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FCC7FE" w14:textId="77777777" w:rsidR="008079B6" w:rsidRPr="007C18BC" w:rsidRDefault="008079B6" w:rsidP="008C6E72">
      <w:pPr>
        <w:tabs>
          <w:tab w:val="left" w:pos="709"/>
        </w:tabs>
        <w:spacing w:before="120" w:after="0" w:line="240" w:lineRule="auto"/>
        <w:ind w:left="-6"/>
        <w:jc w:val="both"/>
        <w:rPr>
          <w:rFonts w:ascii="Times New Roman" w:hAnsi="Times New Roman"/>
          <w:sz w:val="24"/>
        </w:rPr>
      </w:pPr>
    </w:p>
    <w:tbl>
      <w:tblPr>
        <w:tblW w:w="9939" w:type="dxa"/>
        <w:tblLook w:val="01E0" w:firstRow="1" w:lastRow="1" w:firstColumn="1" w:lastColumn="1" w:noHBand="0" w:noVBand="0"/>
      </w:tblPr>
      <w:tblGrid>
        <w:gridCol w:w="4786"/>
        <w:gridCol w:w="5153"/>
      </w:tblGrid>
      <w:tr w:rsidR="00496A80" w:rsidRPr="007C18BC" w14:paraId="3DAA1E20" w14:textId="77777777" w:rsidTr="00496A80">
        <w:tc>
          <w:tcPr>
            <w:tcW w:w="4786" w:type="dxa"/>
          </w:tcPr>
          <w:p w14:paraId="34911126" w14:textId="21E66F78" w:rsidR="00496A80" w:rsidRPr="007C18BC" w:rsidRDefault="00496A80" w:rsidP="00531135">
            <w:pPr>
              <w:spacing w:after="0" w:line="240" w:lineRule="auto"/>
              <w:jc w:val="center"/>
              <w:rPr>
                <w:rFonts w:ascii="Times New Roman" w:hAnsi="Times New Roman"/>
                <w:sz w:val="22"/>
              </w:rPr>
            </w:pPr>
          </w:p>
        </w:tc>
        <w:tc>
          <w:tcPr>
            <w:tcW w:w="5153" w:type="dxa"/>
          </w:tcPr>
          <w:p w14:paraId="3C4BA949" w14:textId="77777777" w:rsidR="00496A80" w:rsidRPr="007C18BC" w:rsidRDefault="00496A80" w:rsidP="00237689">
            <w:pPr>
              <w:spacing w:after="0" w:line="240" w:lineRule="auto"/>
              <w:jc w:val="center"/>
              <w:rPr>
                <w:rFonts w:ascii="Times New Roman" w:hAnsi="Times New Roman"/>
                <w:sz w:val="22"/>
              </w:rPr>
            </w:pPr>
            <w:r w:rsidRPr="007C18BC">
              <w:rPr>
                <w:rFonts w:ascii="Times New Roman" w:hAnsi="Times New Roman"/>
                <w:sz w:val="22"/>
              </w:rPr>
              <w:t>«УТВЕРЖДАЮ»</w:t>
            </w:r>
          </w:p>
        </w:tc>
      </w:tr>
      <w:tr w:rsidR="00496A80" w:rsidRPr="007C18BC" w14:paraId="6F5F006F" w14:textId="77777777" w:rsidTr="00496A80">
        <w:tc>
          <w:tcPr>
            <w:tcW w:w="4786" w:type="dxa"/>
          </w:tcPr>
          <w:p w14:paraId="73CB8541" w14:textId="77777777" w:rsidR="00496A80" w:rsidRPr="007C18BC" w:rsidRDefault="00496A80" w:rsidP="00967C03">
            <w:pPr>
              <w:spacing w:after="0" w:line="240" w:lineRule="auto"/>
              <w:jc w:val="center"/>
              <w:rPr>
                <w:rFonts w:ascii="Times New Roman" w:hAnsi="Times New Roman"/>
                <w:sz w:val="22"/>
              </w:rPr>
            </w:pPr>
          </w:p>
        </w:tc>
        <w:tc>
          <w:tcPr>
            <w:tcW w:w="5153" w:type="dxa"/>
          </w:tcPr>
          <w:p w14:paraId="61C3F9C2" w14:textId="77777777" w:rsidR="00496A80" w:rsidRPr="007C18BC" w:rsidRDefault="00496A80" w:rsidP="00496A80">
            <w:pPr>
              <w:spacing w:after="0" w:line="240" w:lineRule="auto"/>
              <w:ind w:hanging="4"/>
              <w:jc w:val="center"/>
              <w:rPr>
                <w:rFonts w:ascii="Times New Roman" w:hAnsi="Times New Roman"/>
                <w:sz w:val="22"/>
              </w:rPr>
            </w:pPr>
            <w:r w:rsidRPr="007C18BC">
              <w:rPr>
                <w:rFonts w:ascii="Times New Roman" w:hAnsi="Times New Roman"/>
                <w:sz w:val="22"/>
              </w:rPr>
              <w:t>Председатель закупочной комиссии</w:t>
            </w:r>
          </w:p>
          <w:p w14:paraId="36517E17" w14:textId="77777777" w:rsidR="00496A80" w:rsidRPr="007C18BC" w:rsidRDefault="00496A80" w:rsidP="00496A80">
            <w:pPr>
              <w:spacing w:after="0" w:line="240" w:lineRule="auto"/>
              <w:ind w:hanging="4"/>
              <w:jc w:val="center"/>
              <w:rPr>
                <w:rFonts w:ascii="Times New Roman" w:hAnsi="Times New Roman"/>
                <w:sz w:val="22"/>
              </w:rPr>
            </w:pPr>
          </w:p>
        </w:tc>
      </w:tr>
      <w:tr w:rsidR="00496A80" w:rsidRPr="007C18BC" w14:paraId="5658E4AB" w14:textId="77777777" w:rsidTr="00496A80">
        <w:tc>
          <w:tcPr>
            <w:tcW w:w="4786" w:type="dxa"/>
          </w:tcPr>
          <w:p w14:paraId="6E06B81E" w14:textId="16CF2782" w:rsidR="00496A80" w:rsidRPr="007C18BC" w:rsidRDefault="00496A80" w:rsidP="00967C03">
            <w:pPr>
              <w:spacing w:after="0" w:line="240" w:lineRule="auto"/>
              <w:jc w:val="center"/>
              <w:rPr>
                <w:rFonts w:ascii="Times New Roman" w:hAnsi="Times New Roman"/>
                <w:sz w:val="24"/>
              </w:rPr>
            </w:pPr>
            <w:r w:rsidRPr="007C18BC">
              <w:rPr>
                <w:rFonts w:ascii="Times New Roman" w:hAnsi="Times New Roman"/>
                <w:sz w:val="24"/>
              </w:rPr>
              <w:t>.</w:t>
            </w:r>
          </w:p>
        </w:tc>
        <w:tc>
          <w:tcPr>
            <w:tcW w:w="5153" w:type="dxa"/>
          </w:tcPr>
          <w:p w14:paraId="12D24665" w14:textId="4461E490" w:rsidR="00496A80" w:rsidRPr="007C18BC" w:rsidRDefault="00496A80" w:rsidP="00496A80">
            <w:pPr>
              <w:spacing w:after="0" w:line="240" w:lineRule="auto"/>
              <w:ind w:hanging="4"/>
              <w:jc w:val="center"/>
              <w:rPr>
                <w:rFonts w:ascii="Times New Roman" w:hAnsi="Times New Roman"/>
                <w:sz w:val="24"/>
              </w:rPr>
            </w:pPr>
            <w:r w:rsidRPr="007C18BC">
              <w:rPr>
                <w:rFonts w:ascii="Times New Roman" w:hAnsi="Times New Roman"/>
                <w:sz w:val="24"/>
              </w:rPr>
              <w:t>_</w:t>
            </w:r>
            <w:r w:rsidR="00967C03">
              <w:rPr>
                <w:rFonts w:ascii="Times New Roman" w:hAnsi="Times New Roman"/>
                <w:sz w:val="24"/>
              </w:rPr>
              <w:t>_____________/А.Н. Сумин</w:t>
            </w:r>
            <w:r w:rsidRPr="007C18BC">
              <w:rPr>
                <w:rFonts w:ascii="Times New Roman" w:hAnsi="Times New Roman"/>
                <w:sz w:val="24"/>
              </w:rPr>
              <w:t>/</w:t>
            </w:r>
          </w:p>
          <w:p w14:paraId="27E34EF5" w14:textId="67B13844" w:rsidR="00496A80" w:rsidRPr="007C18BC" w:rsidRDefault="006871A2" w:rsidP="006871A2">
            <w:pPr>
              <w:spacing w:after="0" w:line="240" w:lineRule="auto"/>
              <w:rPr>
                <w:rFonts w:ascii="Times New Roman" w:hAnsi="Times New Roman"/>
                <w:sz w:val="24"/>
              </w:rPr>
            </w:pPr>
            <w:r>
              <w:rPr>
                <w:rFonts w:ascii="Times New Roman" w:hAnsi="Times New Roman"/>
                <w:sz w:val="24"/>
              </w:rPr>
              <w:t xml:space="preserve">                </w:t>
            </w:r>
            <w:r w:rsidR="00496A80" w:rsidRPr="007C18BC">
              <w:rPr>
                <w:rFonts w:ascii="Times New Roman" w:hAnsi="Times New Roman"/>
                <w:sz w:val="24"/>
              </w:rPr>
              <w:t xml:space="preserve">«__» ___________ </w:t>
            </w:r>
            <w:r w:rsidR="00C676DE" w:rsidRPr="007C18BC">
              <w:rPr>
                <w:rFonts w:ascii="Times New Roman" w:hAnsi="Times New Roman"/>
                <w:sz w:val="24"/>
              </w:rPr>
              <w:t>20</w:t>
            </w:r>
            <w:r w:rsidR="00C676DE">
              <w:rPr>
                <w:rFonts w:ascii="Times New Roman" w:hAnsi="Times New Roman"/>
                <w:sz w:val="24"/>
              </w:rPr>
              <w:t>2</w:t>
            </w:r>
            <w:r w:rsidR="00967C03">
              <w:rPr>
                <w:rFonts w:ascii="Times New Roman" w:hAnsi="Times New Roman"/>
                <w:sz w:val="24"/>
              </w:rPr>
              <w:t>0</w:t>
            </w:r>
            <w:r w:rsidR="00496A80" w:rsidRPr="007C18BC">
              <w:rPr>
                <w:rFonts w:ascii="Times New Roman" w:hAnsi="Times New Roman"/>
                <w:sz w:val="24"/>
              </w:rPr>
              <w:t xml:space="preserve"> г.</w:t>
            </w:r>
          </w:p>
        </w:tc>
      </w:tr>
    </w:tbl>
    <w:p w14:paraId="2B4961E5" w14:textId="6D797603" w:rsidR="00053044" w:rsidRPr="007C18BC" w:rsidRDefault="00A710AF" w:rsidP="0059568A">
      <w:pPr>
        <w:pStyle w:val="a"/>
        <w:numPr>
          <w:ilvl w:val="0"/>
          <w:numId w:val="0"/>
        </w:numPr>
        <w:spacing w:before="1760"/>
        <w:jc w:val="center"/>
        <w:rPr>
          <w:rStyle w:val="afffff4"/>
          <w:rFonts w:ascii="Times New Roman" w:hAnsi="Times New Roman"/>
          <w:szCs w:val="32"/>
        </w:rPr>
      </w:pPr>
      <w:r>
        <w:rPr>
          <w:rStyle w:val="afffff4"/>
          <w:rFonts w:ascii="Times New Roman" w:hAnsi="Times New Roman"/>
          <w:szCs w:val="32"/>
        </w:rPr>
        <w:t>ИЗВЕЩЕНИЕ</w:t>
      </w:r>
      <w:r w:rsidR="001225B0">
        <w:rPr>
          <w:rStyle w:val="afffff4"/>
          <w:rFonts w:ascii="Times New Roman" w:hAnsi="Times New Roman"/>
          <w:szCs w:val="32"/>
        </w:rPr>
        <w:t xml:space="preserve"> ОБ ОСУЩЕСТВЛЕНИИ ЗАКУПКИ</w:t>
      </w:r>
      <w:r w:rsidRPr="007C18BC">
        <w:rPr>
          <w:rStyle w:val="afffff4"/>
          <w:rFonts w:ascii="Times New Roman" w:hAnsi="Times New Roman"/>
          <w:szCs w:val="32"/>
        </w:rPr>
        <w:t xml:space="preserve"> </w:t>
      </w:r>
      <w:r w:rsidR="0078095B" w:rsidRPr="007C18BC">
        <w:rPr>
          <w:rStyle w:val="afffff4"/>
          <w:rFonts w:ascii="Times New Roman" w:hAnsi="Times New Roman"/>
          <w:szCs w:val="32"/>
        </w:rPr>
        <w:br/>
      </w:r>
      <w:r w:rsidR="0023100E" w:rsidRPr="007C18BC">
        <w:rPr>
          <w:rStyle w:val="afffff4"/>
          <w:rFonts w:ascii="Times New Roman" w:hAnsi="Times New Roman"/>
          <w:szCs w:val="32"/>
        </w:rPr>
        <w:t xml:space="preserve">по </w:t>
      </w:r>
      <w:r w:rsidR="00727158" w:rsidRPr="007C18BC">
        <w:rPr>
          <w:rStyle w:val="afffff4"/>
          <w:rFonts w:ascii="Times New Roman" w:hAnsi="Times New Roman"/>
          <w:szCs w:val="32"/>
        </w:rPr>
        <w:t xml:space="preserve">запросу </w:t>
      </w:r>
      <w:r w:rsidR="00BA579A" w:rsidRPr="007C18BC">
        <w:rPr>
          <w:rStyle w:val="afffff4"/>
          <w:rFonts w:ascii="Times New Roman" w:hAnsi="Times New Roman"/>
          <w:szCs w:val="32"/>
        </w:rPr>
        <w:t>котировок</w:t>
      </w:r>
      <w:r w:rsidR="00EF0869">
        <w:rPr>
          <w:rStyle w:val="afffff4"/>
          <w:rFonts w:ascii="Times New Roman" w:hAnsi="Times New Roman"/>
          <w:szCs w:val="32"/>
        </w:rPr>
        <w:t xml:space="preserve"> </w:t>
      </w:r>
      <w:r w:rsidR="00D05CAF" w:rsidRPr="007C18BC">
        <w:rPr>
          <w:rStyle w:val="afffff4"/>
          <w:rFonts w:ascii="Times New Roman" w:hAnsi="Times New Roman"/>
          <w:szCs w:val="32"/>
        </w:rPr>
        <w:t xml:space="preserve">в электронной форме </w:t>
      </w:r>
      <w:r w:rsidR="0078095B" w:rsidRPr="007C18BC">
        <w:rPr>
          <w:rStyle w:val="afffff4"/>
          <w:rFonts w:ascii="Times New Roman" w:hAnsi="Times New Roman"/>
          <w:szCs w:val="32"/>
        </w:rPr>
        <w:br/>
      </w:r>
      <w:r w:rsidR="00053044" w:rsidRPr="007C18BC">
        <w:rPr>
          <w:rStyle w:val="afffff4"/>
          <w:rFonts w:ascii="Times New Roman" w:hAnsi="Times New Roman"/>
          <w:szCs w:val="32"/>
        </w:rPr>
        <w:t>на право заключения договора</w:t>
      </w:r>
      <w:r w:rsidR="0078095B" w:rsidRPr="007C18BC">
        <w:rPr>
          <w:rStyle w:val="afffff4"/>
          <w:rFonts w:ascii="Times New Roman" w:hAnsi="Times New Roman"/>
          <w:szCs w:val="32"/>
        </w:rPr>
        <w:br/>
      </w:r>
      <w:r w:rsidR="005A3155" w:rsidRPr="007C18BC">
        <w:rPr>
          <w:rStyle w:val="afffff4"/>
          <w:rFonts w:ascii="Times New Roman" w:hAnsi="Times New Roman"/>
          <w:szCs w:val="32"/>
        </w:rPr>
        <w:t>на</w:t>
      </w:r>
      <w:r w:rsidR="00967C03">
        <w:rPr>
          <w:rStyle w:val="afffff4"/>
          <w:rFonts w:ascii="Times New Roman" w:hAnsi="Times New Roman"/>
          <w:szCs w:val="32"/>
        </w:rPr>
        <w:t xml:space="preserve"> поставку </w:t>
      </w:r>
      <w:r w:rsidR="006871A2">
        <w:rPr>
          <w:rStyle w:val="afffff4"/>
          <w:rFonts w:ascii="Times New Roman" w:hAnsi="Times New Roman"/>
          <w:szCs w:val="32"/>
        </w:rPr>
        <w:t>вентиляционного оборудования</w:t>
      </w:r>
      <w:r w:rsidR="005A3155" w:rsidRPr="007C18BC">
        <w:rPr>
          <w:rStyle w:val="afffff4"/>
          <w:rFonts w:ascii="Times New Roman" w:hAnsi="Times New Roman"/>
          <w:szCs w:val="32"/>
        </w:rPr>
        <w:t xml:space="preserve"> </w:t>
      </w:r>
    </w:p>
    <w:p w14:paraId="12147A34" w14:textId="77777777" w:rsidR="00967C03" w:rsidRDefault="00967C03" w:rsidP="0078095B">
      <w:pPr>
        <w:pStyle w:val="a"/>
        <w:numPr>
          <w:ilvl w:val="0"/>
          <w:numId w:val="0"/>
        </w:numPr>
        <w:rPr>
          <w:rStyle w:val="affffd"/>
          <w:rFonts w:ascii="Times New Roman" w:hAnsi="Times New Roman"/>
          <w:b w:val="0"/>
          <w:sz w:val="24"/>
        </w:rPr>
      </w:pPr>
    </w:p>
    <w:p w14:paraId="7BE6BBE7" w14:textId="77777777" w:rsidR="002C0064" w:rsidRDefault="002C0064" w:rsidP="0078095B">
      <w:pPr>
        <w:pStyle w:val="a"/>
        <w:numPr>
          <w:ilvl w:val="0"/>
          <w:numId w:val="0"/>
        </w:numPr>
        <w:rPr>
          <w:rStyle w:val="affffd"/>
          <w:rFonts w:ascii="Times New Roman" w:hAnsi="Times New Roman"/>
          <w:b w:val="0"/>
          <w:sz w:val="24"/>
        </w:rPr>
      </w:pPr>
    </w:p>
    <w:p w14:paraId="5DC39A4E" w14:textId="77777777" w:rsidR="002C0064" w:rsidRDefault="002C0064" w:rsidP="0078095B">
      <w:pPr>
        <w:pStyle w:val="a"/>
        <w:numPr>
          <w:ilvl w:val="0"/>
          <w:numId w:val="0"/>
        </w:numPr>
        <w:rPr>
          <w:rStyle w:val="affffd"/>
          <w:rFonts w:ascii="Times New Roman" w:hAnsi="Times New Roman"/>
          <w:b w:val="0"/>
          <w:sz w:val="24"/>
        </w:rPr>
      </w:pPr>
    </w:p>
    <w:p w14:paraId="34039940" w14:textId="77777777" w:rsidR="002C0064" w:rsidRDefault="002C0064" w:rsidP="0078095B">
      <w:pPr>
        <w:pStyle w:val="a"/>
        <w:numPr>
          <w:ilvl w:val="0"/>
          <w:numId w:val="0"/>
        </w:numPr>
        <w:rPr>
          <w:rStyle w:val="affffd"/>
          <w:rFonts w:ascii="Times New Roman" w:hAnsi="Times New Roman"/>
          <w:b w:val="0"/>
          <w:sz w:val="24"/>
        </w:rPr>
      </w:pPr>
    </w:p>
    <w:p w14:paraId="091AE9D8" w14:textId="77777777" w:rsidR="002C0064" w:rsidRDefault="002C0064" w:rsidP="0078095B">
      <w:pPr>
        <w:pStyle w:val="a"/>
        <w:numPr>
          <w:ilvl w:val="0"/>
          <w:numId w:val="0"/>
        </w:numPr>
        <w:rPr>
          <w:rStyle w:val="affffd"/>
          <w:rFonts w:ascii="Times New Roman" w:hAnsi="Times New Roman"/>
          <w:b w:val="0"/>
          <w:sz w:val="24"/>
        </w:rPr>
      </w:pPr>
    </w:p>
    <w:p w14:paraId="6889C2C8" w14:textId="77777777" w:rsidR="002C0064" w:rsidRDefault="002C0064" w:rsidP="0078095B">
      <w:pPr>
        <w:pStyle w:val="a"/>
        <w:numPr>
          <w:ilvl w:val="0"/>
          <w:numId w:val="0"/>
        </w:numPr>
        <w:rPr>
          <w:rStyle w:val="affffd"/>
          <w:rFonts w:ascii="Times New Roman" w:hAnsi="Times New Roman"/>
          <w:b w:val="0"/>
          <w:sz w:val="24"/>
        </w:rPr>
      </w:pPr>
    </w:p>
    <w:p w14:paraId="08025F28" w14:textId="77777777" w:rsidR="002C0064" w:rsidRDefault="002C0064" w:rsidP="0078095B">
      <w:pPr>
        <w:pStyle w:val="a"/>
        <w:numPr>
          <w:ilvl w:val="0"/>
          <w:numId w:val="0"/>
        </w:numPr>
        <w:rPr>
          <w:rStyle w:val="affffd"/>
          <w:rFonts w:ascii="Times New Roman" w:hAnsi="Times New Roman"/>
          <w:b w:val="0"/>
          <w:sz w:val="24"/>
        </w:rPr>
      </w:pPr>
    </w:p>
    <w:p w14:paraId="5E09359B" w14:textId="77777777" w:rsidR="002C0064" w:rsidRDefault="002C0064" w:rsidP="0078095B">
      <w:pPr>
        <w:pStyle w:val="a"/>
        <w:numPr>
          <w:ilvl w:val="0"/>
          <w:numId w:val="0"/>
        </w:numPr>
        <w:rPr>
          <w:rStyle w:val="affffd"/>
          <w:rFonts w:ascii="Times New Roman" w:hAnsi="Times New Roman"/>
          <w:b w:val="0"/>
          <w:sz w:val="24"/>
        </w:rPr>
      </w:pPr>
    </w:p>
    <w:p w14:paraId="225A5E5E" w14:textId="77777777" w:rsidR="002C0064" w:rsidRDefault="002C0064" w:rsidP="0078095B">
      <w:pPr>
        <w:pStyle w:val="a"/>
        <w:numPr>
          <w:ilvl w:val="0"/>
          <w:numId w:val="0"/>
        </w:numPr>
        <w:rPr>
          <w:rStyle w:val="affffd"/>
          <w:rFonts w:ascii="Times New Roman" w:hAnsi="Times New Roman"/>
          <w:b w:val="0"/>
          <w:sz w:val="24"/>
        </w:rPr>
      </w:pPr>
    </w:p>
    <w:p w14:paraId="7FE2F491" w14:textId="77777777" w:rsidR="002C0064" w:rsidRDefault="002C0064" w:rsidP="0078095B">
      <w:pPr>
        <w:pStyle w:val="a"/>
        <w:numPr>
          <w:ilvl w:val="0"/>
          <w:numId w:val="0"/>
        </w:numPr>
        <w:rPr>
          <w:rStyle w:val="affffd"/>
          <w:rFonts w:ascii="Times New Roman" w:hAnsi="Times New Roman"/>
          <w:b w:val="0"/>
          <w:sz w:val="24"/>
        </w:rPr>
      </w:pPr>
    </w:p>
    <w:p w14:paraId="40CD5643" w14:textId="77777777" w:rsidR="002C0064" w:rsidRDefault="002C0064" w:rsidP="0078095B">
      <w:pPr>
        <w:pStyle w:val="a"/>
        <w:numPr>
          <w:ilvl w:val="0"/>
          <w:numId w:val="0"/>
        </w:numPr>
        <w:rPr>
          <w:rStyle w:val="affffd"/>
          <w:rFonts w:ascii="Times New Roman" w:hAnsi="Times New Roman"/>
          <w:b w:val="0"/>
          <w:sz w:val="24"/>
        </w:rPr>
      </w:pPr>
    </w:p>
    <w:p w14:paraId="20731E49" w14:textId="77777777" w:rsidR="002C0064" w:rsidRDefault="002C0064" w:rsidP="0078095B">
      <w:pPr>
        <w:pStyle w:val="a"/>
        <w:numPr>
          <w:ilvl w:val="0"/>
          <w:numId w:val="0"/>
        </w:numPr>
        <w:rPr>
          <w:rStyle w:val="affffd"/>
          <w:rFonts w:ascii="Times New Roman" w:hAnsi="Times New Roman"/>
          <w:b w:val="0"/>
          <w:sz w:val="24"/>
        </w:rPr>
      </w:pPr>
    </w:p>
    <w:p w14:paraId="7B5D971B" w14:textId="77777777" w:rsidR="002C0064" w:rsidRDefault="002C0064" w:rsidP="0078095B">
      <w:pPr>
        <w:pStyle w:val="a"/>
        <w:numPr>
          <w:ilvl w:val="0"/>
          <w:numId w:val="0"/>
        </w:numPr>
        <w:rPr>
          <w:rStyle w:val="affffd"/>
          <w:rFonts w:ascii="Times New Roman" w:hAnsi="Times New Roman"/>
          <w:b w:val="0"/>
          <w:sz w:val="24"/>
        </w:rPr>
      </w:pPr>
    </w:p>
    <w:p w14:paraId="36A0D516" w14:textId="77777777" w:rsidR="00967C03" w:rsidRDefault="00967C03" w:rsidP="0078095B">
      <w:pPr>
        <w:pStyle w:val="a"/>
        <w:numPr>
          <w:ilvl w:val="0"/>
          <w:numId w:val="0"/>
        </w:numPr>
        <w:rPr>
          <w:rStyle w:val="affffd"/>
          <w:rFonts w:ascii="Times New Roman" w:hAnsi="Times New Roman"/>
          <w:b w:val="0"/>
          <w:sz w:val="24"/>
        </w:rPr>
      </w:pPr>
    </w:p>
    <w:p w14:paraId="531B8FAC" w14:textId="77777777" w:rsidR="00967C03" w:rsidRDefault="00967C03" w:rsidP="0078095B">
      <w:pPr>
        <w:pStyle w:val="a"/>
        <w:numPr>
          <w:ilvl w:val="0"/>
          <w:numId w:val="0"/>
        </w:numPr>
        <w:rPr>
          <w:rStyle w:val="affffd"/>
          <w:rFonts w:ascii="Times New Roman" w:hAnsi="Times New Roman"/>
          <w:b w:val="0"/>
          <w:sz w:val="24"/>
        </w:rPr>
      </w:pPr>
    </w:p>
    <w:p w14:paraId="63639BCA" w14:textId="77777777" w:rsidR="00967C03" w:rsidRDefault="00967C03" w:rsidP="0078095B">
      <w:pPr>
        <w:pStyle w:val="a"/>
        <w:numPr>
          <w:ilvl w:val="0"/>
          <w:numId w:val="0"/>
        </w:numPr>
        <w:rPr>
          <w:rStyle w:val="affffd"/>
          <w:rFonts w:ascii="Times New Roman" w:hAnsi="Times New Roman"/>
          <w:b w:val="0"/>
          <w:sz w:val="24"/>
        </w:rPr>
      </w:pPr>
    </w:p>
    <w:p w14:paraId="7F5C7A35" w14:textId="77777777" w:rsidR="00967C03" w:rsidRDefault="00967C03" w:rsidP="0078095B">
      <w:pPr>
        <w:pStyle w:val="a"/>
        <w:numPr>
          <w:ilvl w:val="0"/>
          <w:numId w:val="0"/>
        </w:numPr>
        <w:rPr>
          <w:rStyle w:val="affffd"/>
          <w:rFonts w:ascii="Times New Roman" w:hAnsi="Times New Roman"/>
          <w:b w:val="0"/>
          <w:sz w:val="24"/>
        </w:rPr>
      </w:pPr>
    </w:p>
    <w:p w14:paraId="19C93DB0" w14:textId="77777777" w:rsidR="00967C03" w:rsidRDefault="00967C03" w:rsidP="0078095B">
      <w:pPr>
        <w:pStyle w:val="a"/>
        <w:numPr>
          <w:ilvl w:val="0"/>
          <w:numId w:val="0"/>
        </w:numPr>
        <w:rPr>
          <w:rStyle w:val="affffd"/>
          <w:rFonts w:ascii="Times New Roman" w:hAnsi="Times New Roman"/>
          <w:b w:val="0"/>
          <w:sz w:val="24"/>
        </w:rPr>
      </w:pPr>
    </w:p>
    <w:p w14:paraId="58505B48" w14:textId="77777777" w:rsidR="00967C03" w:rsidRDefault="00967C03" w:rsidP="0078095B">
      <w:pPr>
        <w:pStyle w:val="a"/>
        <w:numPr>
          <w:ilvl w:val="0"/>
          <w:numId w:val="0"/>
        </w:numPr>
        <w:rPr>
          <w:rStyle w:val="affffd"/>
          <w:rFonts w:ascii="Times New Roman" w:hAnsi="Times New Roman"/>
          <w:b w:val="0"/>
          <w:sz w:val="24"/>
        </w:rPr>
      </w:pPr>
    </w:p>
    <w:p w14:paraId="1DCACAE6" w14:textId="77777777" w:rsidR="00967C03" w:rsidRDefault="00967C03" w:rsidP="0078095B">
      <w:pPr>
        <w:pStyle w:val="a"/>
        <w:numPr>
          <w:ilvl w:val="0"/>
          <w:numId w:val="0"/>
        </w:numPr>
        <w:rPr>
          <w:rStyle w:val="affffd"/>
          <w:rFonts w:ascii="Times New Roman" w:hAnsi="Times New Roman"/>
          <w:b w:val="0"/>
          <w:sz w:val="24"/>
        </w:rPr>
      </w:pPr>
    </w:p>
    <w:p w14:paraId="07D6A90F" w14:textId="77777777" w:rsidR="00967C03" w:rsidRDefault="00967C03" w:rsidP="0078095B">
      <w:pPr>
        <w:pStyle w:val="a"/>
        <w:numPr>
          <w:ilvl w:val="0"/>
          <w:numId w:val="0"/>
        </w:numPr>
        <w:rPr>
          <w:rStyle w:val="affffd"/>
          <w:rFonts w:ascii="Times New Roman" w:hAnsi="Times New Roman"/>
          <w:b w:val="0"/>
          <w:sz w:val="24"/>
        </w:rPr>
      </w:pPr>
    </w:p>
    <w:p w14:paraId="51204D36" w14:textId="77777777" w:rsidR="00967C03" w:rsidRDefault="00967C03" w:rsidP="0078095B">
      <w:pPr>
        <w:pStyle w:val="a"/>
        <w:numPr>
          <w:ilvl w:val="0"/>
          <w:numId w:val="0"/>
        </w:numPr>
        <w:rPr>
          <w:rStyle w:val="affffd"/>
          <w:rFonts w:ascii="Times New Roman" w:hAnsi="Times New Roman"/>
          <w:b w:val="0"/>
          <w:sz w:val="24"/>
        </w:rPr>
      </w:pPr>
    </w:p>
    <w:p w14:paraId="0AA16898" w14:textId="77777777" w:rsidR="00967C03" w:rsidRPr="007C18BC" w:rsidRDefault="00967C03" w:rsidP="0078095B">
      <w:pPr>
        <w:pStyle w:val="a"/>
        <w:numPr>
          <w:ilvl w:val="0"/>
          <w:numId w:val="0"/>
        </w:numPr>
        <w:rPr>
          <w:rStyle w:val="affffd"/>
          <w:rFonts w:ascii="Times New Roman" w:hAnsi="Times New Roman"/>
          <w:sz w:val="24"/>
        </w:rPr>
      </w:pPr>
    </w:p>
    <w:p w14:paraId="72F50E99" w14:textId="64C5C49C" w:rsidR="0078095B" w:rsidRPr="007C18BC" w:rsidRDefault="00AC159A" w:rsidP="00DD0497">
      <w:pPr>
        <w:pStyle w:val="a"/>
        <w:numPr>
          <w:ilvl w:val="0"/>
          <w:numId w:val="0"/>
        </w:numPr>
        <w:spacing w:before="240"/>
        <w:jc w:val="center"/>
        <w:rPr>
          <w:rFonts w:ascii="Times New Roman" w:hAnsi="Times New Roman"/>
          <w:sz w:val="24"/>
          <w:u w:val="single"/>
        </w:rPr>
        <w:sectPr w:rsidR="0078095B" w:rsidRPr="007C18BC" w:rsidSect="008079B6">
          <w:headerReference w:type="default" r:id="rId8"/>
          <w:footerReference w:type="default" r:id="rId9"/>
          <w:headerReference w:type="first" r:id="rId10"/>
          <w:footerReference w:type="first" r:id="rId11"/>
          <w:pgSz w:w="11906" w:h="16838" w:code="9"/>
          <w:pgMar w:top="1134" w:right="709" w:bottom="851" w:left="1418" w:header="709" w:footer="289" w:gutter="0"/>
          <w:cols w:space="708"/>
          <w:titlePg/>
          <w:docGrid w:linePitch="360"/>
        </w:sectPr>
      </w:pPr>
      <w:r w:rsidRPr="007C18BC">
        <w:rPr>
          <w:rFonts w:ascii="Times New Roman" w:hAnsi="Times New Roman"/>
          <w:sz w:val="24"/>
        </w:rPr>
        <w:t>г</w:t>
      </w:r>
      <w:r w:rsidR="0078095B" w:rsidRPr="007C18BC">
        <w:rPr>
          <w:rFonts w:ascii="Times New Roman" w:hAnsi="Times New Roman"/>
          <w:sz w:val="24"/>
        </w:rPr>
        <w:t>. </w:t>
      </w:r>
      <w:r w:rsidR="00967C03">
        <w:rPr>
          <w:rFonts w:ascii="Times New Roman" w:hAnsi="Times New Roman"/>
          <w:sz w:val="24"/>
        </w:rPr>
        <w:t xml:space="preserve">Новосибирск, </w:t>
      </w:r>
      <w:r w:rsidR="0078095B" w:rsidRPr="007C18BC">
        <w:rPr>
          <w:rFonts w:ascii="Times New Roman" w:hAnsi="Times New Roman"/>
          <w:sz w:val="24"/>
        </w:rPr>
        <w:t>20</w:t>
      </w:r>
      <w:r w:rsidR="00401661">
        <w:rPr>
          <w:rFonts w:ascii="Times New Roman" w:hAnsi="Times New Roman"/>
          <w:sz w:val="24"/>
        </w:rPr>
        <w:t>2</w:t>
      </w:r>
      <w:r w:rsidR="00967C03">
        <w:rPr>
          <w:rFonts w:ascii="Times New Roman" w:hAnsi="Times New Roman"/>
          <w:sz w:val="24"/>
          <w:u w:val="single"/>
        </w:rPr>
        <w:t>0</w:t>
      </w:r>
    </w:p>
    <w:p w14:paraId="3E3E0223" w14:textId="77777777" w:rsidR="0078095B" w:rsidRPr="007C18BC" w:rsidRDefault="0078095B" w:rsidP="0078095B">
      <w:pPr>
        <w:pStyle w:val="1f"/>
        <w:outlineLvl w:val="9"/>
        <w:rPr>
          <w:rFonts w:ascii="Times New Roman" w:hAnsi="Times New Roman"/>
          <w:sz w:val="24"/>
        </w:rPr>
      </w:pPr>
      <w:r w:rsidRPr="007C18BC">
        <w:rPr>
          <w:rFonts w:ascii="Times New Roman" w:hAnsi="Times New Roman"/>
          <w:sz w:val="24"/>
        </w:rPr>
        <w:lastRenderedPageBreak/>
        <w:t>СОДЕРЖАНИЕ</w:t>
      </w:r>
    </w:p>
    <w:p w14:paraId="7580322E" w14:textId="77777777" w:rsidR="002C0064" w:rsidRDefault="008A4076">
      <w:pPr>
        <w:pStyle w:val="2a"/>
        <w:tabs>
          <w:tab w:val="left" w:pos="1134"/>
          <w:tab w:val="right" w:leader="dot" w:pos="9771"/>
        </w:tabs>
        <w:rPr>
          <w:rFonts w:asciiTheme="minorHAnsi" w:eastAsiaTheme="minorEastAsia" w:hAnsiTheme="minorHAnsi" w:cstheme="minorBidi"/>
          <w:sz w:val="22"/>
          <w:szCs w:val="22"/>
        </w:rPr>
      </w:pPr>
      <w:r w:rsidRPr="007C18BC">
        <w:rPr>
          <w:rFonts w:ascii="Times New Roman" w:hAnsi="Times New Roman"/>
          <w:caps/>
          <w:sz w:val="24"/>
        </w:rPr>
        <w:fldChar w:fldCharType="begin"/>
      </w:r>
      <w:r w:rsidR="00744924" w:rsidRPr="007C18BC">
        <w:rPr>
          <w:rFonts w:ascii="Times New Roman" w:hAnsi="Times New Roman"/>
          <w:sz w:val="24"/>
        </w:rPr>
        <w:instrText xml:space="preserve"> TOC \o "1-3" \h \z \u </w:instrText>
      </w:r>
      <w:r w:rsidRPr="007C18BC">
        <w:rPr>
          <w:rFonts w:ascii="Times New Roman" w:hAnsi="Times New Roman"/>
          <w:caps/>
          <w:sz w:val="24"/>
        </w:rPr>
        <w:fldChar w:fldCharType="separate"/>
      </w:r>
      <w:hyperlink w:anchor="_Toc40713024" w:history="1">
        <w:r w:rsidR="002C0064" w:rsidRPr="002137FF">
          <w:rPr>
            <w:rStyle w:val="affa"/>
            <w:rFonts w:ascii="Times New Roman" w:hAnsi="Times New Roman"/>
          </w:rPr>
          <w:t>1.</w:t>
        </w:r>
        <w:r w:rsidR="002C0064">
          <w:rPr>
            <w:rFonts w:asciiTheme="minorHAnsi" w:eastAsiaTheme="minorEastAsia" w:hAnsiTheme="minorHAnsi" w:cstheme="minorBidi"/>
            <w:sz w:val="22"/>
            <w:szCs w:val="22"/>
          </w:rPr>
          <w:tab/>
        </w:r>
        <w:r w:rsidR="002C0064" w:rsidRPr="002137FF">
          <w:rPr>
            <w:rStyle w:val="affa"/>
            <w:rFonts w:ascii="Times New Roman" w:hAnsi="Times New Roman"/>
          </w:rPr>
          <w:t>СОКРАЩЕНИЯ</w:t>
        </w:r>
        <w:r w:rsidR="002C0064">
          <w:rPr>
            <w:webHidden/>
          </w:rPr>
          <w:tab/>
        </w:r>
        <w:r w:rsidR="002C0064">
          <w:rPr>
            <w:webHidden/>
          </w:rPr>
          <w:fldChar w:fldCharType="begin"/>
        </w:r>
        <w:r w:rsidR="002C0064">
          <w:rPr>
            <w:webHidden/>
          </w:rPr>
          <w:instrText xml:space="preserve"> PAGEREF _Toc40713024 \h </w:instrText>
        </w:r>
        <w:r w:rsidR="002C0064">
          <w:rPr>
            <w:webHidden/>
          </w:rPr>
        </w:r>
        <w:r w:rsidR="002C0064">
          <w:rPr>
            <w:webHidden/>
          </w:rPr>
          <w:fldChar w:fldCharType="separate"/>
        </w:r>
        <w:r w:rsidR="002C0064">
          <w:rPr>
            <w:webHidden/>
          </w:rPr>
          <w:t>4</w:t>
        </w:r>
        <w:r w:rsidR="002C0064">
          <w:rPr>
            <w:webHidden/>
          </w:rPr>
          <w:fldChar w:fldCharType="end"/>
        </w:r>
      </w:hyperlink>
    </w:p>
    <w:p w14:paraId="52120180" w14:textId="77777777" w:rsidR="002C0064" w:rsidRDefault="008427DD">
      <w:pPr>
        <w:pStyle w:val="2a"/>
        <w:tabs>
          <w:tab w:val="left" w:pos="1134"/>
          <w:tab w:val="right" w:leader="dot" w:pos="9771"/>
        </w:tabs>
        <w:rPr>
          <w:rFonts w:asciiTheme="minorHAnsi" w:eastAsiaTheme="minorEastAsia" w:hAnsiTheme="minorHAnsi" w:cstheme="minorBidi"/>
          <w:sz w:val="22"/>
          <w:szCs w:val="22"/>
        </w:rPr>
      </w:pPr>
      <w:hyperlink w:anchor="_Toc40713025" w:history="1">
        <w:r w:rsidR="002C0064" w:rsidRPr="002137FF">
          <w:rPr>
            <w:rStyle w:val="affa"/>
            <w:rFonts w:ascii="Times New Roman" w:hAnsi="Times New Roman"/>
          </w:rPr>
          <w:t>2.</w:t>
        </w:r>
        <w:r w:rsidR="002C0064">
          <w:rPr>
            <w:rFonts w:asciiTheme="minorHAnsi" w:eastAsiaTheme="minorEastAsia" w:hAnsiTheme="minorHAnsi" w:cstheme="minorBidi"/>
            <w:sz w:val="22"/>
            <w:szCs w:val="22"/>
          </w:rPr>
          <w:tab/>
        </w:r>
        <w:r w:rsidR="002C0064" w:rsidRPr="002137FF">
          <w:rPr>
            <w:rStyle w:val="affa"/>
            <w:rFonts w:ascii="Times New Roman" w:hAnsi="Times New Roman"/>
          </w:rPr>
          <w:t>ТЕРМИНЫ И ОПРЕДЕЛЕНИЯ</w:t>
        </w:r>
        <w:r w:rsidR="002C0064">
          <w:rPr>
            <w:webHidden/>
          </w:rPr>
          <w:tab/>
        </w:r>
        <w:r w:rsidR="002C0064">
          <w:rPr>
            <w:webHidden/>
          </w:rPr>
          <w:fldChar w:fldCharType="begin"/>
        </w:r>
        <w:r w:rsidR="002C0064">
          <w:rPr>
            <w:webHidden/>
          </w:rPr>
          <w:instrText xml:space="preserve"> PAGEREF _Toc40713025 \h </w:instrText>
        </w:r>
        <w:r w:rsidR="002C0064">
          <w:rPr>
            <w:webHidden/>
          </w:rPr>
        </w:r>
        <w:r w:rsidR="002C0064">
          <w:rPr>
            <w:webHidden/>
          </w:rPr>
          <w:fldChar w:fldCharType="separate"/>
        </w:r>
        <w:r w:rsidR="002C0064">
          <w:rPr>
            <w:webHidden/>
          </w:rPr>
          <w:t>5</w:t>
        </w:r>
        <w:r w:rsidR="002C0064">
          <w:rPr>
            <w:webHidden/>
          </w:rPr>
          <w:fldChar w:fldCharType="end"/>
        </w:r>
      </w:hyperlink>
    </w:p>
    <w:p w14:paraId="17D06FD5" w14:textId="77777777" w:rsidR="002C0064" w:rsidRDefault="008427DD">
      <w:pPr>
        <w:pStyle w:val="2a"/>
        <w:tabs>
          <w:tab w:val="left" w:pos="1134"/>
          <w:tab w:val="right" w:leader="dot" w:pos="9771"/>
        </w:tabs>
        <w:rPr>
          <w:rFonts w:asciiTheme="minorHAnsi" w:eastAsiaTheme="minorEastAsia" w:hAnsiTheme="minorHAnsi" w:cstheme="minorBidi"/>
          <w:sz w:val="22"/>
          <w:szCs w:val="22"/>
        </w:rPr>
      </w:pPr>
      <w:hyperlink w:anchor="_Toc40713026" w:history="1">
        <w:r w:rsidR="002C0064" w:rsidRPr="002137FF">
          <w:rPr>
            <w:rStyle w:val="affa"/>
            <w:rFonts w:ascii="Times New Roman" w:hAnsi="Times New Roman"/>
          </w:rPr>
          <w:t>3.</w:t>
        </w:r>
        <w:r w:rsidR="002C0064">
          <w:rPr>
            <w:rFonts w:asciiTheme="minorHAnsi" w:eastAsiaTheme="minorEastAsia" w:hAnsiTheme="minorHAnsi" w:cstheme="minorBidi"/>
            <w:sz w:val="22"/>
            <w:szCs w:val="22"/>
          </w:rPr>
          <w:tab/>
        </w:r>
        <w:r w:rsidR="002C0064" w:rsidRPr="002137FF">
          <w:rPr>
            <w:rStyle w:val="affa"/>
            <w:rFonts w:ascii="Times New Roman" w:hAnsi="Times New Roman"/>
          </w:rPr>
          <w:t>ОБЩИЕ ПОЛОЖЕНИЯ</w:t>
        </w:r>
        <w:r w:rsidR="002C0064">
          <w:rPr>
            <w:webHidden/>
          </w:rPr>
          <w:tab/>
        </w:r>
        <w:r w:rsidR="002C0064">
          <w:rPr>
            <w:webHidden/>
          </w:rPr>
          <w:fldChar w:fldCharType="begin"/>
        </w:r>
        <w:r w:rsidR="002C0064">
          <w:rPr>
            <w:webHidden/>
          </w:rPr>
          <w:instrText xml:space="preserve"> PAGEREF _Toc40713026 \h </w:instrText>
        </w:r>
        <w:r w:rsidR="002C0064">
          <w:rPr>
            <w:webHidden/>
          </w:rPr>
        </w:r>
        <w:r w:rsidR="002C0064">
          <w:rPr>
            <w:webHidden/>
          </w:rPr>
          <w:fldChar w:fldCharType="separate"/>
        </w:r>
        <w:r w:rsidR="002C0064">
          <w:rPr>
            <w:webHidden/>
          </w:rPr>
          <w:t>8</w:t>
        </w:r>
        <w:r w:rsidR="002C0064">
          <w:rPr>
            <w:webHidden/>
          </w:rPr>
          <w:fldChar w:fldCharType="end"/>
        </w:r>
      </w:hyperlink>
    </w:p>
    <w:p w14:paraId="325EFA2C" w14:textId="77777777" w:rsidR="002C0064" w:rsidRDefault="008427DD">
      <w:pPr>
        <w:pStyle w:val="35"/>
        <w:rPr>
          <w:rFonts w:asciiTheme="minorHAnsi" w:hAnsiTheme="minorHAnsi" w:cstheme="minorBidi"/>
          <w:sz w:val="22"/>
          <w:szCs w:val="22"/>
        </w:rPr>
      </w:pPr>
      <w:hyperlink w:anchor="_Toc40713027" w:history="1">
        <w:r w:rsidR="002C0064" w:rsidRPr="002137FF">
          <w:rPr>
            <w:rStyle w:val="affa"/>
            <w:rFonts w:ascii="Times New Roman" w:hAnsi="Times New Roman"/>
          </w:rPr>
          <w:t>3.1</w:t>
        </w:r>
        <w:r w:rsidR="002C0064">
          <w:rPr>
            <w:rFonts w:asciiTheme="minorHAnsi" w:hAnsiTheme="minorHAnsi" w:cstheme="minorBidi"/>
            <w:sz w:val="22"/>
            <w:szCs w:val="22"/>
          </w:rPr>
          <w:tab/>
        </w:r>
        <w:r w:rsidR="002C0064" w:rsidRPr="002137FF">
          <w:rPr>
            <w:rStyle w:val="affa"/>
            <w:rFonts w:ascii="Times New Roman" w:hAnsi="Times New Roman"/>
          </w:rPr>
          <w:t>Общие сведения о процедуре закупки</w:t>
        </w:r>
        <w:r w:rsidR="002C0064">
          <w:rPr>
            <w:webHidden/>
          </w:rPr>
          <w:tab/>
        </w:r>
        <w:r w:rsidR="002C0064">
          <w:rPr>
            <w:webHidden/>
          </w:rPr>
          <w:fldChar w:fldCharType="begin"/>
        </w:r>
        <w:r w:rsidR="002C0064">
          <w:rPr>
            <w:webHidden/>
          </w:rPr>
          <w:instrText xml:space="preserve"> PAGEREF _Toc40713027 \h </w:instrText>
        </w:r>
        <w:r w:rsidR="002C0064">
          <w:rPr>
            <w:webHidden/>
          </w:rPr>
        </w:r>
        <w:r w:rsidR="002C0064">
          <w:rPr>
            <w:webHidden/>
          </w:rPr>
          <w:fldChar w:fldCharType="separate"/>
        </w:r>
        <w:r w:rsidR="002C0064">
          <w:rPr>
            <w:webHidden/>
          </w:rPr>
          <w:t>8</w:t>
        </w:r>
        <w:r w:rsidR="002C0064">
          <w:rPr>
            <w:webHidden/>
          </w:rPr>
          <w:fldChar w:fldCharType="end"/>
        </w:r>
      </w:hyperlink>
    </w:p>
    <w:p w14:paraId="00B041E1" w14:textId="77777777" w:rsidR="002C0064" w:rsidRDefault="008427DD">
      <w:pPr>
        <w:pStyle w:val="35"/>
        <w:rPr>
          <w:rFonts w:asciiTheme="minorHAnsi" w:hAnsiTheme="minorHAnsi" w:cstheme="minorBidi"/>
          <w:sz w:val="22"/>
          <w:szCs w:val="22"/>
        </w:rPr>
      </w:pPr>
      <w:hyperlink w:anchor="_Toc40713028" w:history="1">
        <w:r w:rsidR="002C0064" w:rsidRPr="002137FF">
          <w:rPr>
            <w:rStyle w:val="affa"/>
            <w:rFonts w:ascii="Times New Roman" w:hAnsi="Times New Roman"/>
          </w:rPr>
          <w:t>3.2</w:t>
        </w:r>
        <w:r w:rsidR="002C0064">
          <w:rPr>
            <w:rFonts w:asciiTheme="minorHAnsi" w:hAnsiTheme="minorHAnsi" w:cstheme="minorBidi"/>
            <w:sz w:val="22"/>
            <w:szCs w:val="22"/>
          </w:rPr>
          <w:tab/>
        </w:r>
        <w:r w:rsidR="002C0064" w:rsidRPr="002137FF">
          <w:rPr>
            <w:rStyle w:val="affa"/>
            <w:rFonts w:ascii="Times New Roman" w:hAnsi="Times New Roman"/>
          </w:rPr>
          <w:t>Правовой статус процедуры и документов</w:t>
        </w:r>
        <w:r w:rsidR="002C0064">
          <w:rPr>
            <w:webHidden/>
          </w:rPr>
          <w:tab/>
        </w:r>
        <w:r w:rsidR="002C0064">
          <w:rPr>
            <w:webHidden/>
          </w:rPr>
          <w:fldChar w:fldCharType="begin"/>
        </w:r>
        <w:r w:rsidR="002C0064">
          <w:rPr>
            <w:webHidden/>
          </w:rPr>
          <w:instrText xml:space="preserve"> PAGEREF _Toc40713028 \h </w:instrText>
        </w:r>
        <w:r w:rsidR="002C0064">
          <w:rPr>
            <w:webHidden/>
          </w:rPr>
        </w:r>
        <w:r w:rsidR="002C0064">
          <w:rPr>
            <w:webHidden/>
          </w:rPr>
          <w:fldChar w:fldCharType="separate"/>
        </w:r>
        <w:r w:rsidR="002C0064">
          <w:rPr>
            <w:webHidden/>
          </w:rPr>
          <w:t>8</w:t>
        </w:r>
        <w:r w:rsidR="002C0064">
          <w:rPr>
            <w:webHidden/>
          </w:rPr>
          <w:fldChar w:fldCharType="end"/>
        </w:r>
      </w:hyperlink>
    </w:p>
    <w:p w14:paraId="04DC0AB1" w14:textId="77777777" w:rsidR="002C0064" w:rsidRDefault="008427DD">
      <w:pPr>
        <w:pStyle w:val="35"/>
        <w:rPr>
          <w:rFonts w:asciiTheme="minorHAnsi" w:hAnsiTheme="minorHAnsi" w:cstheme="minorBidi"/>
          <w:sz w:val="22"/>
          <w:szCs w:val="22"/>
        </w:rPr>
      </w:pPr>
      <w:hyperlink w:anchor="_Toc40713029" w:history="1">
        <w:r w:rsidR="002C0064" w:rsidRPr="002137FF">
          <w:rPr>
            <w:rStyle w:val="affa"/>
            <w:rFonts w:ascii="Times New Roman" w:hAnsi="Times New Roman"/>
          </w:rPr>
          <w:t>3.3</w:t>
        </w:r>
        <w:r w:rsidR="002C0064">
          <w:rPr>
            <w:rFonts w:asciiTheme="minorHAnsi" w:hAnsiTheme="minorHAnsi" w:cstheme="minorBidi"/>
            <w:sz w:val="22"/>
            <w:szCs w:val="22"/>
          </w:rPr>
          <w:tab/>
        </w:r>
        <w:r w:rsidR="002C0064" w:rsidRPr="002137FF">
          <w:rPr>
            <w:rStyle w:val="affa"/>
            <w:rFonts w:ascii="Times New Roman" w:hAnsi="Times New Roman"/>
          </w:rPr>
          <w:t>Особые положения в связи с проведением закупки в открытой форме</w:t>
        </w:r>
        <w:r w:rsidR="002C0064">
          <w:rPr>
            <w:webHidden/>
          </w:rPr>
          <w:tab/>
        </w:r>
        <w:r w:rsidR="002C0064">
          <w:rPr>
            <w:webHidden/>
          </w:rPr>
          <w:fldChar w:fldCharType="begin"/>
        </w:r>
        <w:r w:rsidR="002C0064">
          <w:rPr>
            <w:webHidden/>
          </w:rPr>
          <w:instrText xml:space="preserve"> PAGEREF _Toc40713029 \h </w:instrText>
        </w:r>
        <w:r w:rsidR="002C0064">
          <w:rPr>
            <w:webHidden/>
          </w:rPr>
        </w:r>
        <w:r w:rsidR="002C0064">
          <w:rPr>
            <w:webHidden/>
          </w:rPr>
          <w:fldChar w:fldCharType="separate"/>
        </w:r>
        <w:r w:rsidR="002C0064">
          <w:rPr>
            <w:webHidden/>
          </w:rPr>
          <w:t>9</w:t>
        </w:r>
        <w:r w:rsidR="002C0064">
          <w:rPr>
            <w:webHidden/>
          </w:rPr>
          <w:fldChar w:fldCharType="end"/>
        </w:r>
      </w:hyperlink>
    </w:p>
    <w:p w14:paraId="0892D364" w14:textId="77777777" w:rsidR="002C0064" w:rsidRDefault="008427DD">
      <w:pPr>
        <w:pStyle w:val="35"/>
        <w:rPr>
          <w:rFonts w:asciiTheme="minorHAnsi" w:hAnsiTheme="minorHAnsi" w:cstheme="minorBidi"/>
          <w:sz w:val="22"/>
          <w:szCs w:val="22"/>
        </w:rPr>
      </w:pPr>
      <w:hyperlink w:anchor="_Toc40713030" w:history="1">
        <w:r w:rsidR="002C0064" w:rsidRPr="002137FF">
          <w:rPr>
            <w:rStyle w:val="affa"/>
            <w:rFonts w:ascii="Times New Roman" w:hAnsi="Times New Roman"/>
          </w:rPr>
          <w:t>3.4</w:t>
        </w:r>
        <w:r w:rsidR="002C0064">
          <w:rPr>
            <w:rFonts w:asciiTheme="minorHAnsi" w:hAnsiTheme="minorHAnsi" w:cstheme="minorBidi"/>
            <w:sz w:val="22"/>
            <w:szCs w:val="22"/>
          </w:rPr>
          <w:tab/>
        </w:r>
        <w:r w:rsidR="002C0064" w:rsidRPr="002137FF">
          <w:rPr>
            <w:rStyle w:val="affa"/>
            <w:rFonts w:ascii="Times New Roman" w:hAnsi="Times New Roman"/>
          </w:rPr>
          <w:t>Особые положения в связи с проведением закупки в электронной форме</w:t>
        </w:r>
        <w:r w:rsidR="002C0064">
          <w:rPr>
            <w:webHidden/>
          </w:rPr>
          <w:tab/>
        </w:r>
        <w:r w:rsidR="002C0064">
          <w:rPr>
            <w:webHidden/>
          </w:rPr>
          <w:fldChar w:fldCharType="begin"/>
        </w:r>
        <w:r w:rsidR="002C0064">
          <w:rPr>
            <w:webHidden/>
          </w:rPr>
          <w:instrText xml:space="preserve"> PAGEREF _Toc40713030 \h </w:instrText>
        </w:r>
        <w:r w:rsidR="002C0064">
          <w:rPr>
            <w:webHidden/>
          </w:rPr>
        </w:r>
        <w:r w:rsidR="002C0064">
          <w:rPr>
            <w:webHidden/>
          </w:rPr>
          <w:fldChar w:fldCharType="separate"/>
        </w:r>
        <w:r w:rsidR="002C0064">
          <w:rPr>
            <w:webHidden/>
          </w:rPr>
          <w:t>10</w:t>
        </w:r>
        <w:r w:rsidR="002C0064">
          <w:rPr>
            <w:webHidden/>
          </w:rPr>
          <w:fldChar w:fldCharType="end"/>
        </w:r>
      </w:hyperlink>
    </w:p>
    <w:p w14:paraId="03C44CF3" w14:textId="77777777" w:rsidR="002C0064" w:rsidRDefault="008427DD">
      <w:pPr>
        <w:pStyle w:val="35"/>
        <w:rPr>
          <w:rFonts w:asciiTheme="minorHAnsi" w:hAnsiTheme="minorHAnsi" w:cstheme="minorBidi"/>
          <w:sz w:val="22"/>
          <w:szCs w:val="22"/>
        </w:rPr>
      </w:pPr>
      <w:hyperlink w:anchor="_Toc40713031" w:history="1">
        <w:r w:rsidR="002C0064" w:rsidRPr="002137FF">
          <w:rPr>
            <w:rStyle w:val="affa"/>
            <w:rFonts w:ascii="Times New Roman" w:hAnsi="Times New Roman"/>
          </w:rPr>
          <w:t>3.5</w:t>
        </w:r>
        <w:r w:rsidR="002C0064">
          <w:rPr>
            <w:rFonts w:asciiTheme="minorHAnsi" w:hAnsiTheme="minorHAnsi" w:cstheme="minorBidi"/>
            <w:sz w:val="22"/>
            <w:szCs w:val="22"/>
          </w:rPr>
          <w:tab/>
        </w:r>
        <w:r w:rsidR="002C0064" w:rsidRPr="002137FF">
          <w:rPr>
            <w:rStyle w:val="affa"/>
            <w:rFonts w:ascii="Times New Roman" w:hAnsi="Times New Roman"/>
          </w:rPr>
          <w:t>Особые положения в связи с выбором нескольких победителей</w:t>
        </w:r>
        <w:r w:rsidR="002C0064">
          <w:rPr>
            <w:webHidden/>
          </w:rPr>
          <w:tab/>
        </w:r>
        <w:r w:rsidR="002C0064">
          <w:rPr>
            <w:webHidden/>
          </w:rPr>
          <w:fldChar w:fldCharType="begin"/>
        </w:r>
        <w:r w:rsidR="002C0064">
          <w:rPr>
            <w:webHidden/>
          </w:rPr>
          <w:instrText xml:space="preserve"> PAGEREF _Toc40713031 \h </w:instrText>
        </w:r>
        <w:r w:rsidR="002C0064">
          <w:rPr>
            <w:webHidden/>
          </w:rPr>
        </w:r>
        <w:r w:rsidR="002C0064">
          <w:rPr>
            <w:webHidden/>
          </w:rPr>
          <w:fldChar w:fldCharType="separate"/>
        </w:r>
        <w:r w:rsidR="002C0064">
          <w:rPr>
            <w:webHidden/>
          </w:rPr>
          <w:t>10</w:t>
        </w:r>
        <w:r w:rsidR="002C0064">
          <w:rPr>
            <w:webHidden/>
          </w:rPr>
          <w:fldChar w:fldCharType="end"/>
        </w:r>
      </w:hyperlink>
    </w:p>
    <w:p w14:paraId="1CC8C188" w14:textId="77777777" w:rsidR="002C0064" w:rsidRDefault="008427DD">
      <w:pPr>
        <w:pStyle w:val="35"/>
        <w:rPr>
          <w:rFonts w:asciiTheme="minorHAnsi" w:hAnsiTheme="minorHAnsi" w:cstheme="minorBidi"/>
          <w:sz w:val="22"/>
          <w:szCs w:val="22"/>
        </w:rPr>
      </w:pPr>
      <w:hyperlink w:anchor="_Toc40713032" w:history="1">
        <w:r w:rsidR="002C0064" w:rsidRPr="002137FF">
          <w:rPr>
            <w:rStyle w:val="affa"/>
            <w:rFonts w:ascii="Times New Roman" w:hAnsi="Times New Roman"/>
          </w:rPr>
          <w:t>3.6</w:t>
        </w:r>
        <w:r w:rsidR="002C0064">
          <w:rPr>
            <w:rFonts w:asciiTheme="minorHAnsi" w:hAnsiTheme="minorHAnsi" w:cstheme="minorBidi"/>
            <w:sz w:val="22"/>
            <w:szCs w:val="22"/>
          </w:rPr>
          <w:tab/>
        </w:r>
        <w:r w:rsidR="002C0064" w:rsidRPr="002137FF">
          <w:rPr>
            <w:rStyle w:val="affa"/>
            <w:rFonts w:ascii="Times New Roman" w:hAnsi="Times New Roman"/>
          </w:rPr>
          <w:t>Обжалование</w:t>
        </w:r>
        <w:r w:rsidR="002C0064">
          <w:rPr>
            <w:webHidden/>
          </w:rPr>
          <w:tab/>
        </w:r>
        <w:r w:rsidR="002C0064">
          <w:rPr>
            <w:webHidden/>
          </w:rPr>
          <w:fldChar w:fldCharType="begin"/>
        </w:r>
        <w:r w:rsidR="002C0064">
          <w:rPr>
            <w:webHidden/>
          </w:rPr>
          <w:instrText xml:space="preserve"> PAGEREF _Toc40713032 \h </w:instrText>
        </w:r>
        <w:r w:rsidR="002C0064">
          <w:rPr>
            <w:webHidden/>
          </w:rPr>
        </w:r>
        <w:r w:rsidR="002C0064">
          <w:rPr>
            <w:webHidden/>
          </w:rPr>
          <w:fldChar w:fldCharType="separate"/>
        </w:r>
        <w:r w:rsidR="002C0064">
          <w:rPr>
            <w:webHidden/>
          </w:rPr>
          <w:t>11</w:t>
        </w:r>
        <w:r w:rsidR="002C0064">
          <w:rPr>
            <w:webHidden/>
          </w:rPr>
          <w:fldChar w:fldCharType="end"/>
        </w:r>
      </w:hyperlink>
    </w:p>
    <w:p w14:paraId="5CB52D5E" w14:textId="77777777" w:rsidR="002C0064" w:rsidRDefault="008427DD">
      <w:pPr>
        <w:pStyle w:val="2a"/>
        <w:tabs>
          <w:tab w:val="left" w:pos="1134"/>
          <w:tab w:val="right" w:leader="dot" w:pos="9771"/>
        </w:tabs>
        <w:rPr>
          <w:rFonts w:asciiTheme="minorHAnsi" w:eastAsiaTheme="minorEastAsia" w:hAnsiTheme="minorHAnsi" w:cstheme="minorBidi"/>
          <w:sz w:val="22"/>
          <w:szCs w:val="22"/>
        </w:rPr>
      </w:pPr>
      <w:hyperlink w:anchor="_Toc40713033" w:history="1">
        <w:r w:rsidR="002C0064" w:rsidRPr="002137FF">
          <w:rPr>
            <w:rStyle w:val="affa"/>
            <w:rFonts w:ascii="Times New Roman" w:hAnsi="Times New Roman"/>
          </w:rPr>
          <w:t>4.</w:t>
        </w:r>
        <w:r w:rsidR="002C0064">
          <w:rPr>
            <w:rFonts w:asciiTheme="minorHAnsi" w:eastAsiaTheme="minorEastAsia" w:hAnsiTheme="minorHAnsi" w:cstheme="minorBidi"/>
            <w:sz w:val="22"/>
            <w:szCs w:val="22"/>
          </w:rPr>
          <w:tab/>
        </w:r>
        <w:r w:rsidR="002C0064" w:rsidRPr="002137FF">
          <w:rPr>
            <w:rStyle w:val="affa"/>
            <w:rFonts w:ascii="Times New Roman" w:hAnsi="Times New Roman"/>
          </w:rPr>
          <w:t>ПОРЯДОК ПРОВЕДЕНИЯ ЗАКУПКИ</w:t>
        </w:r>
        <w:r w:rsidR="002C0064">
          <w:rPr>
            <w:webHidden/>
          </w:rPr>
          <w:tab/>
        </w:r>
        <w:r w:rsidR="002C0064">
          <w:rPr>
            <w:webHidden/>
          </w:rPr>
          <w:fldChar w:fldCharType="begin"/>
        </w:r>
        <w:r w:rsidR="002C0064">
          <w:rPr>
            <w:webHidden/>
          </w:rPr>
          <w:instrText xml:space="preserve"> PAGEREF _Toc40713033 \h </w:instrText>
        </w:r>
        <w:r w:rsidR="002C0064">
          <w:rPr>
            <w:webHidden/>
          </w:rPr>
        </w:r>
        <w:r w:rsidR="002C0064">
          <w:rPr>
            <w:webHidden/>
          </w:rPr>
          <w:fldChar w:fldCharType="separate"/>
        </w:r>
        <w:r w:rsidR="002C0064">
          <w:rPr>
            <w:webHidden/>
          </w:rPr>
          <w:t>14</w:t>
        </w:r>
        <w:r w:rsidR="002C0064">
          <w:rPr>
            <w:webHidden/>
          </w:rPr>
          <w:fldChar w:fldCharType="end"/>
        </w:r>
      </w:hyperlink>
    </w:p>
    <w:p w14:paraId="2D9A4C96" w14:textId="77777777" w:rsidR="002C0064" w:rsidRDefault="008427DD">
      <w:pPr>
        <w:pStyle w:val="35"/>
        <w:rPr>
          <w:rFonts w:asciiTheme="minorHAnsi" w:hAnsiTheme="minorHAnsi" w:cstheme="minorBidi"/>
          <w:sz w:val="22"/>
          <w:szCs w:val="22"/>
        </w:rPr>
      </w:pPr>
      <w:hyperlink w:anchor="_Toc40713034" w:history="1">
        <w:r w:rsidR="002C0064" w:rsidRPr="002137FF">
          <w:rPr>
            <w:rStyle w:val="affa"/>
            <w:rFonts w:ascii="Times New Roman" w:eastAsiaTheme="majorEastAsia" w:hAnsi="Times New Roman"/>
          </w:rPr>
          <w:t>4.1</w:t>
        </w:r>
        <w:r w:rsidR="002C0064">
          <w:rPr>
            <w:rFonts w:asciiTheme="minorHAnsi" w:hAnsiTheme="minorHAnsi" w:cstheme="minorBidi"/>
            <w:sz w:val="22"/>
            <w:szCs w:val="22"/>
          </w:rPr>
          <w:tab/>
        </w:r>
        <w:r w:rsidR="002C0064" w:rsidRPr="002137FF">
          <w:rPr>
            <w:rStyle w:val="affa"/>
            <w:rFonts w:ascii="Times New Roman" w:eastAsiaTheme="majorEastAsia" w:hAnsi="Times New Roman"/>
          </w:rPr>
          <w:t>Общий порядок проведения закупки</w:t>
        </w:r>
        <w:r w:rsidR="002C0064">
          <w:rPr>
            <w:webHidden/>
          </w:rPr>
          <w:tab/>
        </w:r>
        <w:r w:rsidR="002C0064">
          <w:rPr>
            <w:webHidden/>
          </w:rPr>
          <w:fldChar w:fldCharType="begin"/>
        </w:r>
        <w:r w:rsidR="002C0064">
          <w:rPr>
            <w:webHidden/>
          </w:rPr>
          <w:instrText xml:space="preserve"> PAGEREF _Toc40713034 \h </w:instrText>
        </w:r>
        <w:r w:rsidR="002C0064">
          <w:rPr>
            <w:webHidden/>
          </w:rPr>
        </w:r>
        <w:r w:rsidR="002C0064">
          <w:rPr>
            <w:webHidden/>
          </w:rPr>
          <w:fldChar w:fldCharType="separate"/>
        </w:r>
        <w:r w:rsidR="002C0064">
          <w:rPr>
            <w:webHidden/>
          </w:rPr>
          <w:t>14</w:t>
        </w:r>
        <w:r w:rsidR="002C0064">
          <w:rPr>
            <w:webHidden/>
          </w:rPr>
          <w:fldChar w:fldCharType="end"/>
        </w:r>
      </w:hyperlink>
    </w:p>
    <w:p w14:paraId="1378DD61" w14:textId="77777777" w:rsidR="002C0064" w:rsidRDefault="008427DD">
      <w:pPr>
        <w:pStyle w:val="35"/>
        <w:rPr>
          <w:rFonts w:asciiTheme="minorHAnsi" w:hAnsiTheme="minorHAnsi" w:cstheme="minorBidi"/>
          <w:sz w:val="22"/>
          <w:szCs w:val="22"/>
        </w:rPr>
      </w:pPr>
      <w:hyperlink w:anchor="_Toc40713035" w:history="1">
        <w:r w:rsidR="002C0064" w:rsidRPr="002137FF">
          <w:rPr>
            <w:rStyle w:val="affa"/>
            <w:rFonts w:ascii="Times New Roman" w:eastAsiaTheme="majorEastAsia" w:hAnsi="Times New Roman"/>
          </w:rPr>
          <w:t>4.2</w:t>
        </w:r>
        <w:r w:rsidR="002C0064">
          <w:rPr>
            <w:rFonts w:asciiTheme="minorHAnsi" w:hAnsiTheme="minorHAnsi" w:cstheme="minorBidi"/>
            <w:sz w:val="22"/>
            <w:szCs w:val="22"/>
          </w:rPr>
          <w:tab/>
        </w:r>
        <w:r w:rsidR="002C0064" w:rsidRPr="002137FF">
          <w:rPr>
            <w:rStyle w:val="affa"/>
            <w:rFonts w:ascii="Times New Roman" w:eastAsiaTheme="majorEastAsia" w:hAnsi="Times New Roman"/>
          </w:rPr>
          <w:t>Официальное размещение извещения</w:t>
        </w:r>
        <w:r w:rsidR="002C0064">
          <w:rPr>
            <w:webHidden/>
          </w:rPr>
          <w:tab/>
        </w:r>
        <w:r w:rsidR="002C0064">
          <w:rPr>
            <w:webHidden/>
          </w:rPr>
          <w:fldChar w:fldCharType="begin"/>
        </w:r>
        <w:r w:rsidR="002C0064">
          <w:rPr>
            <w:webHidden/>
          </w:rPr>
          <w:instrText xml:space="preserve"> PAGEREF _Toc40713035 \h </w:instrText>
        </w:r>
        <w:r w:rsidR="002C0064">
          <w:rPr>
            <w:webHidden/>
          </w:rPr>
        </w:r>
        <w:r w:rsidR="002C0064">
          <w:rPr>
            <w:webHidden/>
          </w:rPr>
          <w:fldChar w:fldCharType="separate"/>
        </w:r>
        <w:r w:rsidR="002C0064">
          <w:rPr>
            <w:webHidden/>
          </w:rPr>
          <w:t>14</w:t>
        </w:r>
        <w:r w:rsidR="002C0064">
          <w:rPr>
            <w:webHidden/>
          </w:rPr>
          <w:fldChar w:fldCharType="end"/>
        </w:r>
      </w:hyperlink>
    </w:p>
    <w:p w14:paraId="1ED17F46" w14:textId="77777777" w:rsidR="002C0064" w:rsidRDefault="008427DD">
      <w:pPr>
        <w:pStyle w:val="35"/>
        <w:rPr>
          <w:rFonts w:asciiTheme="minorHAnsi" w:hAnsiTheme="minorHAnsi" w:cstheme="minorBidi"/>
          <w:sz w:val="22"/>
          <w:szCs w:val="22"/>
        </w:rPr>
      </w:pPr>
      <w:hyperlink w:anchor="_Toc40713036" w:history="1">
        <w:r w:rsidR="002C0064" w:rsidRPr="002137FF">
          <w:rPr>
            <w:rStyle w:val="affa"/>
            <w:rFonts w:ascii="Times New Roman" w:eastAsiaTheme="majorEastAsia" w:hAnsi="Times New Roman"/>
          </w:rPr>
          <w:t>4.3</w:t>
        </w:r>
        <w:r w:rsidR="002C0064">
          <w:rPr>
            <w:rFonts w:asciiTheme="minorHAnsi" w:hAnsiTheme="minorHAnsi" w:cstheme="minorBidi"/>
            <w:sz w:val="22"/>
            <w:szCs w:val="22"/>
          </w:rPr>
          <w:tab/>
        </w:r>
        <w:r w:rsidR="002C0064" w:rsidRPr="002137FF">
          <w:rPr>
            <w:rStyle w:val="affa"/>
            <w:rFonts w:ascii="Times New Roman" w:eastAsiaTheme="majorEastAsia" w:hAnsi="Times New Roman"/>
          </w:rPr>
          <w:t>Разъяснение извещения</w:t>
        </w:r>
        <w:r w:rsidR="002C0064">
          <w:rPr>
            <w:webHidden/>
          </w:rPr>
          <w:tab/>
        </w:r>
        <w:r w:rsidR="002C0064">
          <w:rPr>
            <w:webHidden/>
          </w:rPr>
          <w:fldChar w:fldCharType="begin"/>
        </w:r>
        <w:r w:rsidR="002C0064">
          <w:rPr>
            <w:webHidden/>
          </w:rPr>
          <w:instrText xml:space="preserve"> PAGEREF _Toc40713036 \h </w:instrText>
        </w:r>
        <w:r w:rsidR="002C0064">
          <w:rPr>
            <w:webHidden/>
          </w:rPr>
        </w:r>
        <w:r w:rsidR="002C0064">
          <w:rPr>
            <w:webHidden/>
          </w:rPr>
          <w:fldChar w:fldCharType="separate"/>
        </w:r>
        <w:r w:rsidR="002C0064">
          <w:rPr>
            <w:webHidden/>
          </w:rPr>
          <w:t>14</w:t>
        </w:r>
        <w:r w:rsidR="002C0064">
          <w:rPr>
            <w:webHidden/>
          </w:rPr>
          <w:fldChar w:fldCharType="end"/>
        </w:r>
      </w:hyperlink>
    </w:p>
    <w:p w14:paraId="660C5A46" w14:textId="77777777" w:rsidR="002C0064" w:rsidRDefault="008427DD">
      <w:pPr>
        <w:pStyle w:val="35"/>
        <w:rPr>
          <w:rFonts w:asciiTheme="minorHAnsi" w:hAnsiTheme="minorHAnsi" w:cstheme="minorBidi"/>
          <w:sz w:val="22"/>
          <w:szCs w:val="22"/>
        </w:rPr>
      </w:pPr>
      <w:hyperlink w:anchor="_Toc40713037" w:history="1">
        <w:r w:rsidR="002C0064" w:rsidRPr="002137FF">
          <w:rPr>
            <w:rStyle w:val="affa"/>
            <w:rFonts w:ascii="Times New Roman" w:eastAsiaTheme="majorEastAsia" w:hAnsi="Times New Roman"/>
          </w:rPr>
          <w:t>4.4</w:t>
        </w:r>
        <w:r w:rsidR="002C0064">
          <w:rPr>
            <w:rFonts w:asciiTheme="minorHAnsi" w:hAnsiTheme="minorHAnsi" w:cstheme="minorBidi"/>
            <w:sz w:val="22"/>
            <w:szCs w:val="22"/>
          </w:rPr>
          <w:tab/>
        </w:r>
        <w:r w:rsidR="002C0064" w:rsidRPr="002137FF">
          <w:rPr>
            <w:rStyle w:val="affa"/>
            <w:rFonts w:ascii="Times New Roman" w:eastAsiaTheme="majorEastAsia" w:hAnsi="Times New Roman"/>
          </w:rPr>
          <w:t>Внесение изменений в извещение</w:t>
        </w:r>
        <w:r w:rsidR="002C0064">
          <w:rPr>
            <w:webHidden/>
          </w:rPr>
          <w:tab/>
        </w:r>
        <w:r w:rsidR="002C0064">
          <w:rPr>
            <w:webHidden/>
          </w:rPr>
          <w:fldChar w:fldCharType="begin"/>
        </w:r>
        <w:r w:rsidR="002C0064">
          <w:rPr>
            <w:webHidden/>
          </w:rPr>
          <w:instrText xml:space="preserve"> PAGEREF _Toc40713037 \h </w:instrText>
        </w:r>
        <w:r w:rsidR="002C0064">
          <w:rPr>
            <w:webHidden/>
          </w:rPr>
        </w:r>
        <w:r w:rsidR="002C0064">
          <w:rPr>
            <w:webHidden/>
          </w:rPr>
          <w:fldChar w:fldCharType="separate"/>
        </w:r>
        <w:r w:rsidR="002C0064">
          <w:rPr>
            <w:webHidden/>
          </w:rPr>
          <w:t>15</w:t>
        </w:r>
        <w:r w:rsidR="002C0064">
          <w:rPr>
            <w:webHidden/>
          </w:rPr>
          <w:fldChar w:fldCharType="end"/>
        </w:r>
      </w:hyperlink>
    </w:p>
    <w:p w14:paraId="02F011F7" w14:textId="77777777" w:rsidR="002C0064" w:rsidRDefault="008427DD">
      <w:pPr>
        <w:pStyle w:val="35"/>
        <w:rPr>
          <w:rFonts w:asciiTheme="minorHAnsi" w:hAnsiTheme="minorHAnsi" w:cstheme="minorBidi"/>
          <w:sz w:val="22"/>
          <w:szCs w:val="22"/>
        </w:rPr>
      </w:pPr>
      <w:hyperlink w:anchor="_Toc40713038" w:history="1">
        <w:r w:rsidR="002C0064" w:rsidRPr="002137FF">
          <w:rPr>
            <w:rStyle w:val="affa"/>
            <w:rFonts w:ascii="Times New Roman" w:eastAsiaTheme="majorEastAsia" w:hAnsi="Times New Roman"/>
          </w:rPr>
          <w:t>4.5</w:t>
        </w:r>
        <w:r w:rsidR="002C0064">
          <w:rPr>
            <w:rFonts w:asciiTheme="minorHAnsi" w:hAnsiTheme="minorHAnsi" w:cstheme="minorBidi"/>
            <w:sz w:val="22"/>
            <w:szCs w:val="22"/>
          </w:rPr>
          <w:tab/>
        </w:r>
        <w:r w:rsidR="002C0064" w:rsidRPr="002137FF">
          <w:rPr>
            <w:rStyle w:val="affa"/>
            <w:rFonts w:ascii="Times New Roman" w:eastAsiaTheme="majorEastAsia" w:hAnsi="Times New Roman"/>
          </w:rPr>
          <w:t>Общие требования к заявке</w:t>
        </w:r>
        <w:r w:rsidR="002C0064">
          <w:rPr>
            <w:webHidden/>
          </w:rPr>
          <w:tab/>
        </w:r>
        <w:r w:rsidR="002C0064">
          <w:rPr>
            <w:webHidden/>
          </w:rPr>
          <w:fldChar w:fldCharType="begin"/>
        </w:r>
        <w:r w:rsidR="002C0064">
          <w:rPr>
            <w:webHidden/>
          </w:rPr>
          <w:instrText xml:space="preserve"> PAGEREF _Toc40713038 \h </w:instrText>
        </w:r>
        <w:r w:rsidR="002C0064">
          <w:rPr>
            <w:webHidden/>
          </w:rPr>
        </w:r>
        <w:r w:rsidR="002C0064">
          <w:rPr>
            <w:webHidden/>
          </w:rPr>
          <w:fldChar w:fldCharType="separate"/>
        </w:r>
        <w:r w:rsidR="002C0064">
          <w:rPr>
            <w:webHidden/>
          </w:rPr>
          <w:t>15</w:t>
        </w:r>
        <w:r w:rsidR="002C0064">
          <w:rPr>
            <w:webHidden/>
          </w:rPr>
          <w:fldChar w:fldCharType="end"/>
        </w:r>
      </w:hyperlink>
    </w:p>
    <w:p w14:paraId="4EEDDEBC" w14:textId="77777777" w:rsidR="002C0064" w:rsidRDefault="008427DD">
      <w:pPr>
        <w:pStyle w:val="35"/>
        <w:rPr>
          <w:rFonts w:asciiTheme="minorHAnsi" w:hAnsiTheme="minorHAnsi" w:cstheme="minorBidi"/>
          <w:sz w:val="22"/>
          <w:szCs w:val="22"/>
        </w:rPr>
      </w:pPr>
      <w:hyperlink w:anchor="_Toc40713039" w:history="1">
        <w:r w:rsidR="002C0064" w:rsidRPr="002137FF">
          <w:rPr>
            <w:rStyle w:val="affa"/>
            <w:rFonts w:ascii="Times New Roman" w:eastAsiaTheme="majorEastAsia" w:hAnsi="Times New Roman"/>
          </w:rPr>
          <w:t>4.6</w:t>
        </w:r>
        <w:r w:rsidR="002C0064">
          <w:rPr>
            <w:rFonts w:asciiTheme="minorHAnsi" w:hAnsiTheme="minorHAnsi" w:cstheme="minorBidi"/>
            <w:sz w:val="22"/>
            <w:szCs w:val="22"/>
          </w:rPr>
          <w:tab/>
        </w:r>
        <w:r w:rsidR="002C0064" w:rsidRPr="002137FF">
          <w:rPr>
            <w:rStyle w:val="affa"/>
            <w:rFonts w:ascii="Times New Roman" w:eastAsiaTheme="majorEastAsia" w:hAnsi="Times New Roman"/>
          </w:rPr>
          <w:t>Требования к описанию продукции</w:t>
        </w:r>
        <w:r w:rsidR="002C0064">
          <w:rPr>
            <w:webHidden/>
          </w:rPr>
          <w:tab/>
        </w:r>
        <w:r w:rsidR="002C0064">
          <w:rPr>
            <w:webHidden/>
          </w:rPr>
          <w:fldChar w:fldCharType="begin"/>
        </w:r>
        <w:r w:rsidR="002C0064">
          <w:rPr>
            <w:webHidden/>
          </w:rPr>
          <w:instrText xml:space="preserve"> PAGEREF _Toc40713039 \h </w:instrText>
        </w:r>
        <w:r w:rsidR="002C0064">
          <w:rPr>
            <w:webHidden/>
          </w:rPr>
        </w:r>
        <w:r w:rsidR="002C0064">
          <w:rPr>
            <w:webHidden/>
          </w:rPr>
          <w:fldChar w:fldCharType="separate"/>
        </w:r>
        <w:r w:rsidR="002C0064">
          <w:rPr>
            <w:webHidden/>
          </w:rPr>
          <w:t>16</w:t>
        </w:r>
        <w:r w:rsidR="002C0064">
          <w:rPr>
            <w:webHidden/>
          </w:rPr>
          <w:fldChar w:fldCharType="end"/>
        </w:r>
      </w:hyperlink>
    </w:p>
    <w:p w14:paraId="1686C05F" w14:textId="77777777" w:rsidR="002C0064" w:rsidRDefault="008427DD">
      <w:pPr>
        <w:pStyle w:val="35"/>
        <w:rPr>
          <w:rFonts w:asciiTheme="minorHAnsi" w:hAnsiTheme="minorHAnsi" w:cstheme="minorBidi"/>
          <w:sz w:val="22"/>
          <w:szCs w:val="22"/>
        </w:rPr>
      </w:pPr>
      <w:hyperlink w:anchor="_Toc40713040" w:history="1">
        <w:r w:rsidR="002C0064" w:rsidRPr="002137FF">
          <w:rPr>
            <w:rStyle w:val="affa"/>
            <w:rFonts w:ascii="Times New Roman" w:eastAsiaTheme="majorEastAsia" w:hAnsi="Times New Roman"/>
          </w:rPr>
          <w:t>4.7</w:t>
        </w:r>
        <w:r w:rsidR="002C0064">
          <w:rPr>
            <w:rFonts w:asciiTheme="minorHAnsi" w:hAnsiTheme="minorHAnsi" w:cstheme="minorBidi"/>
            <w:sz w:val="22"/>
            <w:szCs w:val="22"/>
          </w:rPr>
          <w:tab/>
        </w:r>
        <w:r w:rsidR="002C0064" w:rsidRPr="002137FF">
          <w:rPr>
            <w:rStyle w:val="affa"/>
            <w:rFonts w:ascii="Times New Roman" w:eastAsiaTheme="majorEastAsia" w:hAnsi="Times New Roman"/>
          </w:rPr>
          <w:t>Начальная (максимальная) цена договора</w:t>
        </w:r>
        <w:r w:rsidR="002C0064">
          <w:rPr>
            <w:webHidden/>
          </w:rPr>
          <w:tab/>
        </w:r>
        <w:r w:rsidR="002C0064">
          <w:rPr>
            <w:webHidden/>
          </w:rPr>
          <w:fldChar w:fldCharType="begin"/>
        </w:r>
        <w:r w:rsidR="002C0064">
          <w:rPr>
            <w:webHidden/>
          </w:rPr>
          <w:instrText xml:space="preserve"> PAGEREF _Toc40713040 \h </w:instrText>
        </w:r>
        <w:r w:rsidR="002C0064">
          <w:rPr>
            <w:webHidden/>
          </w:rPr>
        </w:r>
        <w:r w:rsidR="002C0064">
          <w:rPr>
            <w:webHidden/>
          </w:rPr>
          <w:fldChar w:fldCharType="separate"/>
        </w:r>
        <w:r w:rsidR="002C0064">
          <w:rPr>
            <w:webHidden/>
          </w:rPr>
          <w:t>17</w:t>
        </w:r>
        <w:r w:rsidR="002C0064">
          <w:rPr>
            <w:webHidden/>
          </w:rPr>
          <w:fldChar w:fldCharType="end"/>
        </w:r>
      </w:hyperlink>
    </w:p>
    <w:p w14:paraId="4A8EC079" w14:textId="77777777" w:rsidR="002C0064" w:rsidRDefault="008427DD">
      <w:pPr>
        <w:pStyle w:val="35"/>
        <w:rPr>
          <w:rFonts w:asciiTheme="minorHAnsi" w:hAnsiTheme="minorHAnsi" w:cstheme="minorBidi"/>
          <w:sz w:val="22"/>
          <w:szCs w:val="22"/>
        </w:rPr>
      </w:pPr>
      <w:hyperlink w:anchor="_Toc40713041" w:history="1">
        <w:r w:rsidR="002C0064" w:rsidRPr="002137FF">
          <w:rPr>
            <w:rStyle w:val="affa"/>
            <w:rFonts w:ascii="Times New Roman" w:hAnsi="Times New Roman"/>
          </w:rPr>
          <w:t>4.8</w:t>
        </w:r>
        <w:r w:rsidR="002C0064">
          <w:rPr>
            <w:rFonts w:asciiTheme="minorHAnsi" w:hAnsiTheme="minorHAnsi" w:cstheme="minorBidi"/>
            <w:sz w:val="22"/>
            <w:szCs w:val="22"/>
          </w:rPr>
          <w:tab/>
        </w:r>
        <w:r w:rsidR="002C0064" w:rsidRPr="002137FF">
          <w:rPr>
            <w:rStyle w:val="affa"/>
            <w:rFonts w:ascii="Times New Roman" w:hAnsi="Times New Roman"/>
          </w:rPr>
          <w:t>Обеспечение заявки</w:t>
        </w:r>
        <w:r w:rsidR="002C0064">
          <w:rPr>
            <w:webHidden/>
          </w:rPr>
          <w:tab/>
        </w:r>
        <w:r w:rsidR="002C0064">
          <w:rPr>
            <w:webHidden/>
          </w:rPr>
          <w:fldChar w:fldCharType="begin"/>
        </w:r>
        <w:r w:rsidR="002C0064">
          <w:rPr>
            <w:webHidden/>
          </w:rPr>
          <w:instrText xml:space="preserve"> PAGEREF _Toc40713041 \h </w:instrText>
        </w:r>
        <w:r w:rsidR="002C0064">
          <w:rPr>
            <w:webHidden/>
          </w:rPr>
        </w:r>
        <w:r w:rsidR="002C0064">
          <w:rPr>
            <w:webHidden/>
          </w:rPr>
          <w:fldChar w:fldCharType="separate"/>
        </w:r>
        <w:r w:rsidR="002C0064">
          <w:rPr>
            <w:webHidden/>
          </w:rPr>
          <w:t>17</w:t>
        </w:r>
        <w:r w:rsidR="002C0064">
          <w:rPr>
            <w:webHidden/>
          </w:rPr>
          <w:fldChar w:fldCharType="end"/>
        </w:r>
      </w:hyperlink>
    </w:p>
    <w:p w14:paraId="617AB221" w14:textId="77777777" w:rsidR="002C0064" w:rsidRDefault="008427DD">
      <w:pPr>
        <w:pStyle w:val="35"/>
        <w:rPr>
          <w:rFonts w:asciiTheme="minorHAnsi" w:hAnsiTheme="minorHAnsi" w:cstheme="minorBidi"/>
          <w:sz w:val="22"/>
          <w:szCs w:val="22"/>
        </w:rPr>
      </w:pPr>
      <w:hyperlink w:anchor="_Toc40713042" w:history="1">
        <w:r w:rsidR="002C0064" w:rsidRPr="002137FF">
          <w:rPr>
            <w:rStyle w:val="affa"/>
            <w:rFonts w:ascii="Times New Roman" w:eastAsiaTheme="majorEastAsia" w:hAnsi="Times New Roman"/>
          </w:rPr>
          <w:t>4.9</w:t>
        </w:r>
        <w:r w:rsidR="002C0064">
          <w:rPr>
            <w:rFonts w:asciiTheme="minorHAnsi" w:hAnsiTheme="minorHAnsi" w:cstheme="minorBidi"/>
            <w:sz w:val="22"/>
            <w:szCs w:val="22"/>
          </w:rPr>
          <w:tab/>
        </w:r>
        <w:r w:rsidR="002C0064" w:rsidRPr="002137FF">
          <w:rPr>
            <w:rStyle w:val="affa"/>
            <w:rFonts w:ascii="Times New Roman" w:eastAsiaTheme="majorEastAsia" w:hAnsi="Times New Roman"/>
          </w:rPr>
          <w:t>Подача заявок</w:t>
        </w:r>
        <w:r w:rsidR="002C0064">
          <w:rPr>
            <w:webHidden/>
          </w:rPr>
          <w:tab/>
        </w:r>
        <w:r w:rsidR="002C0064">
          <w:rPr>
            <w:webHidden/>
          </w:rPr>
          <w:fldChar w:fldCharType="begin"/>
        </w:r>
        <w:r w:rsidR="002C0064">
          <w:rPr>
            <w:webHidden/>
          </w:rPr>
          <w:instrText xml:space="preserve"> PAGEREF _Toc40713042 \h </w:instrText>
        </w:r>
        <w:r w:rsidR="002C0064">
          <w:rPr>
            <w:webHidden/>
          </w:rPr>
        </w:r>
        <w:r w:rsidR="002C0064">
          <w:rPr>
            <w:webHidden/>
          </w:rPr>
          <w:fldChar w:fldCharType="separate"/>
        </w:r>
        <w:r w:rsidR="002C0064">
          <w:rPr>
            <w:webHidden/>
          </w:rPr>
          <w:t>18</w:t>
        </w:r>
        <w:r w:rsidR="002C0064">
          <w:rPr>
            <w:webHidden/>
          </w:rPr>
          <w:fldChar w:fldCharType="end"/>
        </w:r>
      </w:hyperlink>
    </w:p>
    <w:p w14:paraId="3B108377" w14:textId="77777777" w:rsidR="002C0064" w:rsidRDefault="008427DD">
      <w:pPr>
        <w:pStyle w:val="35"/>
        <w:rPr>
          <w:rFonts w:asciiTheme="minorHAnsi" w:hAnsiTheme="minorHAnsi" w:cstheme="minorBidi"/>
          <w:sz w:val="22"/>
          <w:szCs w:val="22"/>
        </w:rPr>
      </w:pPr>
      <w:hyperlink w:anchor="_Toc40713043" w:history="1">
        <w:r w:rsidR="002C0064" w:rsidRPr="002137FF">
          <w:rPr>
            <w:rStyle w:val="affa"/>
            <w:rFonts w:ascii="Times New Roman" w:hAnsi="Times New Roman"/>
          </w:rPr>
          <w:t>4.10</w:t>
        </w:r>
        <w:r w:rsidR="002C0064">
          <w:rPr>
            <w:rFonts w:asciiTheme="minorHAnsi" w:hAnsiTheme="minorHAnsi" w:cstheme="minorBidi"/>
            <w:sz w:val="22"/>
            <w:szCs w:val="22"/>
          </w:rPr>
          <w:tab/>
        </w:r>
        <w:r w:rsidR="002C0064" w:rsidRPr="002137FF">
          <w:rPr>
            <w:rStyle w:val="affa"/>
            <w:rFonts w:ascii="Times New Roman" w:hAnsi="Times New Roman"/>
          </w:rPr>
          <w:t>Изменение или отзыв заявки</w:t>
        </w:r>
        <w:r w:rsidR="002C0064">
          <w:rPr>
            <w:webHidden/>
          </w:rPr>
          <w:tab/>
        </w:r>
        <w:r w:rsidR="002C0064">
          <w:rPr>
            <w:webHidden/>
          </w:rPr>
          <w:fldChar w:fldCharType="begin"/>
        </w:r>
        <w:r w:rsidR="002C0064">
          <w:rPr>
            <w:webHidden/>
          </w:rPr>
          <w:instrText xml:space="preserve"> PAGEREF _Toc40713043 \h </w:instrText>
        </w:r>
        <w:r w:rsidR="002C0064">
          <w:rPr>
            <w:webHidden/>
          </w:rPr>
        </w:r>
        <w:r w:rsidR="002C0064">
          <w:rPr>
            <w:webHidden/>
          </w:rPr>
          <w:fldChar w:fldCharType="separate"/>
        </w:r>
        <w:r w:rsidR="002C0064">
          <w:rPr>
            <w:webHidden/>
          </w:rPr>
          <w:t>19</w:t>
        </w:r>
        <w:r w:rsidR="002C0064">
          <w:rPr>
            <w:webHidden/>
          </w:rPr>
          <w:fldChar w:fldCharType="end"/>
        </w:r>
      </w:hyperlink>
    </w:p>
    <w:p w14:paraId="03904027" w14:textId="77777777" w:rsidR="002C0064" w:rsidRDefault="008427DD">
      <w:pPr>
        <w:pStyle w:val="35"/>
        <w:rPr>
          <w:rFonts w:asciiTheme="minorHAnsi" w:hAnsiTheme="minorHAnsi" w:cstheme="minorBidi"/>
          <w:sz w:val="22"/>
          <w:szCs w:val="22"/>
        </w:rPr>
      </w:pPr>
      <w:hyperlink w:anchor="_Toc40713044" w:history="1">
        <w:r w:rsidR="002C0064" w:rsidRPr="002137FF">
          <w:rPr>
            <w:rStyle w:val="affa"/>
            <w:rFonts w:ascii="Times New Roman" w:eastAsiaTheme="majorEastAsia" w:hAnsi="Times New Roman"/>
          </w:rPr>
          <w:t>4.11</w:t>
        </w:r>
        <w:r w:rsidR="002C0064">
          <w:rPr>
            <w:rFonts w:asciiTheme="minorHAnsi" w:hAnsiTheme="minorHAnsi" w:cstheme="minorBidi"/>
            <w:sz w:val="22"/>
            <w:szCs w:val="22"/>
          </w:rPr>
          <w:tab/>
        </w:r>
        <w:r w:rsidR="002C0064" w:rsidRPr="002137FF">
          <w:rPr>
            <w:rStyle w:val="affa"/>
            <w:rFonts w:ascii="Times New Roman" w:eastAsiaTheme="majorEastAsia" w:hAnsi="Times New Roman"/>
          </w:rPr>
          <w:t>Открытие доступа к заявкам</w:t>
        </w:r>
        <w:r w:rsidR="002C0064">
          <w:rPr>
            <w:webHidden/>
          </w:rPr>
          <w:tab/>
        </w:r>
        <w:r w:rsidR="002C0064">
          <w:rPr>
            <w:webHidden/>
          </w:rPr>
          <w:fldChar w:fldCharType="begin"/>
        </w:r>
        <w:r w:rsidR="002C0064">
          <w:rPr>
            <w:webHidden/>
          </w:rPr>
          <w:instrText xml:space="preserve"> PAGEREF _Toc40713044 \h </w:instrText>
        </w:r>
        <w:r w:rsidR="002C0064">
          <w:rPr>
            <w:webHidden/>
          </w:rPr>
        </w:r>
        <w:r w:rsidR="002C0064">
          <w:rPr>
            <w:webHidden/>
          </w:rPr>
          <w:fldChar w:fldCharType="separate"/>
        </w:r>
        <w:r w:rsidR="002C0064">
          <w:rPr>
            <w:webHidden/>
          </w:rPr>
          <w:t>19</w:t>
        </w:r>
        <w:r w:rsidR="002C0064">
          <w:rPr>
            <w:webHidden/>
          </w:rPr>
          <w:fldChar w:fldCharType="end"/>
        </w:r>
      </w:hyperlink>
    </w:p>
    <w:p w14:paraId="4FF9DC6D" w14:textId="77777777" w:rsidR="002C0064" w:rsidRDefault="008427DD">
      <w:pPr>
        <w:pStyle w:val="35"/>
        <w:rPr>
          <w:rFonts w:asciiTheme="minorHAnsi" w:hAnsiTheme="minorHAnsi" w:cstheme="minorBidi"/>
          <w:sz w:val="22"/>
          <w:szCs w:val="22"/>
        </w:rPr>
      </w:pPr>
      <w:hyperlink w:anchor="_Toc40713045" w:history="1">
        <w:r w:rsidR="002C0064" w:rsidRPr="002137FF">
          <w:rPr>
            <w:rStyle w:val="affa"/>
            <w:rFonts w:ascii="Times New Roman" w:eastAsiaTheme="majorEastAsia" w:hAnsi="Times New Roman"/>
          </w:rPr>
          <w:t>4.12</w:t>
        </w:r>
        <w:r w:rsidR="002C0064">
          <w:rPr>
            <w:rFonts w:asciiTheme="minorHAnsi" w:hAnsiTheme="minorHAnsi" w:cstheme="minorBidi"/>
            <w:sz w:val="22"/>
            <w:szCs w:val="22"/>
          </w:rPr>
          <w:tab/>
        </w:r>
        <w:r w:rsidR="002C0064" w:rsidRPr="002137FF">
          <w:rPr>
            <w:rStyle w:val="affa"/>
            <w:rFonts w:ascii="Times New Roman" w:eastAsiaTheme="majorEastAsia" w:hAnsi="Times New Roman"/>
          </w:rPr>
          <w:t>Рассмотрение заявок (отборочная стадия), дозапрос. Допуск к участию в закупке</w:t>
        </w:r>
        <w:r w:rsidR="002C0064">
          <w:rPr>
            <w:webHidden/>
          </w:rPr>
          <w:tab/>
        </w:r>
        <w:r w:rsidR="002C0064">
          <w:rPr>
            <w:webHidden/>
          </w:rPr>
          <w:fldChar w:fldCharType="begin"/>
        </w:r>
        <w:r w:rsidR="002C0064">
          <w:rPr>
            <w:webHidden/>
          </w:rPr>
          <w:instrText xml:space="preserve"> PAGEREF _Toc40713045 \h </w:instrText>
        </w:r>
        <w:r w:rsidR="002C0064">
          <w:rPr>
            <w:webHidden/>
          </w:rPr>
        </w:r>
        <w:r w:rsidR="002C0064">
          <w:rPr>
            <w:webHidden/>
          </w:rPr>
          <w:fldChar w:fldCharType="separate"/>
        </w:r>
        <w:r w:rsidR="002C0064">
          <w:rPr>
            <w:webHidden/>
          </w:rPr>
          <w:t>19</w:t>
        </w:r>
        <w:r w:rsidR="002C0064">
          <w:rPr>
            <w:webHidden/>
          </w:rPr>
          <w:fldChar w:fldCharType="end"/>
        </w:r>
      </w:hyperlink>
    </w:p>
    <w:p w14:paraId="3F8A2DA5" w14:textId="77777777" w:rsidR="002C0064" w:rsidRDefault="008427DD">
      <w:pPr>
        <w:pStyle w:val="35"/>
        <w:rPr>
          <w:rFonts w:asciiTheme="minorHAnsi" w:hAnsiTheme="minorHAnsi" w:cstheme="minorBidi"/>
          <w:sz w:val="22"/>
          <w:szCs w:val="22"/>
        </w:rPr>
      </w:pPr>
      <w:hyperlink w:anchor="_Toc40713046" w:history="1">
        <w:r w:rsidR="002C0064" w:rsidRPr="002137FF">
          <w:rPr>
            <w:rStyle w:val="affa"/>
            <w:rFonts w:ascii="Times New Roman" w:eastAsiaTheme="majorEastAsia" w:hAnsi="Times New Roman"/>
          </w:rPr>
          <w:t>4.13</w:t>
        </w:r>
        <w:r w:rsidR="002C0064">
          <w:rPr>
            <w:rFonts w:asciiTheme="minorHAnsi" w:hAnsiTheme="minorHAnsi" w:cstheme="minorBidi"/>
            <w:sz w:val="22"/>
            <w:szCs w:val="22"/>
          </w:rPr>
          <w:tab/>
        </w:r>
        <w:r w:rsidR="002C0064" w:rsidRPr="002137FF">
          <w:rPr>
            <w:rStyle w:val="affa"/>
            <w:rFonts w:ascii="Times New Roman" w:eastAsiaTheme="majorEastAsia" w:hAnsi="Times New Roman"/>
          </w:rPr>
          <w:t>Переторжка</w:t>
        </w:r>
        <w:r w:rsidR="002C0064">
          <w:rPr>
            <w:webHidden/>
          </w:rPr>
          <w:tab/>
        </w:r>
        <w:r w:rsidR="002C0064">
          <w:rPr>
            <w:webHidden/>
          </w:rPr>
          <w:fldChar w:fldCharType="begin"/>
        </w:r>
        <w:r w:rsidR="002C0064">
          <w:rPr>
            <w:webHidden/>
          </w:rPr>
          <w:instrText xml:space="preserve"> PAGEREF _Toc40713046 \h </w:instrText>
        </w:r>
        <w:r w:rsidR="002C0064">
          <w:rPr>
            <w:webHidden/>
          </w:rPr>
        </w:r>
        <w:r w:rsidR="002C0064">
          <w:rPr>
            <w:webHidden/>
          </w:rPr>
          <w:fldChar w:fldCharType="separate"/>
        </w:r>
        <w:r w:rsidR="002C0064">
          <w:rPr>
            <w:webHidden/>
          </w:rPr>
          <w:t>22</w:t>
        </w:r>
        <w:r w:rsidR="002C0064">
          <w:rPr>
            <w:webHidden/>
          </w:rPr>
          <w:fldChar w:fldCharType="end"/>
        </w:r>
      </w:hyperlink>
    </w:p>
    <w:p w14:paraId="3305E9EF" w14:textId="77777777" w:rsidR="002C0064" w:rsidRDefault="008427DD">
      <w:pPr>
        <w:pStyle w:val="35"/>
        <w:rPr>
          <w:rFonts w:asciiTheme="minorHAnsi" w:hAnsiTheme="minorHAnsi" w:cstheme="minorBidi"/>
          <w:sz w:val="22"/>
          <w:szCs w:val="22"/>
        </w:rPr>
      </w:pPr>
      <w:hyperlink w:anchor="_Toc40713047" w:history="1">
        <w:r w:rsidR="002C0064" w:rsidRPr="002137FF">
          <w:rPr>
            <w:rStyle w:val="affa"/>
            <w:rFonts w:ascii="Times New Roman" w:eastAsiaTheme="majorEastAsia" w:hAnsi="Times New Roman"/>
          </w:rPr>
          <w:t>4.14</w:t>
        </w:r>
        <w:r w:rsidR="002C0064">
          <w:rPr>
            <w:rFonts w:asciiTheme="minorHAnsi" w:hAnsiTheme="minorHAnsi" w:cstheme="minorBidi"/>
            <w:sz w:val="22"/>
            <w:szCs w:val="22"/>
          </w:rPr>
          <w:tab/>
        </w:r>
        <w:r w:rsidR="002C0064" w:rsidRPr="002137FF">
          <w:rPr>
            <w:rStyle w:val="affa"/>
            <w:rFonts w:ascii="Times New Roman" w:eastAsiaTheme="majorEastAsia" w:hAnsi="Times New Roman"/>
          </w:rPr>
          <w:t>Оценка и сопоставление заявок (оценочная стадия). Выбор победителя и подведение итогов закупки</w:t>
        </w:r>
        <w:r w:rsidR="002C0064">
          <w:rPr>
            <w:webHidden/>
          </w:rPr>
          <w:tab/>
        </w:r>
        <w:r w:rsidR="002C0064">
          <w:rPr>
            <w:webHidden/>
          </w:rPr>
          <w:fldChar w:fldCharType="begin"/>
        </w:r>
        <w:r w:rsidR="002C0064">
          <w:rPr>
            <w:webHidden/>
          </w:rPr>
          <w:instrText xml:space="preserve"> PAGEREF _Toc40713047 \h </w:instrText>
        </w:r>
        <w:r w:rsidR="002C0064">
          <w:rPr>
            <w:webHidden/>
          </w:rPr>
        </w:r>
        <w:r w:rsidR="002C0064">
          <w:rPr>
            <w:webHidden/>
          </w:rPr>
          <w:fldChar w:fldCharType="separate"/>
        </w:r>
        <w:r w:rsidR="002C0064">
          <w:rPr>
            <w:webHidden/>
          </w:rPr>
          <w:t>23</w:t>
        </w:r>
        <w:r w:rsidR="002C0064">
          <w:rPr>
            <w:webHidden/>
          </w:rPr>
          <w:fldChar w:fldCharType="end"/>
        </w:r>
      </w:hyperlink>
    </w:p>
    <w:p w14:paraId="04EC4B3F" w14:textId="77777777" w:rsidR="002C0064" w:rsidRDefault="008427DD">
      <w:pPr>
        <w:pStyle w:val="35"/>
        <w:rPr>
          <w:rFonts w:asciiTheme="minorHAnsi" w:hAnsiTheme="minorHAnsi" w:cstheme="minorBidi"/>
          <w:sz w:val="22"/>
          <w:szCs w:val="22"/>
        </w:rPr>
      </w:pPr>
      <w:hyperlink w:anchor="_Toc40713048" w:history="1">
        <w:r w:rsidR="002C0064" w:rsidRPr="002137FF">
          <w:rPr>
            <w:rStyle w:val="affa"/>
            <w:rFonts w:ascii="Times New Roman" w:eastAsiaTheme="majorEastAsia" w:hAnsi="Times New Roman"/>
          </w:rPr>
          <w:t>4.15</w:t>
        </w:r>
        <w:r w:rsidR="002C0064">
          <w:rPr>
            <w:rFonts w:asciiTheme="minorHAnsi" w:hAnsiTheme="minorHAnsi" w:cstheme="minorBidi"/>
            <w:sz w:val="22"/>
            <w:szCs w:val="22"/>
          </w:rPr>
          <w:tab/>
        </w:r>
        <w:r w:rsidR="002C0064" w:rsidRPr="002137FF">
          <w:rPr>
            <w:rStyle w:val="affa"/>
            <w:rFonts w:ascii="Times New Roman" w:eastAsiaTheme="majorEastAsia" w:hAnsi="Times New Roman"/>
          </w:rPr>
          <w:t>Отмена закупки</w:t>
        </w:r>
        <w:r w:rsidR="002C0064">
          <w:rPr>
            <w:webHidden/>
          </w:rPr>
          <w:tab/>
        </w:r>
        <w:r w:rsidR="002C0064">
          <w:rPr>
            <w:webHidden/>
          </w:rPr>
          <w:fldChar w:fldCharType="begin"/>
        </w:r>
        <w:r w:rsidR="002C0064">
          <w:rPr>
            <w:webHidden/>
          </w:rPr>
          <w:instrText xml:space="preserve"> PAGEREF _Toc40713048 \h </w:instrText>
        </w:r>
        <w:r w:rsidR="002C0064">
          <w:rPr>
            <w:webHidden/>
          </w:rPr>
        </w:r>
        <w:r w:rsidR="002C0064">
          <w:rPr>
            <w:webHidden/>
          </w:rPr>
          <w:fldChar w:fldCharType="separate"/>
        </w:r>
        <w:r w:rsidR="002C0064">
          <w:rPr>
            <w:webHidden/>
          </w:rPr>
          <w:t>26</w:t>
        </w:r>
        <w:r w:rsidR="002C0064">
          <w:rPr>
            <w:webHidden/>
          </w:rPr>
          <w:fldChar w:fldCharType="end"/>
        </w:r>
      </w:hyperlink>
    </w:p>
    <w:p w14:paraId="780F660F" w14:textId="77777777" w:rsidR="002C0064" w:rsidRDefault="008427DD">
      <w:pPr>
        <w:pStyle w:val="35"/>
        <w:rPr>
          <w:rFonts w:asciiTheme="minorHAnsi" w:hAnsiTheme="minorHAnsi" w:cstheme="minorBidi"/>
          <w:sz w:val="22"/>
          <w:szCs w:val="22"/>
        </w:rPr>
      </w:pPr>
      <w:hyperlink w:anchor="_Toc40713049" w:history="1">
        <w:r w:rsidR="002C0064" w:rsidRPr="002137FF">
          <w:rPr>
            <w:rStyle w:val="affa"/>
            <w:rFonts w:ascii="Times New Roman" w:eastAsiaTheme="majorEastAsia" w:hAnsi="Times New Roman"/>
          </w:rPr>
          <w:t>4.16</w:t>
        </w:r>
        <w:r w:rsidR="002C0064">
          <w:rPr>
            <w:rFonts w:asciiTheme="minorHAnsi" w:hAnsiTheme="minorHAnsi" w:cstheme="minorBidi"/>
            <w:sz w:val="22"/>
            <w:szCs w:val="22"/>
          </w:rPr>
          <w:tab/>
        </w:r>
        <w:r w:rsidR="002C0064" w:rsidRPr="002137FF">
          <w:rPr>
            <w:rStyle w:val="affa"/>
            <w:rFonts w:ascii="Times New Roman" w:eastAsiaTheme="majorEastAsia" w:hAnsi="Times New Roman"/>
          </w:rPr>
          <w:t>Постквалификация</w:t>
        </w:r>
        <w:r w:rsidR="002C0064">
          <w:rPr>
            <w:webHidden/>
          </w:rPr>
          <w:tab/>
        </w:r>
        <w:r w:rsidR="002C0064">
          <w:rPr>
            <w:webHidden/>
          </w:rPr>
          <w:fldChar w:fldCharType="begin"/>
        </w:r>
        <w:r w:rsidR="002C0064">
          <w:rPr>
            <w:webHidden/>
          </w:rPr>
          <w:instrText xml:space="preserve"> PAGEREF _Toc40713049 \h </w:instrText>
        </w:r>
        <w:r w:rsidR="002C0064">
          <w:rPr>
            <w:webHidden/>
          </w:rPr>
        </w:r>
        <w:r w:rsidR="002C0064">
          <w:rPr>
            <w:webHidden/>
          </w:rPr>
          <w:fldChar w:fldCharType="separate"/>
        </w:r>
        <w:r w:rsidR="002C0064">
          <w:rPr>
            <w:webHidden/>
          </w:rPr>
          <w:t>26</w:t>
        </w:r>
        <w:r w:rsidR="002C0064">
          <w:rPr>
            <w:webHidden/>
          </w:rPr>
          <w:fldChar w:fldCharType="end"/>
        </w:r>
      </w:hyperlink>
    </w:p>
    <w:p w14:paraId="01CB33CE" w14:textId="77777777" w:rsidR="002C0064" w:rsidRDefault="008427DD">
      <w:pPr>
        <w:pStyle w:val="35"/>
        <w:rPr>
          <w:rFonts w:asciiTheme="minorHAnsi" w:hAnsiTheme="minorHAnsi" w:cstheme="minorBidi"/>
          <w:sz w:val="22"/>
          <w:szCs w:val="22"/>
        </w:rPr>
      </w:pPr>
      <w:hyperlink w:anchor="_Toc40713050" w:history="1">
        <w:r w:rsidR="002C0064" w:rsidRPr="002137FF">
          <w:rPr>
            <w:rStyle w:val="affa"/>
            <w:rFonts w:ascii="Times New Roman" w:eastAsiaTheme="majorEastAsia" w:hAnsi="Times New Roman"/>
          </w:rPr>
          <w:t>4.17</w:t>
        </w:r>
        <w:r w:rsidR="002C0064">
          <w:rPr>
            <w:rFonts w:asciiTheme="minorHAnsi" w:hAnsiTheme="minorHAnsi" w:cstheme="minorBidi"/>
            <w:sz w:val="22"/>
            <w:szCs w:val="22"/>
          </w:rPr>
          <w:tab/>
        </w:r>
        <w:r w:rsidR="002C0064" w:rsidRPr="002137FF">
          <w:rPr>
            <w:rStyle w:val="affa"/>
            <w:rFonts w:ascii="Times New Roman" w:eastAsiaTheme="majorEastAsia" w:hAnsi="Times New Roman"/>
          </w:rPr>
          <w:t>Антидемпинговые меры при проведении закупки</w:t>
        </w:r>
        <w:r w:rsidR="002C0064">
          <w:rPr>
            <w:webHidden/>
          </w:rPr>
          <w:tab/>
        </w:r>
        <w:r w:rsidR="002C0064">
          <w:rPr>
            <w:webHidden/>
          </w:rPr>
          <w:fldChar w:fldCharType="begin"/>
        </w:r>
        <w:r w:rsidR="002C0064">
          <w:rPr>
            <w:webHidden/>
          </w:rPr>
          <w:instrText xml:space="preserve"> PAGEREF _Toc40713050 \h </w:instrText>
        </w:r>
        <w:r w:rsidR="002C0064">
          <w:rPr>
            <w:webHidden/>
          </w:rPr>
        </w:r>
        <w:r w:rsidR="002C0064">
          <w:rPr>
            <w:webHidden/>
          </w:rPr>
          <w:fldChar w:fldCharType="separate"/>
        </w:r>
        <w:r w:rsidR="002C0064">
          <w:rPr>
            <w:webHidden/>
          </w:rPr>
          <w:t>27</w:t>
        </w:r>
        <w:r w:rsidR="002C0064">
          <w:rPr>
            <w:webHidden/>
          </w:rPr>
          <w:fldChar w:fldCharType="end"/>
        </w:r>
      </w:hyperlink>
    </w:p>
    <w:p w14:paraId="6B8F1E1B" w14:textId="77777777" w:rsidR="002C0064" w:rsidRDefault="008427DD">
      <w:pPr>
        <w:pStyle w:val="35"/>
        <w:rPr>
          <w:rFonts w:asciiTheme="minorHAnsi" w:hAnsiTheme="minorHAnsi" w:cstheme="minorBidi"/>
          <w:sz w:val="22"/>
          <w:szCs w:val="22"/>
        </w:rPr>
      </w:pPr>
      <w:hyperlink w:anchor="_Toc40713051" w:history="1">
        <w:r w:rsidR="002C0064" w:rsidRPr="002137FF">
          <w:rPr>
            <w:rStyle w:val="affa"/>
            <w:rFonts w:ascii="Times New Roman" w:eastAsiaTheme="majorEastAsia" w:hAnsi="Times New Roman"/>
          </w:rPr>
          <w:t>4.18</w:t>
        </w:r>
        <w:r w:rsidR="002C0064">
          <w:rPr>
            <w:rFonts w:asciiTheme="minorHAnsi" w:hAnsiTheme="minorHAnsi" w:cstheme="minorBidi"/>
            <w:sz w:val="22"/>
            <w:szCs w:val="22"/>
          </w:rPr>
          <w:tab/>
        </w:r>
        <w:r w:rsidR="002C0064" w:rsidRPr="002137FF">
          <w:rPr>
            <w:rStyle w:val="affa"/>
            <w:rFonts w:ascii="Times New Roman" w:eastAsiaTheme="majorEastAsia" w:hAnsi="Times New Roman"/>
          </w:rPr>
          <w:t>Отстранение участника закупки</w:t>
        </w:r>
        <w:r w:rsidR="002C0064">
          <w:rPr>
            <w:webHidden/>
          </w:rPr>
          <w:tab/>
        </w:r>
        <w:r w:rsidR="002C0064">
          <w:rPr>
            <w:webHidden/>
          </w:rPr>
          <w:fldChar w:fldCharType="begin"/>
        </w:r>
        <w:r w:rsidR="002C0064">
          <w:rPr>
            <w:webHidden/>
          </w:rPr>
          <w:instrText xml:space="preserve"> PAGEREF _Toc40713051 \h </w:instrText>
        </w:r>
        <w:r w:rsidR="002C0064">
          <w:rPr>
            <w:webHidden/>
          </w:rPr>
        </w:r>
        <w:r w:rsidR="002C0064">
          <w:rPr>
            <w:webHidden/>
          </w:rPr>
          <w:fldChar w:fldCharType="separate"/>
        </w:r>
        <w:r w:rsidR="002C0064">
          <w:rPr>
            <w:webHidden/>
          </w:rPr>
          <w:t>28</w:t>
        </w:r>
        <w:r w:rsidR="002C0064">
          <w:rPr>
            <w:webHidden/>
          </w:rPr>
          <w:fldChar w:fldCharType="end"/>
        </w:r>
      </w:hyperlink>
    </w:p>
    <w:p w14:paraId="6C82DB75" w14:textId="77777777" w:rsidR="002C0064" w:rsidRDefault="008427DD">
      <w:pPr>
        <w:pStyle w:val="35"/>
        <w:rPr>
          <w:rFonts w:asciiTheme="minorHAnsi" w:hAnsiTheme="minorHAnsi" w:cstheme="minorBidi"/>
          <w:sz w:val="22"/>
          <w:szCs w:val="22"/>
        </w:rPr>
      </w:pPr>
      <w:hyperlink w:anchor="_Toc40713052" w:history="1">
        <w:r w:rsidR="002C0064" w:rsidRPr="002137FF">
          <w:rPr>
            <w:rStyle w:val="affa"/>
            <w:rFonts w:ascii="Times New Roman" w:hAnsi="Times New Roman"/>
          </w:rPr>
          <w:t>4.19</w:t>
        </w:r>
        <w:r w:rsidR="002C0064">
          <w:rPr>
            <w:rFonts w:asciiTheme="minorHAnsi" w:hAnsiTheme="minorHAnsi" w:cstheme="minorBidi"/>
            <w:sz w:val="22"/>
            <w:szCs w:val="22"/>
          </w:rPr>
          <w:tab/>
        </w:r>
        <w:r w:rsidR="002C0064" w:rsidRPr="002137FF">
          <w:rPr>
            <w:rStyle w:val="affa"/>
            <w:rFonts w:ascii="Times New Roman" w:hAnsi="Times New Roman"/>
          </w:rPr>
          <w:t>Преддоговорные переговоры</w:t>
        </w:r>
        <w:r w:rsidR="002C0064">
          <w:rPr>
            <w:webHidden/>
          </w:rPr>
          <w:tab/>
        </w:r>
        <w:r w:rsidR="002C0064">
          <w:rPr>
            <w:webHidden/>
          </w:rPr>
          <w:fldChar w:fldCharType="begin"/>
        </w:r>
        <w:r w:rsidR="002C0064">
          <w:rPr>
            <w:webHidden/>
          </w:rPr>
          <w:instrText xml:space="preserve"> PAGEREF _Toc40713052 \h </w:instrText>
        </w:r>
        <w:r w:rsidR="002C0064">
          <w:rPr>
            <w:webHidden/>
          </w:rPr>
        </w:r>
        <w:r w:rsidR="002C0064">
          <w:rPr>
            <w:webHidden/>
          </w:rPr>
          <w:fldChar w:fldCharType="separate"/>
        </w:r>
        <w:r w:rsidR="002C0064">
          <w:rPr>
            <w:webHidden/>
          </w:rPr>
          <w:t>28</w:t>
        </w:r>
        <w:r w:rsidR="002C0064">
          <w:rPr>
            <w:webHidden/>
          </w:rPr>
          <w:fldChar w:fldCharType="end"/>
        </w:r>
      </w:hyperlink>
    </w:p>
    <w:p w14:paraId="732A0CC4" w14:textId="77777777" w:rsidR="002C0064" w:rsidRDefault="008427DD">
      <w:pPr>
        <w:pStyle w:val="35"/>
        <w:rPr>
          <w:rFonts w:asciiTheme="minorHAnsi" w:hAnsiTheme="minorHAnsi" w:cstheme="minorBidi"/>
          <w:sz w:val="22"/>
          <w:szCs w:val="22"/>
        </w:rPr>
      </w:pPr>
      <w:hyperlink w:anchor="_Toc40713053" w:history="1">
        <w:r w:rsidR="002C0064" w:rsidRPr="002137FF">
          <w:rPr>
            <w:rStyle w:val="affa"/>
            <w:rFonts w:ascii="Times New Roman" w:eastAsiaTheme="majorEastAsia" w:hAnsi="Times New Roman"/>
          </w:rPr>
          <w:t>4.20</w:t>
        </w:r>
        <w:r w:rsidR="002C0064">
          <w:rPr>
            <w:rFonts w:asciiTheme="minorHAnsi" w:hAnsiTheme="minorHAnsi" w:cstheme="minorBidi"/>
            <w:sz w:val="22"/>
            <w:szCs w:val="22"/>
          </w:rPr>
          <w:tab/>
        </w:r>
        <w:r w:rsidR="002C0064" w:rsidRPr="002137FF">
          <w:rPr>
            <w:rStyle w:val="affa"/>
            <w:rFonts w:ascii="Times New Roman" w:eastAsiaTheme="majorEastAsia" w:hAnsi="Times New Roman"/>
          </w:rPr>
          <w:t>Заключение договора</w:t>
        </w:r>
        <w:r w:rsidR="002C0064">
          <w:rPr>
            <w:webHidden/>
          </w:rPr>
          <w:tab/>
        </w:r>
        <w:r w:rsidR="002C0064">
          <w:rPr>
            <w:webHidden/>
          </w:rPr>
          <w:fldChar w:fldCharType="begin"/>
        </w:r>
        <w:r w:rsidR="002C0064">
          <w:rPr>
            <w:webHidden/>
          </w:rPr>
          <w:instrText xml:space="preserve"> PAGEREF _Toc40713053 \h </w:instrText>
        </w:r>
        <w:r w:rsidR="002C0064">
          <w:rPr>
            <w:webHidden/>
          </w:rPr>
        </w:r>
        <w:r w:rsidR="002C0064">
          <w:rPr>
            <w:webHidden/>
          </w:rPr>
          <w:fldChar w:fldCharType="separate"/>
        </w:r>
        <w:r w:rsidR="002C0064">
          <w:rPr>
            <w:webHidden/>
          </w:rPr>
          <w:t>29</w:t>
        </w:r>
        <w:r w:rsidR="002C0064">
          <w:rPr>
            <w:webHidden/>
          </w:rPr>
          <w:fldChar w:fldCharType="end"/>
        </w:r>
      </w:hyperlink>
    </w:p>
    <w:p w14:paraId="2F389F62" w14:textId="77777777" w:rsidR="002C0064" w:rsidRDefault="008427DD">
      <w:pPr>
        <w:pStyle w:val="35"/>
        <w:rPr>
          <w:rFonts w:asciiTheme="minorHAnsi" w:hAnsiTheme="minorHAnsi" w:cstheme="minorBidi"/>
          <w:sz w:val="22"/>
          <w:szCs w:val="22"/>
        </w:rPr>
      </w:pPr>
      <w:hyperlink w:anchor="_Toc40713054" w:history="1">
        <w:r w:rsidR="002C0064" w:rsidRPr="002137FF">
          <w:rPr>
            <w:rStyle w:val="affa"/>
            <w:rFonts w:ascii="Times New Roman" w:eastAsiaTheme="majorEastAsia" w:hAnsi="Times New Roman"/>
          </w:rPr>
          <w:t>4.21</w:t>
        </w:r>
        <w:r w:rsidR="002C0064">
          <w:rPr>
            <w:rFonts w:asciiTheme="minorHAnsi" w:hAnsiTheme="minorHAnsi" w:cstheme="minorBidi"/>
            <w:sz w:val="22"/>
            <w:szCs w:val="22"/>
          </w:rPr>
          <w:tab/>
        </w:r>
        <w:r w:rsidR="002C0064" w:rsidRPr="002137FF">
          <w:rPr>
            <w:rStyle w:val="affa"/>
            <w:rFonts w:ascii="Times New Roman" w:eastAsiaTheme="majorEastAsia" w:hAnsi="Times New Roman"/>
          </w:rPr>
          <w:t>Обеспечение исполнения договора</w:t>
        </w:r>
        <w:r w:rsidR="002C0064">
          <w:rPr>
            <w:webHidden/>
          </w:rPr>
          <w:tab/>
        </w:r>
        <w:r w:rsidR="002C0064">
          <w:rPr>
            <w:webHidden/>
          </w:rPr>
          <w:fldChar w:fldCharType="begin"/>
        </w:r>
        <w:r w:rsidR="002C0064">
          <w:rPr>
            <w:webHidden/>
          </w:rPr>
          <w:instrText xml:space="preserve"> PAGEREF _Toc40713054 \h </w:instrText>
        </w:r>
        <w:r w:rsidR="002C0064">
          <w:rPr>
            <w:webHidden/>
          </w:rPr>
        </w:r>
        <w:r w:rsidR="002C0064">
          <w:rPr>
            <w:webHidden/>
          </w:rPr>
          <w:fldChar w:fldCharType="separate"/>
        </w:r>
        <w:r w:rsidR="002C0064">
          <w:rPr>
            <w:webHidden/>
          </w:rPr>
          <w:t>35</w:t>
        </w:r>
        <w:r w:rsidR="002C0064">
          <w:rPr>
            <w:webHidden/>
          </w:rPr>
          <w:fldChar w:fldCharType="end"/>
        </w:r>
      </w:hyperlink>
    </w:p>
    <w:p w14:paraId="2A4746E6" w14:textId="77777777" w:rsidR="002C0064" w:rsidRDefault="008427DD">
      <w:pPr>
        <w:pStyle w:val="2a"/>
        <w:tabs>
          <w:tab w:val="left" w:pos="1134"/>
          <w:tab w:val="right" w:leader="dot" w:pos="9771"/>
        </w:tabs>
        <w:rPr>
          <w:rFonts w:asciiTheme="minorHAnsi" w:eastAsiaTheme="minorEastAsia" w:hAnsiTheme="minorHAnsi" w:cstheme="minorBidi"/>
          <w:sz w:val="22"/>
          <w:szCs w:val="22"/>
        </w:rPr>
      </w:pPr>
      <w:hyperlink w:anchor="_Toc40713055" w:history="1">
        <w:r w:rsidR="002C0064" w:rsidRPr="002137FF">
          <w:rPr>
            <w:rStyle w:val="affa"/>
            <w:rFonts w:ascii="Times New Roman" w:hAnsi="Times New Roman"/>
          </w:rPr>
          <w:t>5.</w:t>
        </w:r>
        <w:r w:rsidR="002C0064">
          <w:rPr>
            <w:rFonts w:asciiTheme="minorHAnsi" w:eastAsiaTheme="minorEastAsia" w:hAnsiTheme="minorHAnsi" w:cstheme="minorBidi"/>
            <w:sz w:val="22"/>
            <w:szCs w:val="22"/>
          </w:rPr>
          <w:tab/>
        </w:r>
        <w:r w:rsidR="002C0064" w:rsidRPr="002137FF">
          <w:rPr>
            <w:rStyle w:val="affa"/>
            <w:rFonts w:ascii="Times New Roman" w:hAnsi="Times New Roman"/>
          </w:rPr>
          <w:t>ТРЕБОВАНИЯ К УЧАСТНИКАМ ЗАКУПКИ</w:t>
        </w:r>
        <w:r w:rsidR="002C0064">
          <w:rPr>
            <w:webHidden/>
          </w:rPr>
          <w:tab/>
        </w:r>
        <w:r w:rsidR="002C0064">
          <w:rPr>
            <w:webHidden/>
          </w:rPr>
          <w:fldChar w:fldCharType="begin"/>
        </w:r>
        <w:r w:rsidR="002C0064">
          <w:rPr>
            <w:webHidden/>
          </w:rPr>
          <w:instrText xml:space="preserve"> PAGEREF _Toc40713055 \h </w:instrText>
        </w:r>
        <w:r w:rsidR="002C0064">
          <w:rPr>
            <w:webHidden/>
          </w:rPr>
        </w:r>
        <w:r w:rsidR="002C0064">
          <w:rPr>
            <w:webHidden/>
          </w:rPr>
          <w:fldChar w:fldCharType="separate"/>
        </w:r>
        <w:r w:rsidR="002C0064">
          <w:rPr>
            <w:webHidden/>
          </w:rPr>
          <w:t>37</w:t>
        </w:r>
        <w:r w:rsidR="002C0064">
          <w:rPr>
            <w:webHidden/>
          </w:rPr>
          <w:fldChar w:fldCharType="end"/>
        </w:r>
      </w:hyperlink>
    </w:p>
    <w:p w14:paraId="0B77A64C" w14:textId="77777777" w:rsidR="002C0064" w:rsidRDefault="008427DD">
      <w:pPr>
        <w:pStyle w:val="35"/>
        <w:rPr>
          <w:rFonts w:asciiTheme="minorHAnsi" w:hAnsiTheme="minorHAnsi" w:cstheme="minorBidi"/>
          <w:sz w:val="22"/>
          <w:szCs w:val="22"/>
        </w:rPr>
      </w:pPr>
      <w:hyperlink w:anchor="_Toc40713056" w:history="1">
        <w:r w:rsidR="002C0064" w:rsidRPr="002137FF">
          <w:rPr>
            <w:rStyle w:val="affa"/>
            <w:rFonts w:ascii="Times New Roman" w:hAnsi="Times New Roman"/>
          </w:rPr>
          <w:t>5.1</w:t>
        </w:r>
        <w:r w:rsidR="002C0064">
          <w:rPr>
            <w:rFonts w:asciiTheme="minorHAnsi" w:hAnsiTheme="minorHAnsi" w:cstheme="minorBidi"/>
            <w:sz w:val="22"/>
            <w:szCs w:val="22"/>
          </w:rPr>
          <w:tab/>
        </w:r>
        <w:r w:rsidR="002C0064" w:rsidRPr="002137FF">
          <w:rPr>
            <w:rStyle w:val="affa"/>
            <w:rFonts w:ascii="Times New Roman" w:hAnsi="Times New Roman"/>
          </w:rPr>
          <w:t>Общие требования к участникам закупки</w:t>
        </w:r>
        <w:r w:rsidR="002C0064">
          <w:rPr>
            <w:webHidden/>
          </w:rPr>
          <w:tab/>
        </w:r>
        <w:r w:rsidR="002C0064">
          <w:rPr>
            <w:webHidden/>
          </w:rPr>
          <w:fldChar w:fldCharType="begin"/>
        </w:r>
        <w:r w:rsidR="002C0064">
          <w:rPr>
            <w:webHidden/>
          </w:rPr>
          <w:instrText xml:space="preserve"> PAGEREF _Toc40713056 \h </w:instrText>
        </w:r>
        <w:r w:rsidR="002C0064">
          <w:rPr>
            <w:webHidden/>
          </w:rPr>
        </w:r>
        <w:r w:rsidR="002C0064">
          <w:rPr>
            <w:webHidden/>
          </w:rPr>
          <w:fldChar w:fldCharType="separate"/>
        </w:r>
        <w:r w:rsidR="002C0064">
          <w:rPr>
            <w:webHidden/>
          </w:rPr>
          <w:t>37</w:t>
        </w:r>
        <w:r w:rsidR="002C0064">
          <w:rPr>
            <w:webHidden/>
          </w:rPr>
          <w:fldChar w:fldCharType="end"/>
        </w:r>
      </w:hyperlink>
    </w:p>
    <w:p w14:paraId="083362B1" w14:textId="77777777" w:rsidR="002C0064" w:rsidRDefault="008427DD">
      <w:pPr>
        <w:pStyle w:val="35"/>
        <w:rPr>
          <w:rFonts w:asciiTheme="minorHAnsi" w:hAnsiTheme="minorHAnsi" w:cstheme="minorBidi"/>
          <w:sz w:val="22"/>
          <w:szCs w:val="22"/>
        </w:rPr>
      </w:pPr>
      <w:hyperlink w:anchor="_Toc40713057" w:history="1">
        <w:r w:rsidR="002C0064" w:rsidRPr="002137FF">
          <w:rPr>
            <w:rStyle w:val="affa"/>
            <w:rFonts w:ascii="Times New Roman" w:hAnsi="Times New Roman"/>
          </w:rPr>
          <w:t>5.2</w:t>
        </w:r>
        <w:r w:rsidR="002C0064">
          <w:rPr>
            <w:rFonts w:asciiTheme="minorHAnsi" w:hAnsiTheme="minorHAnsi" w:cstheme="minorBidi"/>
            <w:sz w:val="22"/>
            <w:szCs w:val="22"/>
          </w:rPr>
          <w:tab/>
        </w:r>
        <w:r w:rsidR="002C0064" w:rsidRPr="002137FF">
          <w:rPr>
            <w:rStyle w:val="affa"/>
            <w:rFonts w:ascii="Times New Roman" w:hAnsi="Times New Roman"/>
          </w:rPr>
          <w:t>Условия участия коллективных участников</w:t>
        </w:r>
        <w:r w:rsidR="002C0064">
          <w:rPr>
            <w:webHidden/>
          </w:rPr>
          <w:tab/>
        </w:r>
        <w:r w:rsidR="002C0064">
          <w:rPr>
            <w:webHidden/>
          </w:rPr>
          <w:fldChar w:fldCharType="begin"/>
        </w:r>
        <w:r w:rsidR="002C0064">
          <w:rPr>
            <w:webHidden/>
          </w:rPr>
          <w:instrText xml:space="preserve"> PAGEREF _Toc40713057 \h </w:instrText>
        </w:r>
        <w:r w:rsidR="002C0064">
          <w:rPr>
            <w:webHidden/>
          </w:rPr>
        </w:r>
        <w:r w:rsidR="002C0064">
          <w:rPr>
            <w:webHidden/>
          </w:rPr>
          <w:fldChar w:fldCharType="separate"/>
        </w:r>
        <w:r w:rsidR="002C0064">
          <w:rPr>
            <w:webHidden/>
          </w:rPr>
          <w:t>37</w:t>
        </w:r>
        <w:r w:rsidR="002C0064">
          <w:rPr>
            <w:webHidden/>
          </w:rPr>
          <w:fldChar w:fldCharType="end"/>
        </w:r>
      </w:hyperlink>
    </w:p>
    <w:p w14:paraId="365DD2CE" w14:textId="77777777" w:rsidR="002C0064" w:rsidRDefault="008427DD">
      <w:pPr>
        <w:pStyle w:val="35"/>
        <w:rPr>
          <w:rFonts w:asciiTheme="minorHAnsi" w:hAnsiTheme="minorHAnsi" w:cstheme="minorBidi"/>
          <w:sz w:val="22"/>
          <w:szCs w:val="22"/>
        </w:rPr>
      </w:pPr>
      <w:hyperlink w:anchor="_Toc40713058" w:history="1">
        <w:r w:rsidR="002C0064" w:rsidRPr="002137FF">
          <w:rPr>
            <w:rStyle w:val="affa"/>
            <w:rFonts w:ascii="Times New Roman" w:hAnsi="Times New Roman"/>
          </w:rPr>
          <w:t>5.3</w:t>
        </w:r>
        <w:r w:rsidR="002C0064">
          <w:rPr>
            <w:rFonts w:asciiTheme="minorHAnsi" w:hAnsiTheme="minorHAnsi" w:cstheme="minorBidi"/>
            <w:sz w:val="22"/>
            <w:szCs w:val="22"/>
          </w:rPr>
          <w:tab/>
        </w:r>
        <w:r w:rsidR="002C0064" w:rsidRPr="002137FF">
          <w:rPr>
            <w:rStyle w:val="affa"/>
            <w:rFonts w:ascii="Times New Roman" w:hAnsi="Times New Roman"/>
          </w:rPr>
          <w:t>Условия участия субъектов малого и среднего предпринимательства</w:t>
        </w:r>
        <w:r w:rsidR="002C0064">
          <w:rPr>
            <w:webHidden/>
          </w:rPr>
          <w:tab/>
        </w:r>
        <w:r w:rsidR="002C0064">
          <w:rPr>
            <w:webHidden/>
          </w:rPr>
          <w:fldChar w:fldCharType="begin"/>
        </w:r>
        <w:r w:rsidR="002C0064">
          <w:rPr>
            <w:webHidden/>
          </w:rPr>
          <w:instrText xml:space="preserve"> PAGEREF _Toc40713058 \h </w:instrText>
        </w:r>
        <w:r w:rsidR="002C0064">
          <w:rPr>
            <w:webHidden/>
          </w:rPr>
        </w:r>
        <w:r w:rsidR="002C0064">
          <w:rPr>
            <w:webHidden/>
          </w:rPr>
          <w:fldChar w:fldCharType="separate"/>
        </w:r>
        <w:r w:rsidR="002C0064">
          <w:rPr>
            <w:webHidden/>
          </w:rPr>
          <w:t>40</w:t>
        </w:r>
        <w:r w:rsidR="002C0064">
          <w:rPr>
            <w:webHidden/>
          </w:rPr>
          <w:fldChar w:fldCharType="end"/>
        </w:r>
      </w:hyperlink>
    </w:p>
    <w:p w14:paraId="486CECA5" w14:textId="77777777" w:rsidR="002C0064" w:rsidRDefault="008427DD">
      <w:pPr>
        <w:pStyle w:val="2a"/>
        <w:tabs>
          <w:tab w:val="left" w:pos="1134"/>
          <w:tab w:val="right" w:leader="dot" w:pos="9771"/>
        </w:tabs>
        <w:rPr>
          <w:rFonts w:asciiTheme="minorHAnsi" w:eastAsiaTheme="minorEastAsia" w:hAnsiTheme="minorHAnsi" w:cstheme="minorBidi"/>
          <w:sz w:val="22"/>
          <w:szCs w:val="22"/>
        </w:rPr>
      </w:pPr>
      <w:hyperlink w:anchor="_Toc40713059" w:history="1">
        <w:r w:rsidR="002C0064" w:rsidRPr="002137FF">
          <w:rPr>
            <w:rStyle w:val="affa"/>
            <w:rFonts w:ascii="Times New Roman" w:eastAsiaTheme="majorEastAsia" w:hAnsi="Times New Roman"/>
          </w:rPr>
          <w:t>6.</w:t>
        </w:r>
        <w:r w:rsidR="002C0064">
          <w:rPr>
            <w:rFonts w:asciiTheme="minorHAnsi" w:eastAsiaTheme="minorEastAsia" w:hAnsiTheme="minorHAnsi" w:cstheme="minorBidi"/>
            <w:sz w:val="22"/>
            <w:szCs w:val="22"/>
          </w:rPr>
          <w:tab/>
        </w:r>
        <w:r w:rsidR="002C0064" w:rsidRPr="002137FF">
          <w:rPr>
            <w:rStyle w:val="affa"/>
            <w:rFonts w:ascii="Times New Roman" w:eastAsiaTheme="majorEastAsia" w:hAnsi="Times New Roman"/>
          </w:rPr>
          <w:t>ИНФОРМАЦИОННАЯ КАРТА</w:t>
        </w:r>
        <w:r w:rsidR="002C0064">
          <w:rPr>
            <w:webHidden/>
          </w:rPr>
          <w:tab/>
        </w:r>
        <w:r w:rsidR="002C0064">
          <w:rPr>
            <w:webHidden/>
          </w:rPr>
          <w:fldChar w:fldCharType="begin"/>
        </w:r>
        <w:r w:rsidR="002C0064">
          <w:rPr>
            <w:webHidden/>
          </w:rPr>
          <w:instrText xml:space="preserve"> PAGEREF _Toc40713059 \h </w:instrText>
        </w:r>
        <w:r w:rsidR="002C0064">
          <w:rPr>
            <w:webHidden/>
          </w:rPr>
        </w:r>
        <w:r w:rsidR="002C0064">
          <w:rPr>
            <w:webHidden/>
          </w:rPr>
          <w:fldChar w:fldCharType="separate"/>
        </w:r>
        <w:r w:rsidR="002C0064">
          <w:rPr>
            <w:webHidden/>
          </w:rPr>
          <w:t>42</w:t>
        </w:r>
        <w:r w:rsidR="002C0064">
          <w:rPr>
            <w:webHidden/>
          </w:rPr>
          <w:fldChar w:fldCharType="end"/>
        </w:r>
      </w:hyperlink>
    </w:p>
    <w:p w14:paraId="15BF5E8B" w14:textId="77777777" w:rsidR="002C0064" w:rsidRDefault="008427DD">
      <w:pPr>
        <w:pStyle w:val="2a"/>
        <w:tabs>
          <w:tab w:val="right" w:leader="dot" w:pos="9771"/>
        </w:tabs>
        <w:rPr>
          <w:rFonts w:asciiTheme="minorHAnsi" w:eastAsiaTheme="minorEastAsia" w:hAnsiTheme="minorHAnsi" w:cstheme="minorBidi"/>
          <w:sz w:val="22"/>
          <w:szCs w:val="22"/>
        </w:rPr>
      </w:pPr>
      <w:hyperlink w:anchor="_Toc40713060" w:history="1">
        <w:r w:rsidR="002C0064" w:rsidRPr="002137FF">
          <w:rPr>
            <w:rStyle w:val="affa"/>
            <w:rFonts w:ascii="Times New Roman" w:eastAsiaTheme="majorEastAsia" w:hAnsi="Times New Roman"/>
            <w:bCs/>
          </w:rPr>
          <w:t>Приложение №1 к информационной карте</w:t>
        </w:r>
        <w:r w:rsidR="002C0064">
          <w:rPr>
            <w:webHidden/>
          </w:rPr>
          <w:tab/>
        </w:r>
        <w:r w:rsidR="002C0064">
          <w:rPr>
            <w:webHidden/>
          </w:rPr>
          <w:fldChar w:fldCharType="begin"/>
        </w:r>
        <w:r w:rsidR="002C0064">
          <w:rPr>
            <w:webHidden/>
          </w:rPr>
          <w:instrText xml:space="preserve"> PAGEREF _Toc40713060 \h </w:instrText>
        </w:r>
        <w:r w:rsidR="002C0064">
          <w:rPr>
            <w:webHidden/>
          </w:rPr>
        </w:r>
        <w:r w:rsidR="002C0064">
          <w:rPr>
            <w:webHidden/>
          </w:rPr>
          <w:fldChar w:fldCharType="separate"/>
        </w:r>
        <w:r w:rsidR="002C0064">
          <w:rPr>
            <w:webHidden/>
          </w:rPr>
          <w:t>47</w:t>
        </w:r>
        <w:r w:rsidR="002C0064">
          <w:rPr>
            <w:webHidden/>
          </w:rPr>
          <w:fldChar w:fldCharType="end"/>
        </w:r>
      </w:hyperlink>
    </w:p>
    <w:p w14:paraId="699AC3D9" w14:textId="77777777" w:rsidR="002C0064" w:rsidRDefault="008427DD">
      <w:pPr>
        <w:pStyle w:val="35"/>
        <w:rPr>
          <w:rFonts w:asciiTheme="minorHAnsi" w:hAnsiTheme="minorHAnsi" w:cstheme="minorBidi"/>
          <w:sz w:val="22"/>
          <w:szCs w:val="22"/>
        </w:rPr>
      </w:pPr>
      <w:hyperlink w:anchor="_Toc40713061" w:history="1">
        <w:r w:rsidR="002C0064" w:rsidRPr="002137FF">
          <w:rPr>
            <w:rStyle w:val="affa"/>
            <w:rFonts w:ascii="Times New Roman" w:eastAsia="Times New Roman" w:hAnsi="Times New Roman"/>
            <w:b/>
          </w:rPr>
          <w:t>ТРЕБОВАНИЯ К УЧАСТНИКАМ ЗАКУПКИ</w:t>
        </w:r>
        <w:r w:rsidR="002C0064">
          <w:rPr>
            <w:webHidden/>
          </w:rPr>
          <w:tab/>
        </w:r>
        <w:r w:rsidR="002C0064">
          <w:rPr>
            <w:webHidden/>
          </w:rPr>
          <w:fldChar w:fldCharType="begin"/>
        </w:r>
        <w:r w:rsidR="002C0064">
          <w:rPr>
            <w:webHidden/>
          </w:rPr>
          <w:instrText xml:space="preserve"> PAGEREF _Toc40713061 \h </w:instrText>
        </w:r>
        <w:r w:rsidR="002C0064">
          <w:rPr>
            <w:webHidden/>
          </w:rPr>
        </w:r>
        <w:r w:rsidR="002C0064">
          <w:rPr>
            <w:webHidden/>
          </w:rPr>
          <w:fldChar w:fldCharType="separate"/>
        </w:r>
        <w:r w:rsidR="002C0064">
          <w:rPr>
            <w:webHidden/>
          </w:rPr>
          <w:t>47</w:t>
        </w:r>
        <w:r w:rsidR="002C0064">
          <w:rPr>
            <w:webHidden/>
          </w:rPr>
          <w:fldChar w:fldCharType="end"/>
        </w:r>
      </w:hyperlink>
    </w:p>
    <w:p w14:paraId="7158555D" w14:textId="77777777" w:rsidR="002C0064" w:rsidRDefault="008427DD">
      <w:pPr>
        <w:pStyle w:val="2a"/>
        <w:tabs>
          <w:tab w:val="right" w:leader="dot" w:pos="9771"/>
        </w:tabs>
        <w:rPr>
          <w:rFonts w:asciiTheme="minorHAnsi" w:eastAsiaTheme="minorEastAsia" w:hAnsiTheme="minorHAnsi" w:cstheme="minorBidi"/>
          <w:sz w:val="22"/>
          <w:szCs w:val="22"/>
        </w:rPr>
      </w:pPr>
      <w:hyperlink w:anchor="_Toc40713062" w:history="1">
        <w:r w:rsidR="002C0064" w:rsidRPr="002137FF">
          <w:rPr>
            <w:rStyle w:val="affa"/>
            <w:rFonts w:ascii="Times New Roman" w:eastAsiaTheme="majorEastAsia" w:hAnsi="Times New Roman"/>
            <w:bCs/>
          </w:rPr>
          <w:t>Приложение №2 к информационной карте</w:t>
        </w:r>
        <w:r w:rsidR="002C0064">
          <w:rPr>
            <w:webHidden/>
          </w:rPr>
          <w:tab/>
        </w:r>
        <w:r w:rsidR="002C0064">
          <w:rPr>
            <w:webHidden/>
          </w:rPr>
          <w:fldChar w:fldCharType="begin"/>
        </w:r>
        <w:r w:rsidR="002C0064">
          <w:rPr>
            <w:webHidden/>
          </w:rPr>
          <w:instrText xml:space="preserve"> PAGEREF _Toc40713062 \h </w:instrText>
        </w:r>
        <w:r w:rsidR="002C0064">
          <w:rPr>
            <w:webHidden/>
          </w:rPr>
        </w:r>
        <w:r w:rsidR="002C0064">
          <w:rPr>
            <w:webHidden/>
          </w:rPr>
          <w:fldChar w:fldCharType="separate"/>
        </w:r>
        <w:r w:rsidR="002C0064">
          <w:rPr>
            <w:webHidden/>
          </w:rPr>
          <w:t>50</w:t>
        </w:r>
        <w:r w:rsidR="002C0064">
          <w:rPr>
            <w:webHidden/>
          </w:rPr>
          <w:fldChar w:fldCharType="end"/>
        </w:r>
      </w:hyperlink>
    </w:p>
    <w:p w14:paraId="64CFC273" w14:textId="77777777" w:rsidR="002C0064" w:rsidRDefault="008427DD">
      <w:pPr>
        <w:pStyle w:val="35"/>
        <w:rPr>
          <w:rFonts w:asciiTheme="minorHAnsi" w:hAnsiTheme="minorHAnsi" w:cstheme="minorBidi"/>
          <w:sz w:val="22"/>
          <w:szCs w:val="22"/>
        </w:rPr>
      </w:pPr>
      <w:hyperlink w:anchor="_Toc40713063" w:history="1">
        <w:r w:rsidR="002C0064" w:rsidRPr="002137FF">
          <w:rPr>
            <w:rStyle w:val="affa"/>
            <w:rFonts w:ascii="Times New Roman" w:eastAsia="Times New Roman" w:hAnsi="Times New Roman"/>
            <w:b/>
          </w:rPr>
          <w:t>ПОРЯДОК ОЦЕНКИ И СОПОСТАВЛЕНИЯ ЗАЯВОК</w:t>
        </w:r>
        <w:r w:rsidR="002C0064">
          <w:rPr>
            <w:webHidden/>
          </w:rPr>
          <w:tab/>
        </w:r>
        <w:r w:rsidR="002C0064">
          <w:rPr>
            <w:webHidden/>
          </w:rPr>
          <w:fldChar w:fldCharType="begin"/>
        </w:r>
        <w:r w:rsidR="002C0064">
          <w:rPr>
            <w:webHidden/>
          </w:rPr>
          <w:instrText xml:space="preserve"> PAGEREF _Toc40713063 \h </w:instrText>
        </w:r>
        <w:r w:rsidR="002C0064">
          <w:rPr>
            <w:webHidden/>
          </w:rPr>
        </w:r>
        <w:r w:rsidR="002C0064">
          <w:rPr>
            <w:webHidden/>
          </w:rPr>
          <w:fldChar w:fldCharType="separate"/>
        </w:r>
        <w:r w:rsidR="002C0064">
          <w:rPr>
            <w:webHidden/>
          </w:rPr>
          <w:t>50</w:t>
        </w:r>
        <w:r w:rsidR="002C0064">
          <w:rPr>
            <w:webHidden/>
          </w:rPr>
          <w:fldChar w:fldCharType="end"/>
        </w:r>
      </w:hyperlink>
    </w:p>
    <w:p w14:paraId="1163A4C0" w14:textId="77777777" w:rsidR="002C0064" w:rsidRDefault="008427DD">
      <w:pPr>
        <w:pStyle w:val="2a"/>
        <w:tabs>
          <w:tab w:val="right" w:leader="dot" w:pos="9771"/>
        </w:tabs>
        <w:rPr>
          <w:rFonts w:asciiTheme="minorHAnsi" w:eastAsiaTheme="minorEastAsia" w:hAnsiTheme="minorHAnsi" w:cstheme="minorBidi"/>
          <w:sz w:val="22"/>
          <w:szCs w:val="22"/>
        </w:rPr>
      </w:pPr>
      <w:hyperlink w:anchor="_Toc40713064" w:history="1">
        <w:r w:rsidR="002C0064" w:rsidRPr="002137FF">
          <w:rPr>
            <w:rStyle w:val="affa"/>
            <w:rFonts w:ascii="Times New Roman" w:eastAsiaTheme="majorEastAsia" w:hAnsi="Times New Roman"/>
            <w:bCs/>
          </w:rPr>
          <w:t>Приложение №3 к информационной карте</w:t>
        </w:r>
        <w:r w:rsidR="002C0064">
          <w:rPr>
            <w:webHidden/>
          </w:rPr>
          <w:tab/>
        </w:r>
        <w:r w:rsidR="002C0064">
          <w:rPr>
            <w:webHidden/>
          </w:rPr>
          <w:fldChar w:fldCharType="begin"/>
        </w:r>
        <w:r w:rsidR="002C0064">
          <w:rPr>
            <w:webHidden/>
          </w:rPr>
          <w:instrText xml:space="preserve"> PAGEREF _Toc40713064 \h </w:instrText>
        </w:r>
        <w:r w:rsidR="002C0064">
          <w:rPr>
            <w:webHidden/>
          </w:rPr>
        </w:r>
        <w:r w:rsidR="002C0064">
          <w:rPr>
            <w:webHidden/>
          </w:rPr>
          <w:fldChar w:fldCharType="separate"/>
        </w:r>
        <w:r w:rsidR="002C0064">
          <w:rPr>
            <w:webHidden/>
          </w:rPr>
          <w:t>52</w:t>
        </w:r>
        <w:r w:rsidR="002C0064">
          <w:rPr>
            <w:webHidden/>
          </w:rPr>
          <w:fldChar w:fldCharType="end"/>
        </w:r>
      </w:hyperlink>
    </w:p>
    <w:p w14:paraId="36B40D9A" w14:textId="77777777" w:rsidR="002C0064" w:rsidRDefault="008427DD">
      <w:pPr>
        <w:pStyle w:val="35"/>
        <w:rPr>
          <w:rFonts w:asciiTheme="minorHAnsi" w:hAnsiTheme="minorHAnsi" w:cstheme="minorBidi"/>
          <w:sz w:val="22"/>
          <w:szCs w:val="22"/>
        </w:rPr>
      </w:pPr>
      <w:hyperlink w:anchor="_Toc40713065" w:history="1">
        <w:r w:rsidR="002C0064" w:rsidRPr="002137FF">
          <w:rPr>
            <w:rStyle w:val="affa"/>
            <w:rFonts w:ascii="Times New Roman" w:eastAsia="Times New Roman" w:hAnsi="Times New Roman"/>
            <w:b/>
          </w:rPr>
          <w:t>ТРЕБОВАНИЯ К СОСТАВУ ЗАЯВКИ</w:t>
        </w:r>
        <w:r w:rsidR="002C0064">
          <w:rPr>
            <w:webHidden/>
          </w:rPr>
          <w:tab/>
        </w:r>
        <w:r w:rsidR="002C0064">
          <w:rPr>
            <w:webHidden/>
          </w:rPr>
          <w:fldChar w:fldCharType="begin"/>
        </w:r>
        <w:r w:rsidR="002C0064">
          <w:rPr>
            <w:webHidden/>
          </w:rPr>
          <w:instrText xml:space="preserve"> PAGEREF _Toc40713065 \h </w:instrText>
        </w:r>
        <w:r w:rsidR="002C0064">
          <w:rPr>
            <w:webHidden/>
          </w:rPr>
        </w:r>
        <w:r w:rsidR="002C0064">
          <w:rPr>
            <w:webHidden/>
          </w:rPr>
          <w:fldChar w:fldCharType="separate"/>
        </w:r>
        <w:r w:rsidR="002C0064">
          <w:rPr>
            <w:webHidden/>
          </w:rPr>
          <w:t>52</w:t>
        </w:r>
        <w:r w:rsidR="002C0064">
          <w:rPr>
            <w:webHidden/>
          </w:rPr>
          <w:fldChar w:fldCharType="end"/>
        </w:r>
      </w:hyperlink>
    </w:p>
    <w:p w14:paraId="347A9B19" w14:textId="77777777" w:rsidR="002C0064" w:rsidRDefault="008427DD">
      <w:pPr>
        <w:pStyle w:val="2a"/>
        <w:tabs>
          <w:tab w:val="right" w:leader="dot" w:pos="9771"/>
        </w:tabs>
        <w:rPr>
          <w:rFonts w:asciiTheme="minorHAnsi" w:eastAsiaTheme="minorEastAsia" w:hAnsiTheme="minorHAnsi" w:cstheme="minorBidi"/>
          <w:sz w:val="22"/>
          <w:szCs w:val="22"/>
        </w:rPr>
      </w:pPr>
      <w:hyperlink w:anchor="_Toc40713066" w:history="1">
        <w:r w:rsidR="002C0064" w:rsidRPr="002137FF">
          <w:rPr>
            <w:rStyle w:val="affa"/>
            <w:rFonts w:ascii="Times New Roman" w:eastAsiaTheme="majorEastAsia" w:hAnsi="Times New Roman"/>
            <w:bCs/>
          </w:rPr>
          <w:t>Приложение №4 к информационной карте</w:t>
        </w:r>
        <w:r w:rsidR="002C0064">
          <w:rPr>
            <w:webHidden/>
          </w:rPr>
          <w:tab/>
        </w:r>
        <w:r w:rsidR="002C0064">
          <w:rPr>
            <w:webHidden/>
          </w:rPr>
          <w:fldChar w:fldCharType="begin"/>
        </w:r>
        <w:r w:rsidR="002C0064">
          <w:rPr>
            <w:webHidden/>
          </w:rPr>
          <w:instrText xml:space="preserve"> PAGEREF _Toc40713066 \h </w:instrText>
        </w:r>
        <w:r w:rsidR="002C0064">
          <w:rPr>
            <w:webHidden/>
          </w:rPr>
        </w:r>
        <w:r w:rsidR="002C0064">
          <w:rPr>
            <w:webHidden/>
          </w:rPr>
          <w:fldChar w:fldCharType="separate"/>
        </w:r>
        <w:r w:rsidR="002C0064">
          <w:rPr>
            <w:webHidden/>
          </w:rPr>
          <w:t>54</w:t>
        </w:r>
        <w:r w:rsidR="002C0064">
          <w:rPr>
            <w:webHidden/>
          </w:rPr>
          <w:fldChar w:fldCharType="end"/>
        </w:r>
      </w:hyperlink>
    </w:p>
    <w:p w14:paraId="5E9CD2DD" w14:textId="77777777" w:rsidR="002C0064" w:rsidRDefault="008427DD">
      <w:pPr>
        <w:pStyle w:val="35"/>
        <w:rPr>
          <w:rFonts w:asciiTheme="minorHAnsi" w:hAnsiTheme="minorHAnsi" w:cstheme="minorBidi"/>
          <w:sz w:val="22"/>
          <w:szCs w:val="22"/>
        </w:rPr>
      </w:pPr>
      <w:hyperlink w:anchor="_Toc40713067" w:history="1">
        <w:r w:rsidR="002C0064" w:rsidRPr="002137FF">
          <w:rPr>
            <w:rStyle w:val="affa"/>
            <w:rFonts w:ascii="Times New Roman" w:eastAsia="Times New Roman" w:hAnsi="Times New Roman"/>
            <w:b/>
          </w:rPr>
          <w:t>СВЕДЕНИЯ О НАЧАЛЬНОЙ (МАКСИМАЛЬНОЙ) ЦЕНЕ КАЖДОЙ ЕДИНИЦЫ ПРОДУКЦИИ, ЯВЛЯЮЩЕЙСЯ ПРЕДМЕТОМ ДОГОВОРА</w:t>
        </w:r>
        <w:r w:rsidR="002C0064">
          <w:rPr>
            <w:webHidden/>
          </w:rPr>
          <w:tab/>
        </w:r>
        <w:r w:rsidR="002C0064">
          <w:rPr>
            <w:webHidden/>
          </w:rPr>
          <w:fldChar w:fldCharType="begin"/>
        </w:r>
        <w:r w:rsidR="002C0064">
          <w:rPr>
            <w:webHidden/>
          </w:rPr>
          <w:instrText xml:space="preserve"> PAGEREF _Toc40713067 \h </w:instrText>
        </w:r>
        <w:r w:rsidR="002C0064">
          <w:rPr>
            <w:webHidden/>
          </w:rPr>
        </w:r>
        <w:r w:rsidR="002C0064">
          <w:rPr>
            <w:webHidden/>
          </w:rPr>
          <w:fldChar w:fldCharType="separate"/>
        </w:r>
        <w:r w:rsidR="002C0064">
          <w:rPr>
            <w:webHidden/>
          </w:rPr>
          <w:t>54</w:t>
        </w:r>
        <w:r w:rsidR="002C0064">
          <w:rPr>
            <w:webHidden/>
          </w:rPr>
          <w:fldChar w:fldCharType="end"/>
        </w:r>
      </w:hyperlink>
    </w:p>
    <w:p w14:paraId="41525EBF" w14:textId="77777777" w:rsidR="002C0064" w:rsidRDefault="008427DD">
      <w:pPr>
        <w:pStyle w:val="2a"/>
        <w:tabs>
          <w:tab w:val="left" w:pos="1134"/>
          <w:tab w:val="right" w:leader="dot" w:pos="9771"/>
        </w:tabs>
        <w:rPr>
          <w:rFonts w:asciiTheme="minorHAnsi" w:eastAsiaTheme="minorEastAsia" w:hAnsiTheme="minorHAnsi" w:cstheme="minorBidi"/>
          <w:sz w:val="22"/>
          <w:szCs w:val="22"/>
        </w:rPr>
      </w:pPr>
      <w:hyperlink w:anchor="_Toc40713068" w:history="1">
        <w:r w:rsidR="002C0064" w:rsidRPr="002137FF">
          <w:rPr>
            <w:rStyle w:val="affa"/>
            <w:rFonts w:ascii="Times New Roman" w:eastAsiaTheme="majorEastAsia" w:hAnsi="Times New Roman"/>
          </w:rPr>
          <w:t>7.</w:t>
        </w:r>
        <w:r w:rsidR="002C0064">
          <w:rPr>
            <w:rFonts w:asciiTheme="minorHAnsi" w:eastAsiaTheme="minorEastAsia" w:hAnsiTheme="minorHAnsi" w:cstheme="minorBidi"/>
            <w:sz w:val="22"/>
            <w:szCs w:val="22"/>
          </w:rPr>
          <w:tab/>
        </w:r>
        <w:r w:rsidR="002C0064" w:rsidRPr="002137FF">
          <w:rPr>
            <w:rStyle w:val="affa"/>
            <w:rFonts w:ascii="Times New Roman" w:eastAsiaTheme="majorEastAsia" w:hAnsi="Times New Roman"/>
          </w:rPr>
          <w:t>ОБРАЗЦЫ ФОРМ ДОКУМЕНТОВ, ВКЛЮЧАЕМЫХ В ЗАЯВКУ</w:t>
        </w:r>
        <w:r w:rsidR="002C0064">
          <w:rPr>
            <w:webHidden/>
          </w:rPr>
          <w:tab/>
        </w:r>
        <w:r w:rsidR="002C0064">
          <w:rPr>
            <w:webHidden/>
          </w:rPr>
          <w:fldChar w:fldCharType="begin"/>
        </w:r>
        <w:r w:rsidR="002C0064">
          <w:rPr>
            <w:webHidden/>
          </w:rPr>
          <w:instrText xml:space="preserve"> PAGEREF _Toc40713068 \h </w:instrText>
        </w:r>
        <w:r w:rsidR="002C0064">
          <w:rPr>
            <w:webHidden/>
          </w:rPr>
        </w:r>
        <w:r w:rsidR="002C0064">
          <w:rPr>
            <w:webHidden/>
          </w:rPr>
          <w:fldChar w:fldCharType="separate"/>
        </w:r>
        <w:r w:rsidR="002C0064">
          <w:rPr>
            <w:webHidden/>
          </w:rPr>
          <w:t>55</w:t>
        </w:r>
        <w:r w:rsidR="002C0064">
          <w:rPr>
            <w:webHidden/>
          </w:rPr>
          <w:fldChar w:fldCharType="end"/>
        </w:r>
      </w:hyperlink>
    </w:p>
    <w:p w14:paraId="1009A5E6" w14:textId="77777777" w:rsidR="002C0064" w:rsidRDefault="008427DD">
      <w:pPr>
        <w:pStyle w:val="35"/>
        <w:rPr>
          <w:rFonts w:asciiTheme="minorHAnsi" w:hAnsiTheme="minorHAnsi" w:cstheme="minorBidi"/>
          <w:sz w:val="22"/>
          <w:szCs w:val="22"/>
        </w:rPr>
      </w:pPr>
      <w:hyperlink w:anchor="_Toc40713069" w:history="1">
        <w:r w:rsidR="002C0064" w:rsidRPr="002137FF">
          <w:rPr>
            <w:rStyle w:val="affa"/>
            <w:rFonts w:ascii="Times New Roman" w:hAnsi="Times New Roman"/>
          </w:rPr>
          <w:t>7.1</w:t>
        </w:r>
        <w:r w:rsidR="002C0064">
          <w:rPr>
            <w:rFonts w:asciiTheme="minorHAnsi" w:hAnsiTheme="minorHAnsi" w:cstheme="minorBidi"/>
            <w:sz w:val="22"/>
            <w:szCs w:val="22"/>
          </w:rPr>
          <w:tab/>
        </w:r>
        <w:r w:rsidR="002C0064" w:rsidRPr="002137FF">
          <w:rPr>
            <w:rStyle w:val="affa"/>
            <w:rFonts w:ascii="Times New Roman" w:hAnsi="Times New Roman"/>
          </w:rPr>
          <w:t>Заявка (форма 1)</w:t>
        </w:r>
        <w:r w:rsidR="002C0064">
          <w:rPr>
            <w:webHidden/>
          </w:rPr>
          <w:tab/>
        </w:r>
        <w:r w:rsidR="002C0064">
          <w:rPr>
            <w:webHidden/>
          </w:rPr>
          <w:fldChar w:fldCharType="begin"/>
        </w:r>
        <w:r w:rsidR="002C0064">
          <w:rPr>
            <w:webHidden/>
          </w:rPr>
          <w:instrText xml:space="preserve"> PAGEREF _Toc40713069 \h </w:instrText>
        </w:r>
        <w:r w:rsidR="002C0064">
          <w:rPr>
            <w:webHidden/>
          </w:rPr>
        </w:r>
        <w:r w:rsidR="002C0064">
          <w:rPr>
            <w:webHidden/>
          </w:rPr>
          <w:fldChar w:fldCharType="separate"/>
        </w:r>
        <w:r w:rsidR="002C0064">
          <w:rPr>
            <w:webHidden/>
          </w:rPr>
          <w:t>55</w:t>
        </w:r>
        <w:r w:rsidR="002C0064">
          <w:rPr>
            <w:webHidden/>
          </w:rPr>
          <w:fldChar w:fldCharType="end"/>
        </w:r>
      </w:hyperlink>
    </w:p>
    <w:p w14:paraId="5D2E1A3B" w14:textId="77777777" w:rsidR="002C0064" w:rsidRDefault="008427DD">
      <w:pPr>
        <w:pStyle w:val="35"/>
        <w:rPr>
          <w:rFonts w:asciiTheme="minorHAnsi" w:hAnsiTheme="minorHAnsi" w:cstheme="minorBidi"/>
          <w:sz w:val="22"/>
          <w:szCs w:val="22"/>
        </w:rPr>
      </w:pPr>
      <w:hyperlink w:anchor="_Toc40713070" w:history="1">
        <w:r w:rsidR="002C0064" w:rsidRPr="002137FF">
          <w:rPr>
            <w:rStyle w:val="affa"/>
            <w:rFonts w:ascii="Times New Roman" w:hAnsi="Times New Roman"/>
          </w:rPr>
          <w:t>7.2</w:t>
        </w:r>
        <w:r w:rsidR="002C0064">
          <w:rPr>
            <w:rFonts w:asciiTheme="minorHAnsi" w:hAnsiTheme="minorHAnsi" w:cstheme="minorBidi"/>
            <w:sz w:val="22"/>
            <w:szCs w:val="22"/>
          </w:rPr>
          <w:tab/>
        </w:r>
        <w:r w:rsidR="002C0064" w:rsidRPr="002137FF">
          <w:rPr>
            <w:rStyle w:val="affa"/>
            <w:rFonts w:ascii="Times New Roman" w:hAnsi="Times New Roman"/>
          </w:rPr>
          <w:t>Коммерческое предложение (форма 2)</w:t>
        </w:r>
        <w:r w:rsidR="002C0064">
          <w:rPr>
            <w:webHidden/>
          </w:rPr>
          <w:tab/>
        </w:r>
        <w:r w:rsidR="002C0064">
          <w:rPr>
            <w:webHidden/>
          </w:rPr>
          <w:fldChar w:fldCharType="begin"/>
        </w:r>
        <w:r w:rsidR="002C0064">
          <w:rPr>
            <w:webHidden/>
          </w:rPr>
          <w:instrText xml:space="preserve"> PAGEREF _Toc40713070 \h </w:instrText>
        </w:r>
        <w:r w:rsidR="002C0064">
          <w:rPr>
            <w:webHidden/>
          </w:rPr>
        </w:r>
        <w:r w:rsidR="002C0064">
          <w:rPr>
            <w:webHidden/>
          </w:rPr>
          <w:fldChar w:fldCharType="separate"/>
        </w:r>
        <w:r w:rsidR="002C0064">
          <w:rPr>
            <w:webHidden/>
          </w:rPr>
          <w:t>59</w:t>
        </w:r>
        <w:r w:rsidR="002C0064">
          <w:rPr>
            <w:webHidden/>
          </w:rPr>
          <w:fldChar w:fldCharType="end"/>
        </w:r>
      </w:hyperlink>
    </w:p>
    <w:p w14:paraId="4CB133AE" w14:textId="77777777" w:rsidR="002C0064" w:rsidRDefault="008427DD">
      <w:pPr>
        <w:pStyle w:val="35"/>
        <w:rPr>
          <w:rFonts w:asciiTheme="minorHAnsi" w:hAnsiTheme="minorHAnsi" w:cstheme="minorBidi"/>
          <w:sz w:val="22"/>
          <w:szCs w:val="22"/>
        </w:rPr>
      </w:pPr>
      <w:hyperlink w:anchor="_Toc40713071" w:history="1">
        <w:r w:rsidR="002C0064" w:rsidRPr="002137FF">
          <w:rPr>
            <w:rStyle w:val="affa"/>
            <w:rFonts w:ascii="Times New Roman" w:hAnsi="Times New Roman"/>
          </w:rPr>
          <w:t>7.3</w:t>
        </w:r>
        <w:r w:rsidR="002C0064">
          <w:rPr>
            <w:rFonts w:asciiTheme="minorHAnsi" w:hAnsiTheme="minorHAnsi" w:cstheme="minorBidi"/>
            <w:sz w:val="22"/>
            <w:szCs w:val="22"/>
          </w:rPr>
          <w:tab/>
        </w:r>
        <w:r w:rsidR="002C0064" w:rsidRPr="002137FF">
          <w:rPr>
            <w:rStyle w:val="affa"/>
            <w:rFonts w:ascii="Times New Roman" w:hAnsi="Times New Roman"/>
          </w:rPr>
          <w:t>Техническое предложение (форма 3)</w:t>
        </w:r>
        <w:r w:rsidR="002C0064">
          <w:rPr>
            <w:webHidden/>
          </w:rPr>
          <w:tab/>
        </w:r>
        <w:r w:rsidR="002C0064">
          <w:rPr>
            <w:webHidden/>
          </w:rPr>
          <w:fldChar w:fldCharType="begin"/>
        </w:r>
        <w:r w:rsidR="002C0064">
          <w:rPr>
            <w:webHidden/>
          </w:rPr>
          <w:instrText xml:space="preserve"> PAGEREF _Toc40713071 \h </w:instrText>
        </w:r>
        <w:r w:rsidR="002C0064">
          <w:rPr>
            <w:webHidden/>
          </w:rPr>
        </w:r>
        <w:r w:rsidR="002C0064">
          <w:rPr>
            <w:webHidden/>
          </w:rPr>
          <w:fldChar w:fldCharType="separate"/>
        </w:r>
        <w:r w:rsidR="002C0064">
          <w:rPr>
            <w:webHidden/>
          </w:rPr>
          <w:t>60</w:t>
        </w:r>
        <w:r w:rsidR="002C0064">
          <w:rPr>
            <w:webHidden/>
          </w:rPr>
          <w:fldChar w:fldCharType="end"/>
        </w:r>
      </w:hyperlink>
    </w:p>
    <w:p w14:paraId="451889C7" w14:textId="138A8C08" w:rsidR="002C0064" w:rsidRDefault="008427DD">
      <w:pPr>
        <w:pStyle w:val="35"/>
        <w:rPr>
          <w:rFonts w:asciiTheme="minorHAnsi" w:hAnsiTheme="minorHAnsi" w:cstheme="minorBidi"/>
          <w:sz w:val="22"/>
          <w:szCs w:val="22"/>
        </w:rPr>
      </w:pPr>
      <w:hyperlink w:anchor="_Toc40713072" w:history="1">
        <w:r w:rsidR="002C0064" w:rsidRPr="002137FF">
          <w:rPr>
            <w:rStyle w:val="affa"/>
            <w:rFonts w:ascii="Times New Roman" w:hAnsi="Times New Roman"/>
          </w:rPr>
          <w:t>7.4</w:t>
        </w:r>
        <w:r w:rsidR="002C0064">
          <w:rPr>
            <w:rFonts w:asciiTheme="minorHAnsi" w:hAnsiTheme="minorHAnsi" w:cstheme="minorBidi"/>
            <w:sz w:val="22"/>
            <w:szCs w:val="22"/>
          </w:rPr>
          <w:tab/>
        </w:r>
        <w:r w:rsidR="002C0064" w:rsidRPr="002137FF">
          <w:rPr>
            <w:rStyle w:val="affa"/>
            <w:rFonts w:ascii="Times New Roman" w:hAnsi="Times New Roman"/>
          </w:rPr>
          <w:t>План распределения объемов поставки продукции внутри коллективного участника (форма </w:t>
        </w:r>
        <w:r w:rsidR="002C0064">
          <w:rPr>
            <w:rStyle w:val="affa"/>
            <w:rFonts w:ascii="Times New Roman" w:hAnsi="Times New Roman"/>
          </w:rPr>
          <w:t>4</w:t>
        </w:r>
        <w:r w:rsidR="002C0064" w:rsidRPr="002137FF">
          <w:rPr>
            <w:rStyle w:val="affa"/>
            <w:rFonts w:ascii="Times New Roman" w:hAnsi="Times New Roman"/>
          </w:rPr>
          <w:t>)</w:t>
        </w:r>
        <w:r w:rsidR="002C0064">
          <w:rPr>
            <w:webHidden/>
          </w:rPr>
          <w:tab/>
        </w:r>
        <w:r w:rsidR="002C0064">
          <w:rPr>
            <w:webHidden/>
          </w:rPr>
          <w:fldChar w:fldCharType="begin"/>
        </w:r>
        <w:r w:rsidR="002C0064">
          <w:rPr>
            <w:webHidden/>
          </w:rPr>
          <w:instrText xml:space="preserve"> PAGEREF _Toc40713072 \h </w:instrText>
        </w:r>
        <w:r w:rsidR="002C0064">
          <w:rPr>
            <w:webHidden/>
          </w:rPr>
        </w:r>
        <w:r w:rsidR="002C0064">
          <w:rPr>
            <w:webHidden/>
          </w:rPr>
          <w:fldChar w:fldCharType="separate"/>
        </w:r>
        <w:r w:rsidR="002C0064">
          <w:rPr>
            <w:webHidden/>
          </w:rPr>
          <w:t>61</w:t>
        </w:r>
        <w:r w:rsidR="002C0064">
          <w:rPr>
            <w:webHidden/>
          </w:rPr>
          <w:fldChar w:fldCharType="end"/>
        </w:r>
      </w:hyperlink>
    </w:p>
    <w:p w14:paraId="596A82E4" w14:textId="17D13459" w:rsidR="002C0064" w:rsidRDefault="008427DD">
      <w:pPr>
        <w:pStyle w:val="35"/>
        <w:rPr>
          <w:rFonts w:asciiTheme="minorHAnsi" w:hAnsiTheme="minorHAnsi" w:cstheme="minorBidi"/>
          <w:sz w:val="22"/>
          <w:szCs w:val="22"/>
        </w:rPr>
      </w:pPr>
      <w:hyperlink w:anchor="_Toc40713073" w:history="1">
        <w:r w:rsidR="002C0064" w:rsidRPr="002137FF">
          <w:rPr>
            <w:rStyle w:val="affa"/>
            <w:rFonts w:ascii="Times New Roman" w:hAnsi="Times New Roman"/>
          </w:rPr>
          <w:t>7.5</w:t>
        </w:r>
        <w:r w:rsidR="002C0064">
          <w:rPr>
            <w:rFonts w:asciiTheme="minorHAnsi" w:hAnsiTheme="minorHAnsi" w:cstheme="minorBidi"/>
            <w:sz w:val="22"/>
            <w:szCs w:val="22"/>
          </w:rPr>
          <w:tab/>
        </w:r>
        <w:r w:rsidR="002C0064" w:rsidRPr="002137FF">
          <w:rPr>
            <w:rStyle w:val="affa"/>
            <w:rFonts w:ascii="Times New Roman" w:hAnsi="Times New Roman"/>
          </w:rPr>
          <w:t>Декларация соответствия члена коллективного участника (форма </w:t>
        </w:r>
        <w:r w:rsidR="002C0064">
          <w:rPr>
            <w:rStyle w:val="affa"/>
            <w:rFonts w:ascii="Times New Roman" w:hAnsi="Times New Roman"/>
          </w:rPr>
          <w:t>5</w:t>
        </w:r>
        <w:r w:rsidR="002C0064" w:rsidRPr="002137FF">
          <w:rPr>
            <w:rStyle w:val="affa"/>
            <w:rFonts w:ascii="Times New Roman" w:hAnsi="Times New Roman"/>
          </w:rPr>
          <w:t>)</w:t>
        </w:r>
        <w:r w:rsidR="002C0064">
          <w:rPr>
            <w:webHidden/>
          </w:rPr>
          <w:tab/>
        </w:r>
        <w:r w:rsidR="002C0064">
          <w:rPr>
            <w:webHidden/>
          </w:rPr>
          <w:fldChar w:fldCharType="begin"/>
        </w:r>
        <w:r w:rsidR="002C0064">
          <w:rPr>
            <w:webHidden/>
          </w:rPr>
          <w:instrText xml:space="preserve"> PAGEREF _Toc40713073 \h </w:instrText>
        </w:r>
        <w:r w:rsidR="002C0064">
          <w:rPr>
            <w:webHidden/>
          </w:rPr>
        </w:r>
        <w:r w:rsidR="002C0064">
          <w:rPr>
            <w:webHidden/>
          </w:rPr>
          <w:fldChar w:fldCharType="separate"/>
        </w:r>
        <w:r w:rsidR="002C0064">
          <w:rPr>
            <w:webHidden/>
          </w:rPr>
          <w:t>62</w:t>
        </w:r>
        <w:r w:rsidR="002C0064">
          <w:rPr>
            <w:webHidden/>
          </w:rPr>
          <w:fldChar w:fldCharType="end"/>
        </w:r>
      </w:hyperlink>
    </w:p>
    <w:p w14:paraId="662C385F" w14:textId="475FE48C" w:rsidR="002C0064" w:rsidRDefault="008427DD">
      <w:pPr>
        <w:pStyle w:val="35"/>
        <w:rPr>
          <w:rFonts w:asciiTheme="minorHAnsi" w:hAnsiTheme="minorHAnsi" w:cstheme="minorBidi"/>
          <w:sz w:val="22"/>
          <w:szCs w:val="22"/>
        </w:rPr>
      </w:pPr>
      <w:hyperlink w:anchor="_Toc40713074" w:history="1">
        <w:r w:rsidR="002C0064" w:rsidRPr="002137FF">
          <w:rPr>
            <w:rStyle w:val="affa"/>
            <w:rFonts w:ascii="Times New Roman" w:hAnsi="Times New Roman"/>
          </w:rPr>
          <w:t>7.6</w:t>
        </w:r>
        <w:r w:rsidR="002C0064">
          <w:rPr>
            <w:rFonts w:asciiTheme="minorHAnsi" w:hAnsiTheme="minorHAnsi" w:cstheme="minorBidi"/>
            <w:sz w:val="22"/>
            <w:szCs w:val="22"/>
          </w:rPr>
          <w:tab/>
        </w:r>
        <w:r w:rsidR="002C0064" w:rsidRPr="002137FF">
          <w:rPr>
            <w:rStyle w:val="affa"/>
            <w:rFonts w:ascii="Times New Roman" w:hAnsi="Times New Roman"/>
          </w:rPr>
          <w:t>Декларация о соответствии критериям отнесения к субъектам малого и среднего предпринимательства (форма </w:t>
        </w:r>
        <w:r w:rsidR="002C0064">
          <w:rPr>
            <w:rStyle w:val="affa"/>
            <w:rFonts w:ascii="Times New Roman" w:hAnsi="Times New Roman"/>
          </w:rPr>
          <w:t>6</w:t>
        </w:r>
        <w:r w:rsidR="002C0064" w:rsidRPr="002137FF">
          <w:rPr>
            <w:rStyle w:val="affa"/>
            <w:rFonts w:ascii="Times New Roman" w:hAnsi="Times New Roman"/>
          </w:rPr>
          <w:t>)</w:t>
        </w:r>
        <w:r w:rsidR="002C0064">
          <w:rPr>
            <w:webHidden/>
          </w:rPr>
          <w:tab/>
        </w:r>
        <w:r w:rsidR="002C0064">
          <w:rPr>
            <w:webHidden/>
          </w:rPr>
          <w:fldChar w:fldCharType="begin"/>
        </w:r>
        <w:r w:rsidR="002C0064">
          <w:rPr>
            <w:webHidden/>
          </w:rPr>
          <w:instrText xml:space="preserve"> PAGEREF _Toc40713074 \h </w:instrText>
        </w:r>
        <w:r w:rsidR="002C0064">
          <w:rPr>
            <w:webHidden/>
          </w:rPr>
        </w:r>
        <w:r w:rsidR="002C0064">
          <w:rPr>
            <w:webHidden/>
          </w:rPr>
          <w:fldChar w:fldCharType="separate"/>
        </w:r>
        <w:r w:rsidR="002C0064">
          <w:rPr>
            <w:webHidden/>
          </w:rPr>
          <w:t>64</w:t>
        </w:r>
        <w:r w:rsidR="002C0064">
          <w:rPr>
            <w:webHidden/>
          </w:rPr>
          <w:fldChar w:fldCharType="end"/>
        </w:r>
      </w:hyperlink>
    </w:p>
    <w:p w14:paraId="497B82A8" w14:textId="77777777" w:rsidR="002C0064" w:rsidRDefault="008427DD">
      <w:pPr>
        <w:pStyle w:val="2a"/>
        <w:tabs>
          <w:tab w:val="left" w:pos="1134"/>
          <w:tab w:val="right" w:leader="dot" w:pos="9771"/>
        </w:tabs>
        <w:rPr>
          <w:rFonts w:asciiTheme="minorHAnsi" w:eastAsiaTheme="minorEastAsia" w:hAnsiTheme="minorHAnsi" w:cstheme="minorBidi"/>
          <w:sz w:val="22"/>
          <w:szCs w:val="22"/>
        </w:rPr>
      </w:pPr>
      <w:hyperlink w:anchor="_Toc40713075" w:history="1">
        <w:r w:rsidR="002C0064" w:rsidRPr="002137FF">
          <w:rPr>
            <w:rStyle w:val="affa"/>
            <w:rFonts w:ascii="Times New Roman" w:hAnsi="Times New Roman"/>
          </w:rPr>
          <w:t>8.</w:t>
        </w:r>
        <w:r w:rsidR="002C0064">
          <w:rPr>
            <w:rFonts w:asciiTheme="minorHAnsi" w:eastAsiaTheme="minorEastAsia" w:hAnsiTheme="minorHAnsi" w:cstheme="minorBidi"/>
            <w:sz w:val="22"/>
            <w:szCs w:val="22"/>
          </w:rPr>
          <w:tab/>
        </w:r>
        <w:r w:rsidR="002C0064" w:rsidRPr="002137FF">
          <w:rPr>
            <w:rStyle w:val="affa"/>
            <w:rFonts w:ascii="Times New Roman" w:hAnsi="Times New Roman"/>
          </w:rPr>
          <w:t>ПРОЕКТ ДОГОВОРА</w:t>
        </w:r>
        <w:r w:rsidR="002C0064">
          <w:rPr>
            <w:webHidden/>
          </w:rPr>
          <w:tab/>
        </w:r>
        <w:r w:rsidR="002C0064">
          <w:rPr>
            <w:webHidden/>
          </w:rPr>
          <w:fldChar w:fldCharType="begin"/>
        </w:r>
        <w:r w:rsidR="002C0064">
          <w:rPr>
            <w:webHidden/>
          </w:rPr>
          <w:instrText xml:space="preserve"> PAGEREF _Toc40713075 \h </w:instrText>
        </w:r>
        <w:r w:rsidR="002C0064">
          <w:rPr>
            <w:webHidden/>
          </w:rPr>
        </w:r>
        <w:r w:rsidR="002C0064">
          <w:rPr>
            <w:webHidden/>
          </w:rPr>
          <w:fldChar w:fldCharType="separate"/>
        </w:r>
        <w:r w:rsidR="002C0064">
          <w:rPr>
            <w:webHidden/>
          </w:rPr>
          <w:t>68</w:t>
        </w:r>
        <w:r w:rsidR="002C0064">
          <w:rPr>
            <w:webHidden/>
          </w:rPr>
          <w:fldChar w:fldCharType="end"/>
        </w:r>
      </w:hyperlink>
    </w:p>
    <w:p w14:paraId="22504152" w14:textId="77777777" w:rsidR="002C0064" w:rsidRDefault="008427DD">
      <w:pPr>
        <w:pStyle w:val="2a"/>
        <w:tabs>
          <w:tab w:val="left" w:pos="1134"/>
          <w:tab w:val="right" w:leader="dot" w:pos="9771"/>
        </w:tabs>
        <w:rPr>
          <w:rFonts w:asciiTheme="minorHAnsi" w:eastAsiaTheme="minorEastAsia" w:hAnsiTheme="minorHAnsi" w:cstheme="minorBidi"/>
          <w:sz w:val="22"/>
          <w:szCs w:val="22"/>
        </w:rPr>
      </w:pPr>
      <w:hyperlink w:anchor="_Toc40713076" w:history="1">
        <w:r w:rsidR="002C0064" w:rsidRPr="002137FF">
          <w:rPr>
            <w:rStyle w:val="affa"/>
            <w:rFonts w:ascii="Times New Roman" w:hAnsi="Times New Roman"/>
          </w:rPr>
          <w:t>9.</w:t>
        </w:r>
        <w:r w:rsidR="002C0064">
          <w:rPr>
            <w:rFonts w:asciiTheme="minorHAnsi" w:eastAsiaTheme="minorEastAsia" w:hAnsiTheme="minorHAnsi" w:cstheme="minorBidi"/>
            <w:sz w:val="22"/>
            <w:szCs w:val="22"/>
          </w:rPr>
          <w:tab/>
        </w:r>
        <w:r w:rsidR="002C0064" w:rsidRPr="002137FF">
          <w:rPr>
            <w:rStyle w:val="affa"/>
            <w:rFonts w:ascii="Times New Roman" w:hAnsi="Times New Roman"/>
          </w:rPr>
          <w:t>ТРЕБОВАНИЯ К ПРОДУКЦИИ (ПРЕДМЕТУ ЗАКУПКИ)</w:t>
        </w:r>
        <w:r w:rsidR="002C0064">
          <w:rPr>
            <w:webHidden/>
          </w:rPr>
          <w:tab/>
        </w:r>
        <w:r w:rsidR="002C0064">
          <w:rPr>
            <w:webHidden/>
          </w:rPr>
          <w:fldChar w:fldCharType="begin"/>
        </w:r>
        <w:r w:rsidR="002C0064">
          <w:rPr>
            <w:webHidden/>
          </w:rPr>
          <w:instrText xml:space="preserve"> PAGEREF _Toc40713076 \h </w:instrText>
        </w:r>
        <w:r w:rsidR="002C0064">
          <w:rPr>
            <w:webHidden/>
          </w:rPr>
        </w:r>
        <w:r w:rsidR="002C0064">
          <w:rPr>
            <w:webHidden/>
          </w:rPr>
          <w:fldChar w:fldCharType="separate"/>
        </w:r>
        <w:r w:rsidR="002C0064">
          <w:rPr>
            <w:webHidden/>
          </w:rPr>
          <w:t>69</w:t>
        </w:r>
        <w:r w:rsidR="002C0064">
          <w:rPr>
            <w:webHidden/>
          </w:rPr>
          <w:fldChar w:fldCharType="end"/>
        </w:r>
      </w:hyperlink>
    </w:p>
    <w:p w14:paraId="017F37BE" w14:textId="77777777" w:rsidR="0078095B" w:rsidRPr="007C18BC" w:rsidRDefault="008A4076" w:rsidP="0078095B">
      <w:pPr>
        <w:pStyle w:val="1f"/>
        <w:keepNext w:val="0"/>
        <w:keepLines w:val="0"/>
        <w:pageBreakBefore w:val="0"/>
        <w:spacing w:before="0"/>
        <w:outlineLvl w:val="9"/>
        <w:rPr>
          <w:rFonts w:ascii="Times New Roman" w:hAnsi="Times New Roman"/>
          <w:b w:val="0"/>
          <w:sz w:val="24"/>
        </w:rPr>
      </w:pPr>
      <w:r w:rsidRPr="007C18BC">
        <w:rPr>
          <w:rFonts w:ascii="Times New Roman" w:eastAsia="Times New Roman" w:hAnsi="Times New Roman"/>
          <w:b w:val="0"/>
          <w:noProof/>
          <w:sz w:val="24"/>
          <w:szCs w:val="20"/>
          <w:lang w:eastAsia="ru-RU"/>
        </w:rPr>
        <w:fldChar w:fldCharType="end"/>
      </w:r>
    </w:p>
    <w:p w14:paraId="088A1CCA" w14:textId="77777777" w:rsidR="008B754D" w:rsidRPr="007C18BC" w:rsidRDefault="008B754D" w:rsidP="008B754D">
      <w:pPr>
        <w:pStyle w:val="2"/>
        <w:pageBreakBefore/>
        <w:rPr>
          <w:rFonts w:ascii="Times New Roman" w:hAnsi="Times New Roman"/>
          <w:sz w:val="24"/>
        </w:rPr>
      </w:pPr>
      <w:bookmarkStart w:id="0" w:name="_Ref413862243"/>
      <w:bookmarkStart w:id="1" w:name="_Toc415874653"/>
      <w:bookmarkStart w:id="2" w:name="_Toc40713024"/>
      <w:bookmarkStart w:id="3" w:name="_Ref314254823"/>
      <w:bookmarkStart w:id="4" w:name="_Toc415874643"/>
      <w:bookmarkStart w:id="5" w:name="_Toc309773176"/>
      <w:r w:rsidRPr="007C18BC">
        <w:rPr>
          <w:rFonts w:ascii="Times New Roman" w:hAnsi="Times New Roman"/>
          <w:sz w:val="24"/>
        </w:rPr>
        <w:lastRenderedPageBreak/>
        <w:t>СОКРАЩЕНИЯ</w:t>
      </w:r>
      <w:bookmarkEnd w:id="0"/>
      <w:bookmarkEnd w:id="1"/>
      <w:bookmarkEnd w:id="2"/>
    </w:p>
    <w:p w14:paraId="357F1DAB" w14:textId="77777777" w:rsidR="001D49BE" w:rsidRPr="007C18BC" w:rsidRDefault="001D49BE" w:rsidP="009161B0">
      <w:pPr>
        <w:pStyle w:val="a"/>
        <w:numPr>
          <w:ilvl w:val="0"/>
          <w:numId w:val="0"/>
        </w:numPr>
        <w:tabs>
          <w:tab w:val="left" w:pos="2977"/>
          <w:tab w:val="left" w:pos="3544"/>
        </w:tabs>
        <w:ind w:firstLine="1134"/>
        <w:jc w:val="center"/>
        <w:rPr>
          <w:rFonts w:ascii="Times New Roman" w:hAnsi="Times New Roman"/>
          <w:b/>
          <w:sz w:val="24"/>
        </w:rPr>
      </w:pPr>
    </w:p>
    <w:tbl>
      <w:tblPr>
        <w:tblStyle w:val="af3"/>
        <w:tblW w:w="99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35"/>
        <w:gridCol w:w="425"/>
        <w:gridCol w:w="7337"/>
      </w:tblGrid>
      <w:tr w:rsidR="00C01DE8" w:rsidRPr="007C18BC" w14:paraId="25440911" w14:textId="77777777" w:rsidTr="00B06550">
        <w:tc>
          <w:tcPr>
            <w:tcW w:w="2235" w:type="dxa"/>
          </w:tcPr>
          <w:p w14:paraId="68A1F582" w14:textId="77777777" w:rsidR="001D49BE" w:rsidRPr="007C18BC" w:rsidRDefault="001D49BE" w:rsidP="008B754D">
            <w:pPr>
              <w:pStyle w:val="a"/>
              <w:numPr>
                <w:ilvl w:val="0"/>
                <w:numId w:val="0"/>
              </w:numPr>
              <w:tabs>
                <w:tab w:val="left" w:pos="2977"/>
                <w:tab w:val="left" w:pos="3544"/>
              </w:tabs>
              <w:rPr>
                <w:rFonts w:ascii="Times New Roman" w:hAnsi="Times New Roman"/>
                <w:b/>
                <w:sz w:val="24"/>
              </w:rPr>
            </w:pPr>
            <w:r w:rsidRPr="007C18BC">
              <w:rPr>
                <w:rFonts w:ascii="Times New Roman" w:hAnsi="Times New Roman"/>
                <w:b/>
                <w:sz w:val="24"/>
              </w:rPr>
              <w:t>ЕИС</w:t>
            </w:r>
          </w:p>
        </w:tc>
        <w:tc>
          <w:tcPr>
            <w:tcW w:w="425" w:type="dxa"/>
          </w:tcPr>
          <w:p w14:paraId="28547038" w14:textId="77777777" w:rsidR="001D49BE" w:rsidRPr="007C18BC" w:rsidRDefault="001D49BE" w:rsidP="008B754D">
            <w:pPr>
              <w:pStyle w:val="a"/>
              <w:numPr>
                <w:ilvl w:val="0"/>
                <w:numId w:val="0"/>
              </w:numPr>
              <w:tabs>
                <w:tab w:val="left" w:pos="2977"/>
                <w:tab w:val="left" w:pos="3544"/>
              </w:tabs>
              <w:rPr>
                <w:rFonts w:ascii="Times New Roman" w:hAnsi="Times New Roman"/>
                <w:b/>
                <w:sz w:val="24"/>
              </w:rPr>
            </w:pPr>
            <w:r w:rsidRPr="007C18BC">
              <w:rPr>
                <w:rFonts w:ascii="Times New Roman" w:hAnsi="Times New Roman"/>
                <w:sz w:val="24"/>
              </w:rPr>
              <w:t>–</w:t>
            </w:r>
          </w:p>
        </w:tc>
        <w:tc>
          <w:tcPr>
            <w:tcW w:w="7337" w:type="dxa"/>
          </w:tcPr>
          <w:p w14:paraId="4A61CEB6" w14:textId="77777777" w:rsidR="001D49BE" w:rsidRPr="007C18BC" w:rsidRDefault="001D49BE" w:rsidP="008B754D">
            <w:pPr>
              <w:pStyle w:val="a"/>
              <w:numPr>
                <w:ilvl w:val="0"/>
                <w:numId w:val="0"/>
              </w:numPr>
              <w:tabs>
                <w:tab w:val="left" w:pos="2977"/>
                <w:tab w:val="left" w:pos="3544"/>
              </w:tabs>
              <w:rPr>
                <w:rFonts w:ascii="Times New Roman" w:hAnsi="Times New Roman"/>
                <w:b/>
                <w:sz w:val="24"/>
              </w:rPr>
            </w:pPr>
            <w:r w:rsidRPr="007C18BC">
              <w:rPr>
                <w:rFonts w:ascii="Times New Roman" w:hAnsi="Times New Roman"/>
                <w:sz w:val="24"/>
              </w:rPr>
              <w:t>Единая информационная система в сфере закупок.</w:t>
            </w:r>
          </w:p>
        </w:tc>
      </w:tr>
      <w:tr w:rsidR="00C01DE8" w:rsidRPr="007C18BC" w14:paraId="301C35D0" w14:textId="77777777" w:rsidTr="00B06550">
        <w:tc>
          <w:tcPr>
            <w:tcW w:w="2235" w:type="dxa"/>
          </w:tcPr>
          <w:p w14:paraId="3E1C88B3" w14:textId="77777777" w:rsidR="001D49BE" w:rsidRPr="007C18BC" w:rsidRDefault="001D49BE" w:rsidP="008B754D">
            <w:pPr>
              <w:pStyle w:val="a"/>
              <w:numPr>
                <w:ilvl w:val="0"/>
                <w:numId w:val="0"/>
              </w:numPr>
              <w:tabs>
                <w:tab w:val="left" w:pos="2977"/>
                <w:tab w:val="left" w:pos="3544"/>
              </w:tabs>
              <w:rPr>
                <w:rFonts w:ascii="Times New Roman" w:hAnsi="Times New Roman"/>
                <w:b/>
                <w:sz w:val="24"/>
              </w:rPr>
            </w:pPr>
            <w:r w:rsidRPr="007C18BC">
              <w:rPr>
                <w:rFonts w:ascii="Times New Roman" w:hAnsi="Times New Roman"/>
                <w:b/>
                <w:sz w:val="24"/>
              </w:rPr>
              <w:t>Закон 44-ФЗ</w:t>
            </w:r>
          </w:p>
        </w:tc>
        <w:tc>
          <w:tcPr>
            <w:tcW w:w="425" w:type="dxa"/>
          </w:tcPr>
          <w:p w14:paraId="67B5055B" w14:textId="77777777" w:rsidR="001D49BE" w:rsidRPr="007C18BC" w:rsidRDefault="001D49BE" w:rsidP="008B754D">
            <w:pPr>
              <w:pStyle w:val="a"/>
              <w:numPr>
                <w:ilvl w:val="0"/>
                <w:numId w:val="0"/>
              </w:numPr>
              <w:tabs>
                <w:tab w:val="left" w:pos="2977"/>
                <w:tab w:val="left" w:pos="3544"/>
              </w:tabs>
              <w:rPr>
                <w:rFonts w:ascii="Times New Roman" w:hAnsi="Times New Roman"/>
                <w:b/>
                <w:sz w:val="24"/>
              </w:rPr>
            </w:pPr>
            <w:r w:rsidRPr="007C18BC">
              <w:rPr>
                <w:rFonts w:ascii="Times New Roman" w:hAnsi="Times New Roman"/>
                <w:sz w:val="24"/>
              </w:rPr>
              <w:t>–</w:t>
            </w:r>
          </w:p>
        </w:tc>
        <w:tc>
          <w:tcPr>
            <w:tcW w:w="7337" w:type="dxa"/>
          </w:tcPr>
          <w:p w14:paraId="269B5518" w14:textId="77777777" w:rsidR="001D49BE" w:rsidRPr="007C18BC" w:rsidRDefault="001D49BE" w:rsidP="008B754D">
            <w:pPr>
              <w:pStyle w:val="a"/>
              <w:numPr>
                <w:ilvl w:val="0"/>
                <w:numId w:val="0"/>
              </w:numPr>
              <w:tabs>
                <w:tab w:val="left" w:pos="2977"/>
                <w:tab w:val="left" w:pos="3544"/>
              </w:tabs>
              <w:rPr>
                <w:rFonts w:ascii="Times New Roman" w:hAnsi="Times New Roman"/>
                <w:b/>
                <w:sz w:val="24"/>
              </w:rPr>
            </w:pPr>
            <w:r w:rsidRPr="007C18BC">
              <w:rPr>
                <w:rFonts w:ascii="Times New Roman" w:hAnsi="Times New Roman"/>
                <w:sz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A338D0" w:rsidRPr="007C18BC" w14:paraId="270511F4" w14:textId="77777777" w:rsidTr="00B06550">
        <w:tc>
          <w:tcPr>
            <w:tcW w:w="2235" w:type="dxa"/>
          </w:tcPr>
          <w:p w14:paraId="454939F7" w14:textId="77777777" w:rsidR="00A338D0" w:rsidRPr="007C18BC" w:rsidRDefault="00A338D0" w:rsidP="008B754D">
            <w:pPr>
              <w:pStyle w:val="a"/>
              <w:numPr>
                <w:ilvl w:val="0"/>
                <w:numId w:val="0"/>
              </w:numPr>
              <w:tabs>
                <w:tab w:val="left" w:pos="2977"/>
                <w:tab w:val="left" w:pos="3544"/>
              </w:tabs>
              <w:rPr>
                <w:rFonts w:ascii="Times New Roman" w:hAnsi="Times New Roman"/>
                <w:b/>
                <w:sz w:val="24"/>
              </w:rPr>
            </w:pPr>
            <w:r w:rsidRPr="007C18BC">
              <w:rPr>
                <w:rFonts w:ascii="Times New Roman" w:hAnsi="Times New Roman"/>
                <w:b/>
                <w:sz w:val="24"/>
              </w:rPr>
              <w:t>Закон 209-ФЗ</w:t>
            </w:r>
          </w:p>
        </w:tc>
        <w:tc>
          <w:tcPr>
            <w:tcW w:w="425" w:type="dxa"/>
          </w:tcPr>
          <w:p w14:paraId="2541848F" w14:textId="77777777" w:rsidR="00A338D0" w:rsidRPr="007C18BC" w:rsidRDefault="00A338D0" w:rsidP="008B754D">
            <w:pPr>
              <w:pStyle w:val="a"/>
              <w:numPr>
                <w:ilvl w:val="0"/>
                <w:numId w:val="0"/>
              </w:numPr>
              <w:tabs>
                <w:tab w:val="left" w:pos="2977"/>
                <w:tab w:val="left" w:pos="3544"/>
              </w:tabs>
              <w:rPr>
                <w:rFonts w:ascii="Times New Roman" w:hAnsi="Times New Roman"/>
                <w:b/>
                <w:sz w:val="24"/>
              </w:rPr>
            </w:pPr>
            <w:r w:rsidRPr="007C18BC">
              <w:rPr>
                <w:rFonts w:ascii="Times New Roman" w:hAnsi="Times New Roman"/>
                <w:sz w:val="24"/>
              </w:rPr>
              <w:t>–</w:t>
            </w:r>
          </w:p>
        </w:tc>
        <w:tc>
          <w:tcPr>
            <w:tcW w:w="7337" w:type="dxa"/>
          </w:tcPr>
          <w:p w14:paraId="5D8734E5" w14:textId="77777777" w:rsidR="00A338D0" w:rsidRPr="007C18BC" w:rsidRDefault="00A338D0" w:rsidP="008B754D">
            <w:pPr>
              <w:pStyle w:val="a"/>
              <w:numPr>
                <w:ilvl w:val="0"/>
                <w:numId w:val="0"/>
              </w:numPr>
              <w:tabs>
                <w:tab w:val="left" w:pos="2977"/>
                <w:tab w:val="left" w:pos="3544"/>
              </w:tabs>
              <w:rPr>
                <w:rFonts w:ascii="Times New Roman" w:hAnsi="Times New Roman"/>
                <w:b/>
                <w:sz w:val="24"/>
              </w:rPr>
            </w:pPr>
            <w:r w:rsidRPr="007C18BC">
              <w:rPr>
                <w:rFonts w:ascii="Times New Roman" w:hAnsi="Times New Roman"/>
                <w:sz w:val="24"/>
              </w:rPr>
              <w:t>Федеральный закон от 24.07.2007 г. № 209-ФЗ «О развитии малого и среднего предпринимательства в Российской Федерации».</w:t>
            </w:r>
          </w:p>
        </w:tc>
      </w:tr>
      <w:tr w:rsidR="00A338D0" w:rsidRPr="007C18BC" w14:paraId="2C029B9F" w14:textId="77777777" w:rsidTr="00B06550">
        <w:tc>
          <w:tcPr>
            <w:tcW w:w="2235" w:type="dxa"/>
          </w:tcPr>
          <w:p w14:paraId="088E928A" w14:textId="77777777" w:rsidR="00A338D0" w:rsidRPr="007C18BC" w:rsidRDefault="00A338D0" w:rsidP="008B754D">
            <w:pPr>
              <w:pStyle w:val="a"/>
              <w:numPr>
                <w:ilvl w:val="0"/>
                <w:numId w:val="0"/>
              </w:numPr>
              <w:tabs>
                <w:tab w:val="left" w:pos="2977"/>
                <w:tab w:val="left" w:pos="3544"/>
              </w:tabs>
              <w:rPr>
                <w:rFonts w:ascii="Times New Roman" w:hAnsi="Times New Roman"/>
                <w:b/>
                <w:sz w:val="24"/>
              </w:rPr>
            </w:pPr>
            <w:r w:rsidRPr="007C18BC">
              <w:rPr>
                <w:rFonts w:ascii="Times New Roman" w:hAnsi="Times New Roman"/>
                <w:b/>
                <w:sz w:val="24"/>
              </w:rPr>
              <w:t>Закон 223-ФЗ</w:t>
            </w:r>
          </w:p>
        </w:tc>
        <w:tc>
          <w:tcPr>
            <w:tcW w:w="425" w:type="dxa"/>
          </w:tcPr>
          <w:p w14:paraId="609863E4" w14:textId="77777777" w:rsidR="00A338D0" w:rsidRPr="007C18BC" w:rsidRDefault="00A338D0" w:rsidP="008B754D">
            <w:pPr>
              <w:pStyle w:val="a"/>
              <w:numPr>
                <w:ilvl w:val="0"/>
                <w:numId w:val="0"/>
              </w:numPr>
              <w:tabs>
                <w:tab w:val="left" w:pos="2977"/>
                <w:tab w:val="left" w:pos="3544"/>
              </w:tabs>
              <w:rPr>
                <w:rFonts w:ascii="Times New Roman" w:hAnsi="Times New Roman"/>
                <w:b/>
                <w:sz w:val="24"/>
              </w:rPr>
            </w:pPr>
            <w:r w:rsidRPr="007C18BC">
              <w:rPr>
                <w:rFonts w:ascii="Times New Roman" w:hAnsi="Times New Roman"/>
                <w:sz w:val="24"/>
              </w:rPr>
              <w:t>–</w:t>
            </w:r>
          </w:p>
        </w:tc>
        <w:tc>
          <w:tcPr>
            <w:tcW w:w="7337" w:type="dxa"/>
          </w:tcPr>
          <w:p w14:paraId="513CFEAA" w14:textId="77777777" w:rsidR="00A338D0" w:rsidRPr="007C18BC" w:rsidRDefault="00A338D0" w:rsidP="008B754D">
            <w:pPr>
              <w:pStyle w:val="a"/>
              <w:numPr>
                <w:ilvl w:val="0"/>
                <w:numId w:val="0"/>
              </w:numPr>
              <w:tabs>
                <w:tab w:val="left" w:pos="2977"/>
                <w:tab w:val="left" w:pos="3544"/>
              </w:tabs>
              <w:rPr>
                <w:rFonts w:ascii="Times New Roman" w:hAnsi="Times New Roman"/>
                <w:b/>
                <w:sz w:val="24"/>
              </w:rPr>
            </w:pPr>
            <w:r w:rsidRPr="007C18BC">
              <w:rPr>
                <w:rFonts w:ascii="Times New Roman" w:hAnsi="Times New Roman"/>
                <w:sz w:val="24"/>
              </w:rPr>
              <w:t>Федеральный закон от 18.07.2011 г. № 223-ФЗ «О закупках товаров, работ, услуг отдельными видами юридических лиц».</w:t>
            </w:r>
          </w:p>
        </w:tc>
      </w:tr>
      <w:tr w:rsidR="00C676DE" w:rsidRPr="007C18BC" w14:paraId="24D6FA93" w14:textId="77777777" w:rsidTr="00B06550">
        <w:tc>
          <w:tcPr>
            <w:tcW w:w="2235" w:type="dxa"/>
          </w:tcPr>
          <w:p w14:paraId="7B18F0C2" w14:textId="77777777" w:rsidR="00C676DE" w:rsidRPr="007C18BC" w:rsidRDefault="00C676DE" w:rsidP="00C676DE">
            <w:pPr>
              <w:pStyle w:val="a"/>
              <w:numPr>
                <w:ilvl w:val="0"/>
                <w:numId w:val="0"/>
              </w:numPr>
              <w:tabs>
                <w:tab w:val="left" w:pos="2977"/>
                <w:tab w:val="left" w:pos="3544"/>
              </w:tabs>
              <w:rPr>
                <w:rFonts w:ascii="Times New Roman" w:hAnsi="Times New Roman"/>
                <w:b/>
                <w:sz w:val="24"/>
              </w:rPr>
            </w:pPr>
            <w:r>
              <w:rPr>
                <w:rFonts w:ascii="Times New Roman" w:hAnsi="Times New Roman"/>
                <w:b/>
                <w:sz w:val="24"/>
              </w:rPr>
              <w:t>Закон 129-ФЗ</w:t>
            </w:r>
          </w:p>
        </w:tc>
        <w:tc>
          <w:tcPr>
            <w:tcW w:w="425" w:type="dxa"/>
          </w:tcPr>
          <w:p w14:paraId="06D9460E" w14:textId="77777777" w:rsidR="00C676DE" w:rsidRPr="007C18BC" w:rsidRDefault="00C676DE" w:rsidP="00C676DE">
            <w:pPr>
              <w:pStyle w:val="a"/>
              <w:numPr>
                <w:ilvl w:val="0"/>
                <w:numId w:val="0"/>
              </w:numPr>
              <w:tabs>
                <w:tab w:val="left" w:pos="2977"/>
                <w:tab w:val="left" w:pos="3544"/>
              </w:tabs>
              <w:rPr>
                <w:rFonts w:ascii="Times New Roman" w:hAnsi="Times New Roman"/>
                <w:sz w:val="24"/>
              </w:rPr>
            </w:pPr>
            <w:r w:rsidRPr="00AF5638">
              <w:rPr>
                <w:rFonts w:ascii="Times New Roman" w:hAnsi="Times New Roman"/>
                <w:sz w:val="24"/>
              </w:rPr>
              <w:t>–</w:t>
            </w:r>
          </w:p>
        </w:tc>
        <w:tc>
          <w:tcPr>
            <w:tcW w:w="7337" w:type="dxa"/>
          </w:tcPr>
          <w:p w14:paraId="58613910" w14:textId="77777777" w:rsidR="00C676DE" w:rsidRPr="007C18BC" w:rsidRDefault="00C676DE" w:rsidP="00C676DE">
            <w:pPr>
              <w:pStyle w:val="a"/>
              <w:numPr>
                <w:ilvl w:val="0"/>
                <w:numId w:val="0"/>
              </w:numPr>
              <w:tabs>
                <w:tab w:val="left" w:pos="2977"/>
                <w:tab w:val="left" w:pos="3544"/>
              </w:tabs>
              <w:rPr>
                <w:rFonts w:ascii="Times New Roman" w:hAnsi="Times New Roman"/>
                <w:sz w:val="24"/>
              </w:rPr>
            </w:pPr>
            <w:r>
              <w:rPr>
                <w:rFonts w:ascii="Times New Roman" w:hAnsi="Times New Roman"/>
                <w:sz w:val="24"/>
              </w:rPr>
              <w:t>Федеральный закон от</w:t>
            </w:r>
            <w:r w:rsidRPr="002E6322">
              <w:rPr>
                <w:rFonts w:ascii="Times New Roman" w:hAnsi="Times New Roman"/>
                <w:sz w:val="24"/>
              </w:rPr>
              <w:t xml:space="preserve"> 08.08.2001 № 129-ФЗ «О государственной регистрации юридических лиц и индивидуальных предпринимателей».</w:t>
            </w:r>
            <w:r>
              <w:rPr>
                <w:rFonts w:ascii="Times New Roman" w:hAnsi="Times New Roman"/>
                <w:sz w:val="24"/>
              </w:rPr>
              <w:t xml:space="preserve"> </w:t>
            </w:r>
          </w:p>
        </w:tc>
      </w:tr>
      <w:tr w:rsidR="00C676DE" w:rsidRPr="007C18BC" w14:paraId="4C43B230" w14:textId="77777777" w:rsidTr="00B06550">
        <w:tc>
          <w:tcPr>
            <w:tcW w:w="2235" w:type="dxa"/>
          </w:tcPr>
          <w:p w14:paraId="6657921F" w14:textId="77777777" w:rsidR="00C676DE" w:rsidRPr="007C18BC" w:rsidRDefault="00C676DE" w:rsidP="00C676DE">
            <w:pPr>
              <w:pStyle w:val="a"/>
              <w:numPr>
                <w:ilvl w:val="0"/>
                <w:numId w:val="0"/>
              </w:numPr>
              <w:tabs>
                <w:tab w:val="left" w:pos="2977"/>
                <w:tab w:val="left" w:pos="3544"/>
              </w:tabs>
              <w:rPr>
                <w:rFonts w:ascii="Times New Roman" w:hAnsi="Times New Roman"/>
                <w:b/>
                <w:sz w:val="24"/>
              </w:rPr>
            </w:pPr>
            <w:r w:rsidRPr="007C18BC">
              <w:rPr>
                <w:rFonts w:ascii="Times New Roman" w:hAnsi="Times New Roman"/>
                <w:b/>
                <w:sz w:val="24"/>
              </w:rPr>
              <w:t>Законодательство</w:t>
            </w:r>
          </w:p>
        </w:tc>
        <w:tc>
          <w:tcPr>
            <w:tcW w:w="425" w:type="dxa"/>
          </w:tcPr>
          <w:p w14:paraId="488D9C5B" w14:textId="77777777" w:rsidR="00C676DE" w:rsidRPr="007C18BC" w:rsidRDefault="00C676DE" w:rsidP="00C676DE">
            <w:pPr>
              <w:pStyle w:val="a"/>
              <w:numPr>
                <w:ilvl w:val="0"/>
                <w:numId w:val="0"/>
              </w:numPr>
              <w:tabs>
                <w:tab w:val="left" w:pos="2977"/>
                <w:tab w:val="left" w:pos="3544"/>
              </w:tabs>
              <w:rPr>
                <w:rFonts w:ascii="Times New Roman" w:hAnsi="Times New Roman"/>
                <w:b/>
                <w:sz w:val="24"/>
              </w:rPr>
            </w:pPr>
            <w:r w:rsidRPr="007C18BC">
              <w:rPr>
                <w:rFonts w:ascii="Times New Roman" w:hAnsi="Times New Roman"/>
                <w:sz w:val="24"/>
              </w:rPr>
              <w:t>–</w:t>
            </w:r>
          </w:p>
        </w:tc>
        <w:tc>
          <w:tcPr>
            <w:tcW w:w="7337" w:type="dxa"/>
          </w:tcPr>
          <w:p w14:paraId="7BB43AE1" w14:textId="77777777" w:rsidR="00C676DE" w:rsidRPr="007C18BC" w:rsidRDefault="00C676DE" w:rsidP="00C676DE">
            <w:pPr>
              <w:pStyle w:val="a"/>
              <w:numPr>
                <w:ilvl w:val="0"/>
                <w:numId w:val="0"/>
              </w:numPr>
              <w:tabs>
                <w:tab w:val="left" w:pos="2977"/>
                <w:tab w:val="left" w:pos="3544"/>
              </w:tabs>
              <w:rPr>
                <w:rFonts w:ascii="Times New Roman" w:hAnsi="Times New Roman"/>
                <w:b/>
                <w:sz w:val="24"/>
              </w:rPr>
            </w:pPr>
            <w:r w:rsidRPr="007C18BC">
              <w:rPr>
                <w:rFonts w:ascii="Times New Roman" w:hAnsi="Times New Roman"/>
                <w:sz w:val="24"/>
              </w:rPr>
              <w:t>действующее законодательство Российской Федерации.</w:t>
            </w:r>
          </w:p>
        </w:tc>
      </w:tr>
      <w:tr w:rsidR="00C676DE" w:rsidRPr="007C18BC" w14:paraId="49FA13E3" w14:textId="77777777" w:rsidTr="00B06550">
        <w:tc>
          <w:tcPr>
            <w:tcW w:w="2235" w:type="dxa"/>
          </w:tcPr>
          <w:p w14:paraId="5C17BD5E" w14:textId="77777777" w:rsidR="00C676DE" w:rsidRPr="007C18BC" w:rsidRDefault="00C676DE" w:rsidP="00C676DE">
            <w:pPr>
              <w:pStyle w:val="a"/>
              <w:numPr>
                <w:ilvl w:val="0"/>
                <w:numId w:val="0"/>
              </w:numPr>
              <w:tabs>
                <w:tab w:val="left" w:pos="2977"/>
                <w:tab w:val="left" w:pos="3544"/>
              </w:tabs>
              <w:rPr>
                <w:rFonts w:ascii="Times New Roman" w:hAnsi="Times New Roman"/>
                <w:b/>
                <w:sz w:val="24"/>
              </w:rPr>
            </w:pPr>
            <w:r w:rsidRPr="007C18BC">
              <w:rPr>
                <w:rFonts w:ascii="Times New Roman" w:hAnsi="Times New Roman"/>
                <w:b/>
                <w:sz w:val="24"/>
              </w:rPr>
              <w:t>ЗК</w:t>
            </w:r>
          </w:p>
        </w:tc>
        <w:tc>
          <w:tcPr>
            <w:tcW w:w="425" w:type="dxa"/>
          </w:tcPr>
          <w:p w14:paraId="15C8A880" w14:textId="77777777" w:rsidR="00C676DE" w:rsidRPr="007C18BC" w:rsidRDefault="00C676DE" w:rsidP="00C676DE">
            <w:pPr>
              <w:pStyle w:val="a"/>
              <w:numPr>
                <w:ilvl w:val="0"/>
                <w:numId w:val="0"/>
              </w:numPr>
              <w:tabs>
                <w:tab w:val="left" w:pos="2977"/>
                <w:tab w:val="left" w:pos="3544"/>
              </w:tabs>
              <w:rPr>
                <w:rFonts w:ascii="Times New Roman" w:hAnsi="Times New Roman"/>
                <w:b/>
                <w:sz w:val="24"/>
              </w:rPr>
            </w:pPr>
            <w:r w:rsidRPr="007C18BC">
              <w:rPr>
                <w:rFonts w:ascii="Times New Roman" w:hAnsi="Times New Roman"/>
                <w:sz w:val="24"/>
              </w:rPr>
              <w:t>–</w:t>
            </w:r>
          </w:p>
        </w:tc>
        <w:tc>
          <w:tcPr>
            <w:tcW w:w="7337" w:type="dxa"/>
          </w:tcPr>
          <w:p w14:paraId="4DF4F8D0" w14:textId="77777777" w:rsidR="00C676DE" w:rsidRPr="007C18BC" w:rsidRDefault="00C676DE" w:rsidP="00C676DE">
            <w:pPr>
              <w:pStyle w:val="a"/>
              <w:numPr>
                <w:ilvl w:val="0"/>
                <w:numId w:val="0"/>
              </w:numPr>
              <w:tabs>
                <w:tab w:val="left" w:pos="2977"/>
                <w:tab w:val="left" w:pos="3544"/>
              </w:tabs>
              <w:rPr>
                <w:rFonts w:ascii="Times New Roman" w:hAnsi="Times New Roman"/>
                <w:b/>
                <w:sz w:val="24"/>
              </w:rPr>
            </w:pPr>
            <w:r w:rsidRPr="007C18BC">
              <w:rPr>
                <w:rFonts w:ascii="Times New Roman" w:hAnsi="Times New Roman"/>
                <w:sz w:val="24"/>
              </w:rPr>
              <w:t>закупочная комиссия.</w:t>
            </w:r>
          </w:p>
        </w:tc>
      </w:tr>
      <w:tr w:rsidR="00C676DE" w:rsidRPr="007C18BC" w14:paraId="65EFE8EC" w14:textId="77777777" w:rsidTr="00B06550">
        <w:tc>
          <w:tcPr>
            <w:tcW w:w="2235" w:type="dxa"/>
          </w:tcPr>
          <w:p w14:paraId="19D9BA84" w14:textId="77777777" w:rsidR="00C676DE" w:rsidRPr="007C18BC" w:rsidRDefault="00C676DE" w:rsidP="00C676DE">
            <w:pPr>
              <w:pStyle w:val="a"/>
              <w:numPr>
                <w:ilvl w:val="0"/>
                <w:numId w:val="0"/>
              </w:numPr>
              <w:tabs>
                <w:tab w:val="left" w:pos="2977"/>
                <w:tab w:val="left" w:pos="3544"/>
              </w:tabs>
              <w:rPr>
                <w:rFonts w:ascii="Times New Roman" w:hAnsi="Times New Roman"/>
                <w:b/>
                <w:sz w:val="24"/>
              </w:rPr>
            </w:pPr>
            <w:r>
              <w:rPr>
                <w:rFonts w:ascii="Times New Roman" w:hAnsi="Times New Roman"/>
                <w:b/>
                <w:sz w:val="24"/>
              </w:rPr>
              <w:t>Извещение</w:t>
            </w:r>
          </w:p>
        </w:tc>
        <w:tc>
          <w:tcPr>
            <w:tcW w:w="425" w:type="dxa"/>
          </w:tcPr>
          <w:p w14:paraId="50D525A1" w14:textId="77777777" w:rsidR="00C676DE" w:rsidRPr="007C18BC" w:rsidRDefault="00C676DE" w:rsidP="00C676DE">
            <w:pPr>
              <w:pStyle w:val="a"/>
              <w:numPr>
                <w:ilvl w:val="0"/>
                <w:numId w:val="0"/>
              </w:numPr>
              <w:tabs>
                <w:tab w:val="left" w:pos="2977"/>
                <w:tab w:val="left" w:pos="3544"/>
              </w:tabs>
              <w:rPr>
                <w:rFonts w:ascii="Times New Roman" w:hAnsi="Times New Roman"/>
                <w:sz w:val="24"/>
              </w:rPr>
            </w:pPr>
            <w:r w:rsidRPr="007C18BC">
              <w:rPr>
                <w:rFonts w:ascii="Times New Roman" w:hAnsi="Times New Roman"/>
                <w:sz w:val="24"/>
              </w:rPr>
              <w:t>–</w:t>
            </w:r>
          </w:p>
        </w:tc>
        <w:tc>
          <w:tcPr>
            <w:tcW w:w="7337" w:type="dxa"/>
          </w:tcPr>
          <w:p w14:paraId="1C117CDD" w14:textId="77777777" w:rsidR="00C676DE" w:rsidRPr="007C18BC" w:rsidRDefault="00C676DE" w:rsidP="00C676DE">
            <w:pPr>
              <w:pStyle w:val="a"/>
              <w:numPr>
                <w:ilvl w:val="0"/>
                <w:numId w:val="0"/>
              </w:numPr>
              <w:tabs>
                <w:tab w:val="left" w:pos="2977"/>
                <w:tab w:val="left" w:pos="3544"/>
              </w:tabs>
              <w:rPr>
                <w:rFonts w:ascii="Times New Roman" w:hAnsi="Times New Roman"/>
                <w:sz w:val="24"/>
              </w:rPr>
            </w:pPr>
            <w:r>
              <w:rPr>
                <w:rFonts w:ascii="Times New Roman" w:hAnsi="Times New Roman"/>
                <w:sz w:val="24"/>
              </w:rPr>
              <w:t>извещение об осуществлении закупки.</w:t>
            </w:r>
          </w:p>
        </w:tc>
      </w:tr>
      <w:tr w:rsidR="00C676DE" w:rsidRPr="007C18BC" w14:paraId="18DF29E1" w14:textId="77777777" w:rsidTr="00B06550">
        <w:tc>
          <w:tcPr>
            <w:tcW w:w="2235" w:type="dxa"/>
          </w:tcPr>
          <w:p w14:paraId="3FC7A03E" w14:textId="77777777" w:rsidR="00C676DE" w:rsidRDefault="00C676DE" w:rsidP="00C676DE">
            <w:pPr>
              <w:pStyle w:val="a"/>
              <w:numPr>
                <w:ilvl w:val="0"/>
                <w:numId w:val="0"/>
              </w:numPr>
              <w:tabs>
                <w:tab w:val="left" w:pos="2977"/>
                <w:tab w:val="left" w:pos="3544"/>
              </w:tabs>
              <w:rPr>
                <w:rFonts w:ascii="Times New Roman" w:hAnsi="Times New Roman"/>
                <w:b/>
                <w:sz w:val="24"/>
              </w:rPr>
            </w:pPr>
            <w:r>
              <w:rPr>
                <w:rFonts w:ascii="Times New Roman" w:hAnsi="Times New Roman"/>
                <w:b/>
                <w:sz w:val="24"/>
              </w:rPr>
              <w:t>Комиссия</w:t>
            </w:r>
          </w:p>
        </w:tc>
        <w:tc>
          <w:tcPr>
            <w:tcW w:w="425" w:type="dxa"/>
          </w:tcPr>
          <w:p w14:paraId="685B43B0" w14:textId="77777777" w:rsidR="00C676DE" w:rsidRPr="007C18BC" w:rsidRDefault="00C676DE" w:rsidP="00C676DE">
            <w:pPr>
              <w:pStyle w:val="a"/>
              <w:numPr>
                <w:ilvl w:val="0"/>
                <w:numId w:val="0"/>
              </w:numPr>
              <w:tabs>
                <w:tab w:val="left" w:pos="2977"/>
                <w:tab w:val="left" w:pos="3544"/>
              </w:tabs>
              <w:rPr>
                <w:rFonts w:ascii="Times New Roman" w:hAnsi="Times New Roman"/>
                <w:sz w:val="24"/>
              </w:rPr>
            </w:pPr>
            <w:r w:rsidRPr="00C811C1">
              <w:rPr>
                <w:rFonts w:ascii="Times New Roman" w:hAnsi="Times New Roman"/>
                <w:sz w:val="24"/>
              </w:rPr>
              <w:t>–</w:t>
            </w:r>
          </w:p>
        </w:tc>
        <w:tc>
          <w:tcPr>
            <w:tcW w:w="7337" w:type="dxa"/>
          </w:tcPr>
          <w:p w14:paraId="104096A0" w14:textId="77777777" w:rsidR="00C676DE" w:rsidRDefault="00C676DE" w:rsidP="00C676DE">
            <w:pPr>
              <w:pStyle w:val="a"/>
              <w:numPr>
                <w:ilvl w:val="0"/>
                <w:numId w:val="0"/>
              </w:numPr>
              <w:tabs>
                <w:tab w:val="left" w:pos="2977"/>
                <w:tab w:val="left" w:pos="3544"/>
              </w:tabs>
              <w:rPr>
                <w:rFonts w:ascii="Times New Roman" w:hAnsi="Times New Roman"/>
                <w:sz w:val="24"/>
              </w:rPr>
            </w:pPr>
            <w:r w:rsidRPr="00825610">
              <w:rPr>
                <w:rFonts w:ascii="Times New Roman" w:hAnsi="Times New Roman"/>
                <w:sz w:val="24"/>
              </w:rPr>
              <w:t>Комиссия Корпорации, Комиссия ГО ХК (ИС).</w:t>
            </w:r>
          </w:p>
        </w:tc>
      </w:tr>
      <w:tr w:rsidR="00C676DE" w:rsidRPr="007C18BC" w14:paraId="50DE83F0" w14:textId="77777777" w:rsidTr="00B06550">
        <w:tc>
          <w:tcPr>
            <w:tcW w:w="2235" w:type="dxa"/>
          </w:tcPr>
          <w:p w14:paraId="44566797" w14:textId="77777777" w:rsidR="00C676DE" w:rsidRDefault="00C676DE" w:rsidP="00C676DE">
            <w:pPr>
              <w:pStyle w:val="a"/>
              <w:numPr>
                <w:ilvl w:val="0"/>
                <w:numId w:val="0"/>
              </w:numPr>
              <w:tabs>
                <w:tab w:val="left" w:pos="2977"/>
                <w:tab w:val="left" w:pos="3544"/>
              </w:tabs>
              <w:rPr>
                <w:rFonts w:ascii="Times New Roman" w:hAnsi="Times New Roman"/>
                <w:b/>
                <w:sz w:val="24"/>
              </w:rPr>
            </w:pPr>
            <w:r w:rsidRPr="00360B5D">
              <w:rPr>
                <w:rFonts w:ascii="Times New Roman" w:hAnsi="Times New Roman"/>
                <w:b/>
                <w:sz w:val="24"/>
              </w:rPr>
              <w:t>Комиссия ГО ХК (ИС)</w:t>
            </w:r>
          </w:p>
        </w:tc>
        <w:tc>
          <w:tcPr>
            <w:tcW w:w="425" w:type="dxa"/>
          </w:tcPr>
          <w:p w14:paraId="41D0F74E" w14:textId="77777777" w:rsidR="00C676DE" w:rsidRPr="007C18BC" w:rsidRDefault="00C676DE" w:rsidP="00C676DE">
            <w:pPr>
              <w:pStyle w:val="a"/>
              <w:numPr>
                <w:ilvl w:val="0"/>
                <w:numId w:val="0"/>
              </w:numPr>
              <w:tabs>
                <w:tab w:val="left" w:pos="2977"/>
                <w:tab w:val="left" w:pos="3544"/>
              </w:tabs>
              <w:rPr>
                <w:rFonts w:ascii="Times New Roman" w:hAnsi="Times New Roman"/>
                <w:sz w:val="24"/>
              </w:rPr>
            </w:pPr>
            <w:r w:rsidRPr="00C811C1">
              <w:rPr>
                <w:rFonts w:ascii="Times New Roman" w:hAnsi="Times New Roman"/>
                <w:sz w:val="24"/>
              </w:rPr>
              <w:t>–</w:t>
            </w:r>
          </w:p>
        </w:tc>
        <w:tc>
          <w:tcPr>
            <w:tcW w:w="7337" w:type="dxa"/>
          </w:tcPr>
          <w:p w14:paraId="08AC30F3" w14:textId="77777777" w:rsidR="00C676DE" w:rsidRDefault="00C676DE" w:rsidP="00C676DE">
            <w:pPr>
              <w:pStyle w:val="a"/>
              <w:numPr>
                <w:ilvl w:val="0"/>
                <w:numId w:val="0"/>
              </w:numPr>
              <w:tabs>
                <w:tab w:val="left" w:pos="2977"/>
                <w:tab w:val="left" w:pos="3544"/>
              </w:tabs>
              <w:rPr>
                <w:rFonts w:ascii="Times New Roman" w:hAnsi="Times New Roman"/>
                <w:sz w:val="24"/>
              </w:rPr>
            </w:pPr>
            <w:r w:rsidRPr="00825610">
              <w:rPr>
                <w:rFonts w:ascii="Times New Roman" w:hAnsi="Times New Roman"/>
                <w:sz w:val="24"/>
              </w:rPr>
              <w:t>Комиссия ГО ХК (ИС) по рассмотрению жалоб на закупки, проводимые без привлечения организатора закупки заказчиками 3-го уровня, входящими в состав соответствующей ХК (ИС).</w:t>
            </w:r>
          </w:p>
        </w:tc>
      </w:tr>
      <w:tr w:rsidR="00C676DE" w:rsidRPr="007C18BC" w14:paraId="7D607AEC" w14:textId="77777777" w:rsidTr="00B06550">
        <w:tc>
          <w:tcPr>
            <w:tcW w:w="2235" w:type="dxa"/>
          </w:tcPr>
          <w:p w14:paraId="037867BB" w14:textId="77777777" w:rsidR="00C676DE" w:rsidRDefault="00C676DE" w:rsidP="00C676DE">
            <w:pPr>
              <w:pStyle w:val="a"/>
              <w:numPr>
                <w:ilvl w:val="0"/>
                <w:numId w:val="0"/>
              </w:numPr>
              <w:tabs>
                <w:tab w:val="left" w:pos="2977"/>
                <w:tab w:val="left" w:pos="3544"/>
              </w:tabs>
              <w:rPr>
                <w:rFonts w:ascii="Times New Roman" w:hAnsi="Times New Roman"/>
                <w:b/>
                <w:sz w:val="24"/>
              </w:rPr>
            </w:pPr>
            <w:r w:rsidRPr="007B5ABE">
              <w:rPr>
                <w:rFonts w:ascii="Times New Roman" w:hAnsi="Times New Roman"/>
                <w:b/>
                <w:sz w:val="24"/>
              </w:rPr>
              <w:t>Комиссия Корпорации</w:t>
            </w:r>
          </w:p>
        </w:tc>
        <w:tc>
          <w:tcPr>
            <w:tcW w:w="425" w:type="dxa"/>
          </w:tcPr>
          <w:p w14:paraId="3D3026BC" w14:textId="77777777" w:rsidR="00C676DE" w:rsidRPr="007C18BC" w:rsidRDefault="00C676DE" w:rsidP="00C676DE">
            <w:pPr>
              <w:pStyle w:val="a"/>
              <w:numPr>
                <w:ilvl w:val="0"/>
                <w:numId w:val="0"/>
              </w:numPr>
              <w:tabs>
                <w:tab w:val="left" w:pos="2977"/>
                <w:tab w:val="left" w:pos="3544"/>
              </w:tabs>
              <w:rPr>
                <w:rFonts w:ascii="Times New Roman" w:hAnsi="Times New Roman"/>
                <w:sz w:val="24"/>
              </w:rPr>
            </w:pPr>
            <w:r w:rsidRPr="00C811C1">
              <w:rPr>
                <w:rFonts w:ascii="Times New Roman" w:hAnsi="Times New Roman"/>
                <w:sz w:val="24"/>
              </w:rPr>
              <w:t>–</w:t>
            </w:r>
          </w:p>
        </w:tc>
        <w:tc>
          <w:tcPr>
            <w:tcW w:w="7337" w:type="dxa"/>
          </w:tcPr>
          <w:p w14:paraId="7B4ABDCE" w14:textId="77777777" w:rsidR="00C676DE" w:rsidRDefault="00C676DE" w:rsidP="00C676DE">
            <w:pPr>
              <w:pStyle w:val="a"/>
              <w:numPr>
                <w:ilvl w:val="0"/>
                <w:numId w:val="0"/>
              </w:numPr>
              <w:tabs>
                <w:tab w:val="left" w:pos="2977"/>
                <w:tab w:val="left" w:pos="3544"/>
              </w:tabs>
              <w:rPr>
                <w:rFonts w:ascii="Times New Roman" w:hAnsi="Times New Roman"/>
                <w:sz w:val="24"/>
              </w:rPr>
            </w:pPr>
            <w:r w:rsidRPr="00825610">
              <w:rPr>
                <w:rFonts w:ascii="Times New Roman" w:hAnsi="Times New Roman"/>
                <w:sz w:val="24"/>
              </w:rPr>
              <w:t>Комиссия Корпорации по рассмотрению жалоб на закупки, проводимые заказчиками любого уровня (за исключением жалоб, отнесенных к компетенции Комиссий ГО ХК (ИС)).</w:t>
            </w:r>
          </w:p>
        </w:tc>
      </w:tr>
      <w:tr w:rsidR="00C676DE" w:rsidRPr="007C18BC" w14:paraId="2F75750D" w14:textId="77777777" w:rsidTr="00B06550">
        <w:tc>
          <w:tcPr>
            <w:tcW w:w="2235" w:type="dxa"/>
          </w:tcPr>
          <w:p w14:paraId="7958AFEF" w14:textId="77777777" w:rsidR="00C676DE" w:rsidRPr="007C18BC" w:rsidRDefault="00C676DE" w:rsidP="00C676DE">
            <w:pPr>
              <w:pStyle w:val="a"/>
              <w:numPr>
                <w:ilvl w:val="0"/>
                <w:numId w:val="0"/>
              </w:numPr>
              <w:tabs>
                <w:tab w:val="left" w:pos="2977"/>
                <w:tab w:val="left" w:pos="3544"/>
              </w:tabs>
              <w:rPr>
                <w:rFonts w:ascii="Times New Roman" w:hAnsi="Times New Roman"/>
                <w:b/>
                <w:sz w:val="24"/>
              </w:rPr>
            </w:pPr>
            <w:r w:rsidRPr="007C18BC">
              <w:rPr>
                <w:rFonts w:ascii="Times New Roman" w:hAnsi="Times New Roman"/>
                <w:b/>
                <w:sz w:val="24"/>
              </w:rPr>
              <w:t>Корпорация</w:t>
            </w:r>
          </w:p>
        </w:tc>
        <w:tc>
          <w:tcPr>
            <w:tcW w:w="425" w:type="dxa"/>
          </w:tcPr>
          <w:p w14:paraId="5A625BEF" w14:textId="77777777" w:rsidR="00C676DE" w:rsidRPr="007C18BC" w:rsidRDefault="00C676DE" w:rsidP="00C676DE">
            <w:pPr>
              <w:pStyle w:val="a"/>
              <w:numPr>
                <w:ilvl w:val="0"/>
                <w:numId w:val="0"/>
              </w:numPr>
              <w:tabs>
                <w:tab w:val="left" w:pos="2977"/>
                <w:tab w:val="left" w:pos="3544"/>
              </w:tabs>
              <w:rPr>
                <w:rFonts w:ascii="Times New Roman" w:hAnsi="Times New Roman"/>
                <w:b/>
                <w:sz w:val="24"/>
              </w:rPr>
            </w:pPr>
            <w:r w:rsidRPr="007C18BC">
              <w:rPr>
                <w:rFonts w:ascii="Times New Roman" w:hAnsi="Times New Roman"/>
                <w:sz w:val="24"/>
              </w:rPr>
              <w:t>–</w:t>
            </w:r>
          </w:p>
        </w:tc>
        <w:tc>
          <w:tcPr>
            <w:tcW w:w="7337" w:type="dxa"/>
          </w:tcPr>
          <w:p w14:paraId="0A6DC043" w14:textId="77777777" w:rsidR="00C676DE" w:rsidRPr="007C18BC" w:rsidRDefault="00C676DE" w:rsidP="00C676DE">
            <w:pPr>
              <w:pStyle w:val="a"/>
              <w:numPr>
                <w:ilvl w:val="0"/>
                <w:numId w:val="0"/>
              </w:numPr>
              <w:tabs>
                <w:tab w:val="left" w:pos="2977"/>
                <w:tab w:val="left" w:pos="3544"/>
              </w:tabs>
              <w:rPr>
                <w:rFonts w:ascii="Times New Roman" w:hAnsi="Times New Roman"/>
                <w:b/>
                <w:sz w:val="24"/>
              </w:rPr>
            </w:pPr>
            <w:r w:rsidRPr="007C18BC">
              <w:rPr>
                <w:rFonts w:ascii="Times New Roman" w:hAnsi="Times New Roman"/>
                <w:sz w:val="24"/>
              </w:rPr>
              <w:t>Государственная корпорация по содействию разработке, производству и экспорту высокотехнологичной промышленной продукции «Ростех».</w:t>
            </w:r>
          </w:p>
        </w:tc>
      </w:tr>
      <w:tr w:rsidR="00C676DE" w:rsidRPr="007C18BC" w14:paraId="57FCAF27" w14:textId="77777777" w:rsidTr="00B06550">
        <w:tc>
          <w:tcPr>
            <w:tcW w:w="2235" w:type="dxa"/>
          </w:tcPr>
          <w:p w14:paraId="48183BBB" w14:textId="77777777" w:rsidR="00C676DE" w:rsidRPr="007C18BC" w:rsidRDefault="00C676DE" w:rsidP="00C676DE">
            <w:pPr>
              <w:pStyle w:val="a"/>
              <w:numPr>
                <w:ilvl w:val="0"/>
                <w:numId w:val="0"/>
              </w:numPr>
              <w:tabs>
                <w:tab w:val="left" w:pos="2977"/>
                <w:tab w:val="left" w:pos="3544"/>
              </w:tabs>
              <w:rPr>
                <w:rFonts w:ascii="Times New Roman" w:hAnsi="Times New Roman"/>
                <w:b/>
                <w:sz w:val="24"/>
              </w:rPr>
            </w:pPr>
            <w:r w:rsidRPr="007C18BC">
              <w:rPr>
                <w:rFonts w:ascii="Times New Roman" w:hAnsi="Times New Roman"/>
                <w:b/>
                <w:sz w:val="24"/>
              </w:rPr>
              <w:t>Открытие доступа</w:t>
            </w:r>
          </w:p>
        </w:tc>
        <w:tc>
          <w:tcPr>
            <w:tcW w:w="425" w:type="dxa"/>
          </w:tcPr>
          <w:p w14:paraId="64B83DC3" w14:textId="77777777" w:rsidR="00C676DE" w:rsidRPr="007C18BC" w:rsidRDefault="00C676DE" w:rsidP="00C676DE">
            <w:pPr>
              <w:pStyle w:val="a"/>
              <w:numPr>
                <w:ilvl w:val="0"/>
                <w:numId w:val="0"/>
              </w:numPr>
              <w:tabs>
                <w:tab w:val="left" w:pos="2977"/>
                <w:tab w:val="left" w:pos="3544"/>
              </w:tabs>
              <w:rPr>
                <w:rFonts w:ascii="Times New Roman" w:hAnsi="Times New Roman"/>
                <w:b/>
                <w:sz w:val="24"/>
              </w:rPr>
            </w:pPr>
            <w:r w:rsidRPr="007C18BC">
              <w:rPr>
                <w:rFonts w:ascii="Times New Roman" w:hAnsi="Times New Roman"/>
                <w:sz w:val="24"/>
              </w:rPr>
              <w:t>–</w:t>
            </w:r>
          </w:p>
        </w:tc>
        <w:tc>
          <w:tcPr>
            <w:tcW w:w="7337" w:type="dxa"/>
          </w:tcPr>
          <w:p w14:paraId="0B2650F6" w14:textId="77777777" w:rsidR="00C676DE" w:rsidRPr="007C18BC" w:rsidRDefault="00C676DE" w:rsidP="00C676DE">
            <w:pPr>
              <w:pStyle w:val="a"/>
              <w:numPr>
                <w:ilvl w:val="0"/>
                <w:numId w:val="0"/>
              </w:numPr>
              <w:tabs>
                <w:tab w:val="left" w:pos="2977"/>
                <w:tab w:val="left" w:pos="3544"/>
              </w:tabs>
              <w:rPr>
                <w:rFonts w:ascii="Times New Roman" w:hAnsi="Times New Roman"/>
                <w:b/>
                <w:sz w:val="24"/>
              </w:rPr>
            </w:pPr>
            <w:r w:rsidRPr="007C18BC">
              <w:rPr>
                <w:rFonts w:ascii="Times New Roman" w:hAnsi="Times New Roman"/>
                <w:sz w:val="24"/>
              </w:rPr>
              <w:t>открытие доступа к заявкам, поданным в электронной форме.</w:t>
            </w:r>
          </w:p>
        </w:tc>
      </w:tr>
      <w:tr w:rsidR="00C676DE" w:rsidRPr="007C18BC" w14:paraId="534B3698" w14:textId="77777777" w:rsidTr="00B06550">
        <w:tc>
          <w:tcPr>
            <w:tcW w:w="2235" w:type="dxa"/>
          </w:tcPr>
          <w:p w14:paraId="13D85771" w14:textId="77777777" w:rsidR="00C676DE" w:rsidRPr="007C18BC" w:rsidRDefault="00C676DE" w:rsidP="00C676DE">
            <w:pPr>
              <w:pStyle w:val="a"/>
              <w:numPr>
                <w:ilvl w:val="0"/>
                <w:numId w:val="0"/>
              </w:numPr>
              <w:tabs>
                <w:tab w:val="left" w:pos="2977"/>
                <w:tab w:val="left" w:pos="3544"/>
              </w:tabs>
              <w:rPr>
                <w:rFonts w:ascii="Times New Roman" w:hAnsi="Times New Roman"/>
                <w:b/>
                <w:sz w:val="24"/>
              </w:rPr>
            </w:pPr>
            <w:r w:rsidRPr="007C18BC">
              <w:rPr>
                <w:rFonts w:ascii="Times New Roman" w:hAnsi="Times New Roman"/>
                <w:b/>
                <w:sz w:val="24"/>
              </w:rPr>
              <w:t>НДС</w:t>
            </w:r>
          </w:p>
        </w:tc>
        <w:tc>
          <w:tcPr>
            <w:tcW w:w="425" w:type="dxa"/>
          </w:tcPr>
          <w:p w14:paraId="6D9F4F95" w14:textId="77777777" w:rsidR="00C676DE" w:rsidRPr="007C18BC" w:rsidRDefault="00C676DE" w:rsidP="00C676DE">
            <w:pPr>
              <w:pStyle w:val="a"/>
              <w:numPr>
                <w:ilvl w:val="0"/>
                <w:numId w:val="0"/>
              </w:numPr>
              <w:tabs>
                <w:tab w:val="left" w:pos="2977"/>
                <w:tab w:val="left" w:pos="3544"/>
              </w:tabs>
              <w:rPr>
                <w:rFonts w:ascii="Times New Roman" w:hAnsi="Times New Roman"/>
                <w:b/>
                <w:sz w:val="24"/>
              </w:rPr>
            </w:pPr>
            <w:r w:rsidRPr="007C18BC">
              <w:rPr>
                <w:rFonts w:ascii="Times New Roman" w:hAnsi="Times New Roman"/>
                <w:sz w:val="24"/>
              </w:rPr>
              <w:t>–</w:t>
            </w:r>
          </w:p>
        </w:tc>
        <w:tc>
          <w:tcPr>
            <w:tcW w:w="7337" w:type="dxa"/>
          </w:tcPr>
          <w:p w14:paraId="13BCF68D" w14:textId="77777777" w:rsidR="00C676DE" w:rsidRPr="007C18BC" w:rsidRDefault="00C676DE" w:rsidP="00C676DE">
            <w:pPr>
              <w:pStyle w:val="a"/>
              <w:numPr>
                <w:ilvl w:val="0"/>
                <w:numId w:val="0"/>
              </w:numPr>
              <w:tabs>
                <w:tab w:val="left" w:pos="2977"/>
                <w:tab w:val="left" w:pos="3544"/>
              </w:tabs>
              <w:rPr>
                <w:rFonts w:ascii="Times New Roman" w:hAnsi="Times New Roman"/>
                <w:b/>
                <w:sz w:val="24"/>
              </w:rPr>
            </w:pPr>
            <w:r w:rsidRPr="007C18BC">
              <w:rPr>
                <w:rFonts w:ascii="Times New Roman" w:hAnsi="Times New Roman"/>
                <w:sz w:val="24"/>
              </w:rPr>
              <w:t>налог на добавленную стоимость.</w:t>
            </w:r>
          </w:p>
        </w:tc>
      </w:tr>
      <w:tr w:rsidR="00C676DE" w:rsidRPr="007C18BC" w14:paraId="32AA7706" w14:textId="77777777" w:rsidTr="00B06550">
        <w:tc>
          <w:tcPr>
            <w:tcW w:w="2235" w:type="dxa"/>
          </w:tcPr>
          <w:p w14:paraId="077A47FA" w14:textId="77777777" w:rsidR="00C676DE" w:rsidRPr="007C18BC" w:rsidRDefault="00C676DE" w:rsidP="00C676DE">
            <w:pPr>
              <w:pStyle w:val="a"/>
              <w:numPr>
                <w:ilvl w:val="0"/>
                <w:numId w:val="0"/>
              </w:numPr>
              <w:tabs>
                <w:tab w:val="left" w:pos="2977"/>
                <w:tab w:val="left" w:pos="3544"/>
              </w:tabs>
              <w:rPr>
                <w:rFonts w:ascii="Times New Roman" w:hAnsi="Times New Roman"/>
                <w:b/>
                <w:sz w:val="24"/>
              </w:rPr>
            </w:pPr>
            <w:r w:rsidRPr="007C18BC">
              <w:rPr>
                <w:rFonts w:ascii="Times New Roman" w:hAnsi="Times New Roman"/>
                <w:b/>
                <w:sz w:val="24"/>
              </w:rPr>
              <w:t>НМЦ</w:t>
            </w:r>
          </w:p>
        </w:tc>
        <w:tc>
          <w:tcPr>
            <w:tcW w:w="425" w:type="dxa"/>
          </w:tcPr>
          <w:p w14:paraId="792804BA" w14:textId="77777777" w:rsidR="00C676DE" w:rsidRPr="007C18BC" w:rsidRDefault="00C676DE" w:rsidP="00C676DE">
            <w:pPr>
              <w:pStyle w:val="a"/>
              <w:numPr>
                <w:ilvl w:val="0"/>
                <w:numId w:val="0"/>
              </w:numPr>
              <w:tabs>
                <w:tab w:val="left" w:pos="2977"/>
                <w:tab w:val="left" w:pos="3544"/>
              </w:tabs>
              <w:rPr>
                <w:rFonts w:ascii="Times New Roman" w:hAnsi="Times New Roman"/>
                <w:b/>
                <w:sz w:val="24"/>
              </w:rPr>
            </w:pPr>
            <w:r w:rsidRPr="007C18BC">
              <w:rPr>
                <w:rFonts w:ascii="Times New Roman" w:hAnsi="Times New Roman"/>
                <w:sz w:val="24"/>
              </w:rPr>
              <w:t>–</w:t>
            </w:r>
          </w:p>
        </w:tc>
        <w:tc>
          <w:tcPr>
            <w:tcW w:w="7337" w:type="dxa"/>
          </w:tcPr>
          <w:p w14:paraId="0F4A5BA5" w14:textId="77777777" w:rsidR="00C676DE" w:rsidRPr="007C18BC" w:rsidRDefault="00C676DE" w:rsidP="00C676DE">
            <w:pPr>
              <w:pStyle w:val="a"/>
              <w:numPr>
                <w:ilvl w:val="0"/>
                <w:numId w:val="0"/>
              </w:numPr>
              <w:tabs>
                <w:tab w:val="left" w:pos="2977"/>
                <w:tab w:val="left" w:pos="3544"/>
              </w:tabs>
              <w:rPr>
                <w:rFonts w:ascii="Times New Roman" w:hAnsi="Times New Roman"/>
                <w:b/>
                <w:sz w:val="24"/>
              </w:rPr>
            </w:pPr>
            <w:r w:rsidRPr="007C18BC">
              <w:rPr>
                <w:rFonts w:ascii="Times New Roman" w:hAnsi="Times New Roman"/>
                <w:sz w:val="24"/>
              </w:rPr>
              <w:t>начальная (максимальная) цена договора.</w:t>
            </w:r>
          </w:p>
        </w:tc>
      </w:tr>
      <w:tr w:rsidR="00C676DE" w:rsidRPr="007C18BC" w14:paraId="03365C7D" w14:textId="77777777" w:rsidTr="00B06550">
        <w:tc>
          <w:tcPr>
            <w:tcW w:w="2235" w:type="dxa"/>
          </w:tcPr>
          <w:p w14:paraId="50A4EFDB" w14:textId="77777777" w:rsidR="00C676DE" w:rsidRPr="007C18BC" w:rsidRDefault="00C676DE" w:rsidP="00C676DE">
            <w:pPr>
              <w:pStyle w:val="a"/>
              <w:numPr>
                <w:ilvl w:val="0"/>
                <w:numId w:val="0"/>
              </w:numPr>
              <w:tabs>
                <w:tab w:val="left" w:pos="2977"/>
                <w:tab w:val="left" w:pos="3544"/>
              </w:tabs>
              <w:rPr>
                <w:rFonts w:ascii="Times New Roman" w:hAnsi="Times New Roman"/>
                <w:b/>
                <w:sz w:val="24"/>
              </w:rPr>
            </w:pPr>
            <w:r w:rsidRPr="007C18BC">
              <w:rPr>
                <w:rFonts w:ascii="Times New Roman" w:hAnsi="Times New Roman"/>
                <w:b/>
                <w:sz w:val="24"/>
              </w:rPr>
              <w:t>Положение о закупке</w:t>
            </w:r>
          </w:p>
        </w:tc>
        <w:tc>
          <w:tcPr>
            <w:tcW w:w="425" w:type="dxa"/>
          </w:tcPr>
          <w:p w14:paraId="629273C2" w14:textId="77777777" w:rsidR="00C676DE" w:rsidRPr="007C18BC" w:rsidRDefault="00C676DE" w:rsidP="00C676DE">
            <w:pPr>
              <w:pStyle w:val="a"/>
              <w:numPr>
                <w:ilvl w:val="0"/>
                <w:numId w:val="0"/>
              </w:numPr>
              <w:tabs>
                <w:tab w:val="left" w:pos="2977"/>
                <w:tab w:val="left" w:pos="3544"/>
              </w:tabs>
              <w:rPr>
                <w:rFonts w:ascii="Times New Roman" w:hAnsi="Times New Roman"/>
                <w:b/>
                <w:sz w:val="24"/>
              </w:rPr>
            </w:pPr>
            <w:r w:rsidRPr="007C18BC">
              <w:rPr>
                <w:rFonts w:ascii="Times New Roman" w:hAnsi="Times New Roman"/>
                <w:sz w:val="24"/>
              </w:rPr>
              <w:t>–</w:t>
            </w:r>
          </w:p>
        </w:tc>
        <w:tc>
          <w:tcPr>
            <w:tcW w:w="7337" w:type="dxa"/>
          </w:tcPr>
          <w:p w14:paraId="276FB318" w14:textId="77777777" w:rsidR="00C676DE" w:rsidRPr="007C18BC" w:rsidRDefault="00C676DE" w:rsidP="00C676DE">
            <w:pPr>
              <w:pStyle w:val="a"/>
              <w:numPr>
                <w:ilvl w:val="0"/>
                <w:numId w:val="0"/>
              </w:numPr>
              <w:tabs>
                <w:tab w:val="left" w:pos="2977"/>
                <w:tab w:val="left" w:pos="3544"/>
              </w:tabs>
              <w:rPr>
                <w:rFonts w:ascii="Times New Roman" w:hAnsi="Times New Roman"/>
                <w:b/>
                <w:sz w:val="24"/>
              </w:rPr>
            </w:pPr>
            <w:r w:rsidRPr="007C18BC">
              <w:rPr>
                <w:rFonts w:ascii="Times New Roman" w:hAnsi="Times New Roman"/>
                <w:sz w:val="24"/>
              </w:rPr>
              <w:t>Единое Положение о закупке Государственной корпорации «Ростех».</w:t>
            </w:r>
          </w:p>
        </w:tc>
      </w:tr>
      <w:tr w:rsidR="00C676DE" w:rsidRPr="007C18BC" w14:paraId="03C222A6" w14:textId="77777777" w:rsidTr="00F01325">
        <w:tc>
          <w:tcPr>
            <w:tcW w:w="2235" w:type="dxa"/>
          </w:tcPr>
          <w:p w14:paraId="5786E6CC" w14:textId="77777777" w:rsidR="00C676DE" w:rsidRDefault="00C676DE" w:rsidP="00C676DE">
            <w:pPr>
              <w:pStyle w:val="a"/>
              <w:numPr>
                <w:ilvl w:val="0"/>
                <w:numId w:val="0"/>
              </w:numPr>
              <w:tabs>
                <w:tab w:val="left" w:pos="2977"/>
                <w:tab w:val="left" w:pos="3544"/>
              </w:tabs>
              <w:rPr>
                <w:rFonts w:ascii="Times New Roman" w:hAnsi="Times New Roman"/>
                <w:b/>
                <w:sz w:val="24"/>
                <w:lang w:eastAsia="en-US"/>
              </w:rPr>
            </w:pPr>
            <w:r>
              <w:rPr>
                <w:rFonts w:ascii="Times New Roman" w:hAnsi="Times New Roman"/>
                <w:b/>
                <w:sz w:val="24"/>
                <w:lang w:eastAsia="en-US"/>
              </w:rPr>
              <w:t>ПП 925</w:t>
            </w:r>
          </w:p>
        </w:tc>
        <w:tc>
          <w:tcPr>
            <w:tcW w:w="425" w:type="dxa"/>
          </w:tcPr>
          <w:p w14:paraId="6D511393" w14:textId="77777777" w:rsidR="00C676DE" w:rsidRDefault="00C676DE" w:rsidP="00C676DE">
            <w:pPr>
              <w:pStyle w:val="a"/>
              <w:numPr>
                <w:ilvl w:val="0"/>
                <w:numId w:val="0"/>
              </w:numPr>
              <w:tabs>
                <w:tab w:val="left" w:pos="2977"/>
                <w:tab w:val="left" w:pos="3544"/>
              </w:tabs>
              <w:rPr>
                <w:rFonts w:ascii="Times New Roman" w:hAnsi="Times New Roman"/>
                <w:sz w:val="24"/>
                <w:lang w:eastAsia="en-US"/>
              </w:rPr>
            </w:pPr>
            <w:r>
              <w:rPr>
                <w:rFonts w:ascii="Times New Roman" w:hAnsi="Times New Roman"/>
                <w:sz w:val="24"/>
                <w:lang w:eastAsia="en-US"/>
              </w:rPr>
              <w:t>–</w:t>
            </w:r>
          </w:p>
        </w:tc>
        <w:tc>
          <w:tcPr>
            <w:tcW w:w="7337" w:type="dxa"/>
          </w:tcPr>
          <w:p w14:paraId="5A68DBB9" w14:textId="77777777" w:rsidR="00C676DE" w:rsidRDefault="00C676DE" w:rsidP="00C676DE">
            <w:pPr>
              <w:pStyle w:val="a"/>
              <w:numPr>
                <w:ilvl w:val="0"/>
                <w:numId w:val="0"/>
              </w:numPr>
              <w:tabs>
                <w:tab w:val="left" w:pos="2977"/>
                <w:tab w:val="left" w:pos="3544"/>
              </w:tabs>
              <w:rPr>
                <w:rFonts w:ascii="Times New Roman" w:hAnsi="Times New Roman"/>
                <w:sz w:val="24"/>
                <w:lang w:eastAsia="en-US"/>
              </w:rPr>
            </w:pPr>
            <w:r>
              <w:rPr>
                <w:rFonts w:ascii="Times New Roman" w:hAnsi="Times New Roman"/>
                <w:sz w:val="24"/>
                <w:lang w:eastAsia="en-US"/>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C676DE" w:rsidRPr="007C18BC" w14:paraId="6A0BA972" w14:textId="77777777" w:rsidTr="00B06550">
        <w:tc>
          <w:tcPr>
            <w:tcW w:w="2235" w:type="dxa"/>
          </w:tcPr>
          <w:p w14:paraId="49B7F6FF" w14:textId="77777777" w:rsidR="00C676DE" w:rsidRPr="007C18BC" w:rsidRDefault="00C676DE" w:rsidP="00C676DE">
            <w:pPr>
              <w:pStyle w:val="a"/>
              <w:numPr>
                <w:ilvl w:val="0"/>
                <w:numId w:val="0"/>
              </w:numPr>
              <w:tabs>
                <w:tab w:val="left" w:pos="2977"/>
                <w:tab w:val="left" w:pos="3544"/>
              </w:tabs>
              <w:rPr>
                <w:rFonts w:ascii="Times New Roman" w:hAnsi="Times New Roman"/>
                <w:b/>
                <w:sz w:val="24"/>
              </w:rPr>
            </w:pPr>
            <w:r w:rsidRPr="007C18BC">
              <w:rPr>
                <w:rFonts w:ascii="Times New Roman" w:hAnsi="Times New Roman"/>
                <w:b/>
                <w:sz w:val="24"/>
              </w:rPr>
              <w:t>Субъект МСП</w:t>
            </w:r>
          </w:p>
        </w:tc>
        <w:tc>
          <w:tcPr>
            <w:tcW w:w="425" w:type="dxa"/>
          </w:tcPr>
          <w:p w14:paraId="318B736C" w14:textId="77777777" w:rsidR="00C676DE" w:rsidRPr="007C18BC" w:rsidRDefault="00C676DE" w:rsidP="00C676DE">
            <w:pPr>
              <w:pStyle w:val="a"/>
              <w:numPr>
                <w:ilvl w:val="0"/>
                <w:numId w:val="0"/>
              </w:numPr>
              <w:tabs>
                <w:tab w:val="left" w:pos="2977"/>
                <w:tab w:val="left" w:pos="3544"/>
              </w:tabs>
              <w:rPr>
                <w:rFonts w:ascii="Times New Roman" w:hAnsi="Times New Roman"/>
                <w:b/>
                <w:sz w:val="24"/>
              </w:rPr>
            </w:pPr>
            <w:r w:rsidRPr="007C18BC">
              <w:rPr>
                <w:rFonts w:ascii="Times New Roman" w:hAnsi="Times New Roman"/>
                <w:sz w:val="24"/>
              </w:rPr>
              <w:t>–</w:t>
            </w:r>
          </w:p>
        </w:tc>
        <w:tc>
          <w:tcPr>
            <w:tcW w:w="7337" w:type="dxa"/>
          </w:tcPr>
          <w:p w14:paraId="4DD7C775" w14:textId="77777777" w:rsidR="00C676DE" w:rsidRPr="007C18BC" w:rsidRDefault="00C676DE" w:rsidP="00C676DE">
            <w:pPr>
              <w:pStyle w:val="a"/>
              <w:numPr>
                <w:ilvl w:val="0"/>
                <w:numId w:val="0"/>
              </w:numPr>
              <w:tabs>
                <w:tab w:val="left" w:pos="2977"/>
                <w:tab w:val="left" w:pos="3544"/>
              </w:tabs>
              <w:rPr>
                <w:rFonts w:ascii="Times New Roman" w:hAnsi="Times New Roman"/>
                <w:b/>
                <w:sz w:val="24"/>
              </w:rPr>
            </w:pPr>
            <w:r w:rsidRPr="007C18BC">
              <w:rPr>
                <w:rFonts w:ascii="Times New Roman" w:hAnsi="Times New Roman"/>
                <w:sz w:val="24"/>
              </w:rPr>
              <w:t>субъект малого и среднего предпринимательства.</w:t>
            </w:r>
          </w:p>
        </w:tc>
      </w:tr>
      <w:tr w:rsidR="00C676DE" w:rsidRPr="007C18BC" w14:paraId="24EF7C5B" w14:textId="77777777" w:rsidTr="00B06550">
        <w:tc>
          <w:tcPr>
            <w:tcW w:w="2235" w:type="dxa"/>
          </w:tcPr>
          <w:p w14:paraId="5C70615D" w14:textId="77777777" w:rsidR="00C676DE" w:rsidRPr="007C18BC" w:rsidRDefault="00C676DE" w:rsidP="00C676DE">
            <w:pPr>
              <w:pStyle w:val="a"/>
              <w:numPr>
                <w:ilvl w:val="0"/>
                <w:numId w:val="0"/>
              </w:numPr>
              <w:tabs>
                <w:tab w:val="left" w:pos="2977"/>
                <w:tab w:val="left" w:pos="3544"/>
              </w:tabs>
              <w:rPr>
                <w:rFonts w:ascii="Times New Roman" w:hAnsi="Times New Roman"/>
                <w:b/>
                <w:sz w:val="24"/>
              </w:rPr>
            </w:pPr>
            <w:r w:rsidRPr="007C18BC">
              <w:rPr>
                <w:rFonts w:ascii="Times New Roman" w:hAnsi="Times New Roman"/>
                <w:b/>
                <w:sz w:val="24"/>
              </w:rPr>
              <w:t>ЭТП</w:t>
            </w:r>
          </w:p>
        </w:tc>
        <w:tc>
          <w:tcPr>
            <w:tcW w:w="425" w:type="dxa"/>
          </w:tcPr>
          <w:p w14:paraId="5E541CA7" w14:textId="77777777" w:rsidR="00C676DE" w:rsidRPr="007C18BC" w:rsidRDefault="00C676DE" w:rsidP="00C676DE">
            <w:pPr>
              <w:pStyle w:val="a"/>
              <w:numPr>
                <w:ilvl w:val="0"/>
                <w:numId w:val="0"/>
              </w:numPr>
              <w:tabs>
                <w:tab w:val="left" w:pos="2977"/>
                <w:tab w:val="left" w:pos="3544"/>
              </w:tabs>
              <w:rPr>
                <w:rFonts w:ascii="Times New Roman" w:hAnsi="Times New Roman"/>
                <w:b/>
                <w:sz w:val="24"/>
              </w:rPr>
            </w:pPr>
            <w:r w:rsidRPr="007C18BC">
              <w:rPr>
                <w:rFonts w:ascii="Times New Roman" w:hAnsi="Times New Roman"/>
                <w:sz w:val="24"/>
              </w:rPr>
              <w:t>–</w:t>
            </w:r>
          </w:p>
        </w:tc>
        <w:tc>
          <w:tcPr>
            <w:tcW w:w="7337" w:type="dxa"/>
          </w:tcPr>
          <w:p w14:paraId="5BDC13C6" w14:textId="77777777" w:rsidR="00C676DE" w:rsidRPr="007C18BC" w:rsidRDefault="00C676DE" w:rsidP="00C676DE">
            <w:pPr>
              <w:pStyle w:val="a"/>
              <w:numPr>
                <w:ilvl w:val="0"/>
                <w:numId w:val="0"/>
              </w:numPr>
              <w:tabs>
                <w:tab w:val="left" w:pos="2977"/>
                <w:tab w:val="left" w:pos="3544"/>
              </w:tabs>
              <w:rPr>
                <w:rFonts w:ascii="Times New Roman" w:hAnsi="Times New Roman"/>
                <w:b/>
                <w:sz w:val="24"/>
              </w:rPr>
            </w:pPr>
            <w:r w:rsidRPr="007C18BC">
              <w:rPr>
                <w:rFonts w:ascii="Times New Roman" w:hAnsi="Times New Roman"/>
                <w:sz w:val="24"/>
              </w:rPr>
              <w:t>электронная торговая площадка</w:t>
            </w:r>
            <w:r>
              <w:rPr>
                <w:rFonts w:ascii="Times New Roman" w:hAnsi="Times New Roman"/>
                <w:sz w:val="24"/>
              </w:rPr>
              <w:t xml:space="preserve"> (электронная площадка)</w:t>
            </w:r>
            <w:r w:rsidRPr="007C18BC">
              <w:rPr>
                <w:rFonts w:ascii="Times New Roman" w:hAnsi="Times New Roman"/>
                <w:sz w:val="24"/>
              </w:rPr>
              <w:t>.</w:t>
            </w:r>
          </w:p>
        </w:tc>
      </w:tr>
      <w:tr w:rsidR="00C676DE" w:rsidRPr="007C18BC" w14:paraId="725E5B47" w14:textId="77777777" w:rsidTr="00B06550">
        <w:tc>
          <w:tcPr>
            <w:tcW w:w="2235" w:type="dxa"/>
          </w:tcPr>
          <w:p w14:paraId="12827857" w14:textId="77777777" w:rsidR="00C676DE" w:rsidRPr="007C18BC" w:rsidRDefault="00C676DE" w:rsidP="00C676DE">
            <w:pPr>
              <w:pStyle w:val="a"/>
              <w:numPr>
                <w:ilvl w:val="0"/>
                <w:numId w:val="0"/>
              </w:numPr>
              <w:tabs>
                <w:tab w:val="left" w:pos="2977"/>
                <w:tab w:val="left" w:pos="3544"/>
              </w:tabs>
              <w:rPr>
                <w:rFonts w:ascii="Times New Roman" w:hAnsi="Times New Roman"/>
                <w:b/>
                <w:sz w:val="24"/>
              </w:rPr>
            </w:pPr>
            <w:r w:rsidRPr="007C18BC">
              <w:rPr>
                <w:rFonts w:ascii="Times New Roman" w:hAnsi="Times New Roman"/>
                <w:b/>
                <w:sz w:val="24"/>
              </w:rPr>
              <w:t>ЭП</w:t>
            </w:r>
          </w:p>
        </w:tc>
        <w:tc>
          <w:tcPr>
            <w:tcW w:w="425" w:type="dxa"/>
          </w:tcPr>
          <w:p w14:paraId="324F6DCF" w14:textId="77777777" w:rsidR="00C676DE" w:rsidRPr="007C18BC" w:rsidRDefault="00C676DE" w:rsidP="00C676DE">
            <w:pPr>
              <w:pStyle w:val="a"/>
              <w:numPr>
                <w:ilvl w:val="0"/>
                <w:numId w:val="0"/>
              </w:numPr>
              <w:tabs>
                <w:tab w:val="left" w:pos="2977"/>
                <w:tab w:val="left" w:pos="3544"/>
              </w:tabs>
              <w:rPr>
                <w:rFonts w:ascii="Times New Roman" w:hAnsi="Times New Roman"/>
                <w:b/>
                <w:sz w:val="24"/>
              </w:rPr>
            </w:pPr>
            <w:r w:rsidRPr="007C18BC">
              <w:rPr>
                <w:rFonts w:ascii="Times New Roman" w:hAnsi="Times New Roman"/>
                <w:sz w:val="24"/>
              </w:rPr>
              <w:t>–</w:t>
            </w:r>
          </w:p>
        </w:tc>
        <w:tc>
          <w:tcPr>
            <w:tcW w:w="7337" w:type="dxa"/>
          </w:tcPr>
          <w:p w14:paraId="2C346DA0" w14:textId="77777777" w:rsidR="00C676DE" w:rsidRPr="007C18BC" w:rsidRDefault="00C676DE" w:rsidP="00C676DE">
            <w:pPr>
              <w:pStyle w:val="a"/>
              <w:numPr>
                <w:ilvl w:val="0"/>
                <w:numId w:val="0"/>
              </w:numPr>
              <w:tabs>
                <w:tab w:val="left" w:pos="2977"/>
                <w:tab w:val="left" w:pos="3544"/>
              </w:tabs>
              <w:rPr>
                <w:rFonts w:ascii="Times New Roman" w:hAnsi="Times New Roman"/>
                <w:b/>
                <w:sz w:val="24"/>
              </w:rPr>
            </w:pPr>
            <w:r>
              <w:rPr>
                <w:rFonts w:ascii="Times New Roman" w:hAnsi="Times New Roman"/>
                <w:sz w:val="24"/>
              </w:rPr>
              <w:t xml:space="preserve">усиленная квалифицированная </w:t>
            </w:r>
            <w:r w:rsidRPr="007C18BC">
              <w:rPr>
                <w:rFonts w:ascii="Times New Roman" w:hAnsi="Times New Roman"/>
                <w:sz w:val="24"/>
              </w:rPr>
              <w:t>электронная подпись.</w:t>
            </w:r>
          </w:p>
        </w:tc>
      </w:tr>
    </w:tbl>
    <w:p w14:paraId="28E0AFED" w14:textId="77777777" w:rsidR="008B754D" w:rsidRPr="007C18BC" w:rsidRDefault="008B754D" w:rsidP="008B754D">
      <w:pPr>
        <w:pStyle w:val="2"/>
        <w:pageBreakBefore/>
        <w:rPr>
          <w:rFonts w:ascii="Times New Roman" w:hAnsi="Times New Roman"/>
          <w:sz w:val="24"/>
        </w:rPr>
      </w:pPr>
      <w:bookmarkStart w:id="6" w:name="_Ref314254573"/>
      <w:bookmarkStart w:id="7" w:name="_Ref314254831"/>
      <w:bookmarkStart w:id="8" w:name="_Ref413862184"/>
      <w:bookmarkStart w:id="9" w:name="_Toc415874654"/>
      <w:bookmarkStart w:id="10" w:name="_Toc40713025"/>
      <w:r w:rsidRPr="007C18BC">
        <w:rPr>
          <w:rFonts w:ascii="Times New Roman" w:hAnsi="Times New Roman"/>
          <w:sz w:val="24"/>
        </w:rPr>
        <w:lastRenderedPageBreak/>
        <w:t>ТЕРМИНЫ И ОПРЕДЕЛЕНИЯ</w:t>
      </w:r>
      <w:bookmarkEnd w:id="6"/>
      <w:bookmarkEnd w:id="7"/>
      <w:bookmarkEnd w:id="8"/>
      <w:bookmarkEnd w:id="9"/>
      <w:bookmarkEnd w:id="10"/>
    </w:p>
    <w:p w14:paraId="4EC9D7C3" w14:textId="77777777" w:rsidR="008B754D" w:rsidRPr="007C18BC" w:rsidRDefault="008B754D" w:rsidP="008B754D">
      <w:pPr>
        <w:pStyle w:val="a"/>
        <w:numPr>
          <w:ilvl w:val="0"/>
          <w:numId w:val="0"/>
        </w:numPr>
        <w:ind w:firstLine="1134"/>
        <w:rPr>
          <w:rFonts w:ascii="Times New Roman" w:hAnsi="Times New Roman"/>
          <w:sz w:val="24"/>
        </w:rPr>
      </w:pPr>
      <w:r w:rsidRPr="007C18BC">
        <w:rPr>
          <w:rFonts w:ascii="Times New Roman" w:hAnsi="Times New Roman"/>
          <w:b/>
          <w:sz w:val="24"/>
        </w:rPr>
        <w:t>День</w:t>
      </w:r>
      <w:r w:rsidRPr="007C18BC">
        <w:rPr>
          <w:rFonts w:ascii="Times New Roman" w:hAnsi="Times New Roman"/>
          <w:sz w:val="24"/>
        </w:rPr>
        <w:t xml:space="preserve"> – календарный день, за исключением случаев, когда в настояще</w:t>
      </w:r>
      <w:r w:rsidR="00654F17">
        <w:rPr>
          <w:rFonts w:ascii="Times New Roman" w:hAnsi="Times New Roman"/>
          <w:sz w:val="24"/>
        </w:rPr>
        <w:t>м</w:t>
      </w:r>
      <w:r w:rsidRPr="007C18BC">
        <w:rPr>
          <w:rFonts w:ascii="Times New Roman" w:hAnsi="Times New Roman"/>
          <w:sz w:val="24"/>
        </w:rPr>
        <w:t xml:space="preserve"> </w:t>
      </w:r>
      <w:r w:rsidR="00654F17">
        <w:rPr>
          <w:rFonts w:ascii="Times New Roman" w:hAnsi="Times New Roman"/>
          <w:sz w:val="24"/>
        </w:rPr>
        <w:t>извещении</w:t>
      </w:r>
      <w:r w:rsidRPr="007C18BC">
        <w:rPr>
          <w:rFonts w:ascii="Times New Roman" w:hAnsi="Times New Roman"/>
          <w:sz w:val="24"/>
        </w:rPr>
        <w:t xml:space="preserve"> срок прямо устанавливается в рабочих днях; при этом рабочим днем считается день, который не признается в соответствии с законодательством выходным </w:t>
      </w:r>
      <w:r w:rsidR="007B646E" w:rsidRPr="007C18BC">
        <w:rPr>
          <w:rFonts w:ascii="Times New Roman" w:hAnsi="Times New Roman"/>
          <w:sz w:val="24"/>
        </w:rPr>
        <w:t>и/или</w:t>
      </w:r>
      <w:r w:rsidRPr="007C18BC">
        <w:rPr>
          <w:rFonts w:ascii="Times New Roman" w:hAnsi="Times New Roman"/>
          <w:sz w:val="24"/>
        </w:rPr>
        <w:t xml:space="preserve"> нерабочим праздничным днем.</w:t>
      </w:r>
    </w:p>
    <w:p w14:paraId="30672450" w14:textId="77777777" w:rsidR="008B754D" w:rsidRPr="007C18BC" w:rsidRDefault="008B754D" w:rsidP="008B754D">
      <w:pPr>
        <w:pStyle w:val="a"/>
        <w:numPr>
          <w:ilvl w:val="0"/>
          <w:numId w:val="0"/>
        </w:numPr>
        <w:ind w:firstLine="1134"/>
        <w:rPr>
          <w:rFonts w:ascii="Times New Roman" w:hAnsi="Times New Roman"/>
          <w:sz w:val="24"/>
        </w:rPr>
      </w:pPr>
      <w:r w:rsidRPr="007C18BC">
        <w:rPr>
          <w:rFonts w:ascii="Times New Roman" w:hAnsi="Times New Roman"/>
          <w:b/>
          <w:sz w:val="24"/>
        </w:rPr>
        <w:t>Договор</w:t>
      </w:r>
      <w:r w:rsidRPr="007C18BC">
        <w:rPr>
          <w:rFonts w:ascii="Times New Roman" w:hAnsi="Times New Roman"/>
          <w:sz w:val="24"/>
        </w:rPr>
        <w:t xml:space="preserve"> – в соответствии со ст. 154 Гражданского кодекса Российской Федерации понимается двух- или многосторонняя сделка (вне зависимости от того, оформляется ли документ под названием «договор», «контракт», «соглашение»).</w:t>
      </w:r>
    </w:p>
    <w:p w14:paraId="7FE8EE0C" w14:textId="77777777" w:rsidR="008B754D" w:rsidRPr="007C18BC" w:rsidRDefault="008B754D" w:rsidP="008B754D">
      <w:pPr>
        <w:pStyle w:val="a"/>
        <w:numPr>
          <w:ilvl w:val="0"/>
          <w:numId w:val="0"/>
        </w:numPr>
        <w:ind w:firstLine="1134"/>
        <w:rPr>
          <w:rFonts w:ascii="Times New Roman" w:hAnsi="Times New Roman"/>
          <w:sz w:val="24"/>
        </w:rPr>
      </w:pPr>
      <w:bookmarkStart w:id="11" w:name="_Ref75097196"/>
      <w:r w:rsidRPr="007C18BC">
        <w:rPr>
          <w:rFonts w:ascii="Times New Roman" w:hAnsi="Times New Roman"/>
          <w:b/>
          <w:sz w:val="24"/>
        </w:rPr>
        <w:t>Единая информационная система в сфере закупок</w:t>
      </w:r>
      <w:r w:rsidRPr="007C18BC">
        <w:rPr>
          <w:rFonts w:ascii="Times New Roman" w:hAnsi="Times New Roman"/>
          <w:sz w:val="24"/>
        </w:rPr>
        <w:t xml:space="preserve"> – совокупность информации, указанной в Законе 44-ФЗ 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Единой информационной системы в информационно-телек</w:t>
      </w:r>
      <w:r w:rsidR="00E62306" w:rsidRPr="007C18BC">
        <w:rPr>
          <w:rFonts w:ascii="Times New Roman" w:hAnsi="Times New Roman"/>
          <w:sz w:val="24"/>
        </w:rPr>
        <w:t>оммуникационной сети «Интернет»</w:t>
      </w:r>
      <w:r w:rsidR="00831F68">
        <w:rPr>
          <w:rFonts w:ascii="Times New Roman" w:hAnsi="Times New Roman"/>
          <w:sz w:val="24"/>
        </w:rPr>
        <w:t xml:space="preserve"> </w:t>
      </w:r>
      <w:hyperlink r:id="rId12" w:history="1">
        <w:r w:rsidRPr="007C18BC">
          <w:rPr>
            <w:rFonts w:ascii="Times New Roman" w:hAnsi="Times New Roman"/>
            <w:sz w:val="24"/>
          </w:rPr>
          <w:t>www.zakupki.gov.ru</w:t>
        </w:r>
      </w:hyperlink>
      <w:r w:rsidRPr="007C18BC">
        <w:rPr>
          <w:rFonts w:ascii="Times New Roman" w:hAnsi="Times New Roman"/>
          <w:sz w:val="24"/>
        </w:rPr>
        <w:t>.</w:t>
      </w:r>
    </w:p>
    <w:p w14:paraId="26012C29" w14:textId="77777777" w:rsidR="008B754D" w:rsidRPr="007C18BC" w:rsidRDefault="008B754D" w:rsidP="008B754D">
      <w:pPr>
        <w:pStyle w:val="a"/>
        <w:numPr>
          <w:ilvl w:val="0"/>
          <w:numId w:val="0"/>
        </w:numPr>
        <w:ind w:firstLine="1134"/>
        <w:rPr>
          <w:rFonts w:ascii="Times New Roman" w:hAnsi="Times New Roman"/>
          <w:sz w:val="24"/>
        </w:rPr>
      </w:pPr>
      <w:r w:rsidRPr="007C18BC">
        <w:rPr>
          <w:rFonts w:ascii="Times New Roman" w:hAnsi="Times New Roman"/>
          <w:b/>
          <w:sz w:val="24"/>
        </w:rPr>
        <w:t>Единое Положение о закупке Государственной корпорации «Ростех»</w:t>
      </w:r>
      <w:r w:rsidRPr="007C18BC">
        <w:rPr>
          <w:rFonts w:ascii="Times New Roman" w:hAnsi="Times New Roman"/>
          <w:sz w:val="24"/>
        </w:rPr>
        <w:t xml:space="preserve"> – правовой акт, регламентирующий закупочную деятельность заказчика и содержащий требования к закупке, в том числе порядок подготовки и проведения процедур закупки (включая способы закупки) и условия их применения, порядок заключения и исполнения договоров, а также иные связанные с обеспечением закупки положения.</w:t>
      </w:r>
    </w:p>
    <w:p w14:paraId="1607E6A8" w14:textId="77777777" w:rsidR="008B754D" w:rsidRPr="007C18BC" w:rsidRDefault="008B754D" w:rsidP="008B754D">
      <w:pPr>
        <w:pStyle w:val="a"/>
        <w:numPr>
          <w:ilvl w:val="0"/>
          <w:numId w:val="0"/>
        </w:numPr>
        <w:ind w:firstLine="1134"/>
        <w:rPr>
          <w:rFonts w:ascii="Times New Roman" w:hAnsi="Times New Roman"/>
          <w:sz w:val="24"/>
        </w:rPr>
      </w:pPr>
      <w:r w:rsidRPr="007C18BC">
        <w:rPr>
          <w:rFonts w:ascii="Times New Roman" w:hAnsi="Times New Roman"/>
          <w:b/>
          <w:sz w:val="24"/>
        </w:rPr>
        <w:t>Заказчик</w:t>
      </w:r>
      <w:r w:rsidRPr="007C18BC">
        <w:rPr>
          <w:rFonts w:ascii="Times New Roman" w:hAnsi="Times New Roman"/>
          <w:sz w:val="24"/>
        </w:rPr>
        <w:t xml:space="preserve"> – организация, указанная в п.</w:t>
      </w:r>
      <w:r w:rsidR="00BA141F" w:rsidRPr="007C18BC">
        <w:rPr>
          <w:rFonts w:ascii="Times New Roman" w:hAnsi="Times New Roman"/>
          <w:sz w:val="24"/>
        </w:rPr>
        <w:t> </w:t>
      </w:r>
      <w:r w:rsidR="001A34B4" w:rsidRPr="00200870">
        <w:rPr>
          <w:rFonts w:ascii="Times New Roman" w:hAnsi="Times New Roman"/>
          <w:sz w:val="24"/>
        </w:rPr>
        <w:fldChar w:fldCharType="begin"/>
      </w:r>
      <w:r w:rsidR="001A34B4" w:rsidRPr="00200870">
        <w:rPr>
          <w:rFonts w:ascii="Times New Roman" w:hAnsi="Times New Roman"/>
          <w:sz w:val="24"/>
        </w:rPr>
        <w:instrText xml:space="preserve"> REF _Ref314160930 \r \h  \* MERGEFORMAT </w:instrText>
      </w:r>
      <w:r w:rsidR="001A34B4" w:rsidRPr="00200870">
        <w:rPr>
          <w:rFonts w:ascii="Times New Roman" w:hAnsi="Times New Roman"/>
          <w:sz w:val="24"/>
        </w:rPr>
      </w:r>
      <w:r w:rsidR="001A34B4" w:rsidRPr="00200870">
        <w:rPr>
          <w:rFonts w:ascii="Times New Roman" w:hAnsi="Times New Roman"/>
          <w:sz w:val="24"/>
        </w:rPr>
        <w:fldChar w:fldCharType="separate"/>
      </w:r>
      <w:r w:rsidR="002C0064">
        <w:rPr>
          <w:rFonts w:ascii="Times New Roman" w:hAnsi="Times New Roman"/>
          <w:sz w:val="24"/>
        </w:rPr>
        <w:t>3</w:t>
      </w:r>
      <w:r w:rsidR="001A34B4" w:rsidRPr="00200870">
        <w:rPr>
          <w:rFonts w:ascii="Times New Roman" w:hAnsi="Times New Roman"/>
          <w:sz w:val="24"/>
        </w:rPr>
        <w:fldChar w:fldCharType="end"/>
      </w:r>
      <w:r w:rsidRPr="007C18BC">
        <w:rPr>
          <w:rFonts w:ascii="Times New Roman" w:hAnsi="Times New Roman"/>
          <w:sz w:val="24"/>
        </w:rPr>
        <w:t xml:space="preserve"> Информационной карты. Заказчиком может выступать Корпорация или организация Корпорации, для удовлетворения потребностей которой осуществляется </w:t>
      </w:r>
      <w:r w:rsidR="00E26C2A">
        <w:rPr>
          <w:rFonts w:ascii="Times New Roman" w:hAnsi="Times New Roman"/>
          <w:sz w:val="24"/>
        </w:rPr>
        <w:t>процедура закупки</w:t>
      </w:r>
      <w:r w:rsidRPr="007C18BC">
        <w:rPr>
          <w:rFonts w:ascii="Times New Roman" w:hAnsi="Times New Roman"/>
          <w:sz w:val="24"/>
        </w:rPr>
        <w:t xml:space="preserve"> в соответствии с Положением </w:t>
      </w:r>
      <w:r w:rsidR="002826C5" w:rsidRPr="007C18BC">
        <w:rPr>
          <w:rFonts w:ascii="Times New Roman" w:hAnsi="Times New Roman"/>
          <w:sz w:val="24"/>
        </w:rPr>
        <w:t xml:space="preserve">о закупке </w:t>
      </w:r>
      <w:r w:rsidRPr="007C18BC">
        <w:rPr>
          <w:rFonts w:ascii="Times New Roman" w:hAnsi="Times New Roman"/>
          <w:sz w:val="24"/>
        </w:rPr>
        <w:t>и от имени которой заключается договор по итогам процедуры закупки.</w:t>
      </w:r>
    </w:p>
    <w:bookmarkEnd w:id="11"/>
    <w:p w14:paraId="482872A1" w14:textId="77777777" w:rsidR="008B754D" w:rsidRPr="007C18BC" w:rsidRDefault="008B754D" w:rsidP="008B754D">
      <w:pPr>
        <w:pStyle w:val="a"/>
        <w:numPr>
          <w:ilvl w:val="0"/>
          <w:numId w:val="0"/>
        </w:numPr>
        <w:ind w:firstLine="1134"/>
        <w:rPr>
          <w:rFonts w:ascii="Times New Roman" w:hAnsi="Times New Roman"/>
          <w:sz w:val="24"/>
        </w:rPr>
      </w:pPr>
      <w:r w:rsidRPr="007C18BC">
        <w:rPr>
          <w:rFonts w:ascii="Times New Roman" w:hAnsi="Times New Roman"/>
          <w:b/>
          <w:sz w:val="24"/>
        </w:rPr>
        <w:t>Закупка (процедура закупки</w:t>
      </w:r>
      <w:r w:rsidR="00E26C2A">
        <w:rPr>
          <w:rFonts w:ascii="Times New Roman" w:hAnsi="Times New Roman"/>
          <w:b/>
          <w:sz w:val="24"/>
        </w:rPr>
        <w:t>, закупочная процедура</w:t>
      </w:r>
      <w:r w:rsidRPr="007C18BC">
        <w:rPr>
          <w:rFonts w:ascii="Times New Roman" w:hAnsi="Times New Roman"/>
          <w:b/>
          <w:sz w:val="24"/>
        </w:rPr>
        <w:t>)</w:t>
      </w:r>
      <w:r w:rsidRPr="007C18BC">
        <w:rPr>
          <w:rFonts w:ascii="Times New Roman" w:hAnsi="Times New Roman"/>
          <w:sz w:val="24"/>
        </w:rPr>
        <w:t xml:space="preserve"> – последовательность действий, осуществляемых в соответствии с Положением о закупке и с правилами, установленными </w:t>
      </w:r>
      <w:r w:rsidR="00654F17">
        <w:rPr>
          <w:rFonts w:ascii="Times New Roman" w:hAnsi="Times New Roman"/>
          <w:sz w:val="24"/>
        </w:rPr>
        <w:t>извещением</w:t>
      </w:r>
      <w:r w:rsidRPr="007C18BC">
        <w:rPr>
          <w:rFonts w:ascii="Times New Roman" w:hAnsi="Times New Roman"/>
          <w:sz w:val="24"/>
        </w:rPr>
        <w:t>, с целью удовлетворения потребности заказчика в продукции.</w:t>
      </w:r>
    </w:p>
    <w:p w14:paraId="52C25BC9" w14:textId="77777777" w:rsidR="008B754D" w:rsidRPr="007C18BC" w:rsidRDefault="008B754D" w:rsidP="008B754D">
      <w:pPr>
        <w:pStyle w:val="a"/>
        <w:numPr>
          <w:ilvl w:val="0"/>
          <w:numId w:val="0"/>
        </w:numPr>
        <w:ind w:firstLine="1134"/>
        <w:rPr>
          <w:rFonts w:ascii="Times New Roman" w:hAnsi="Times New Roman"/>
          <w:sz w:val="24"/>
        </w:rPr>
      </w:pPr>
      <w:r w:rsidRPr="007C18BC">
        <w:rPr>
          <w:rFonts w:ascii="Times New Roman" w:hAnsi="Times New Roman"/>
          <w:b/>
          <w:sz w:val="24"/>
        </w:rPr>
        <w:t>Закупочная комиссия</w:t>
      </w:r>
      <w:r w:rsidRPr="007C18BC">
        <w:rPr>
          <w:rFonts w:ascii="Times New Roman" w:hAnsi="Times New Roman"/>
          <w:sz w:val="24"/>
        </w:rPr>
        <w:t xml:space="preserve"> – коллегиальный орган, назначаемый заказчиком / организатором закупки для осуществления деятельности в рамках закупки, в том числе для принятия важнейших решений в ходе закупки, включая допуск участников по итогам рассмотрения заявок, определение победителя (победителей) закупки, признание процедуры закупки несостоявшейся.</w:t>
      </w:r>
    </w:p>
    <w:p w14:paraId="05480AEF" w14:textId="77777777" w:rsidR="008B754D" w:rsidRPr="007C18BC" w:rsidRDefault="008B754D" w:rsidP="008B754D">
      <w:pPr>
        <w:pStyle w:val="a"/>
        <w:numPr>
          <w:ilvl w:val="0"/>
          <w:numId w:val="0"/>
        </w:numPr>
        <w:ind w:firstLine="1134"/>
        <w:rPr>
          <w:rFonts w:ascii="Times New Roman" w:hAnsi="Times New Roman"/>
          <w:sz w:val="24"/>
        </w:rPr>
      </w:pPr>
      <w:r w:rsidRPr="007C18BC">
        <w:rPr>
          <w:rFonts w:ascii="Times New Roman" w:hAnsi="Times New Roman"/>
          <w:b/>
          <w:sz w:val="24"/>
        </w:rPr>
        <w:t>Заявка (заявка на участие в закупке)</w:t>
      </w:r>
      <w:r w:rsidRPr="007C18BC">
        <w:rPr>
          <w:rFonts w:ascii="Times New Roman" w:hAnsi="Times New Roman"/>
          <w:sz w:val="24"/>
        </w:rPr>
        <w:t xml:space="preserve"> – комплект документов, представленный для участия в закупке в порядке, установленном </w:t>
      </w:r>
      <w:r w:rsidR="00200870">
        <w:rPr>
          <w:rFonts w:ascii="Times New Roman" w:hAnsi="Times New Roman"/>
          <w:sz w:val="24"/>
        </w:rPr>
        <w:t>извещением</w:t>
      </w:r>
      <w:r w:rsidRPr="007C18BC">
        <w:rPr>
          <w:rFonts w:ascii="Times New Roman" w:hAnsi="Times New Roman"/>
          <w:sz w:val="24"/>
        </w:rPr>
        <w:t>.</w:t>
      </w:r>
    </w:p>
    <w:p w14:paraId="37D82F4B" w14:textId="77777777" w:rsidR="00C676DE" w:rsidRDefault="00C676DE" w:rsidP="008B754D">
      <w:pPr>
        <w:pStyle w:val="a"/>
        <w:numPr>
          <w:ilvl w:val="0"/>
          <w:numId w:val="0"/>
        </w:numPr>
        <w:ind w:firstLine="1134"/>
        <w:rPr>
          <w:rFonts w:ascii="Times New Roman" w:hAnsi="Times New Roman"/>
          <w:sz w:val="24"/>
        </w:rPr>
      </w:pPr>
      <w:r w:rsidRPr="00C26746">
        <w:rPr>
          <w:rFonts w:ascii="Times New Roman" w:hAnsi="Times New Roman"/>
          <w:b/>
          <w:sz w:val="24"/>
        </w:rPr>
        <w:t>Заявитель</w:t>
      </w:r>
      <w:r w:rsidRPr="00AF5638">
        <w:rPr>
          <w:rFonts w:ascii="Times New Roman" w:hAnsi="Times New Roman"/>
          <w:sz w:val="24"/>
        </w:rPr>
        <w:t xml:space="preserve"> – </w:t>
      </w:r>
      <w:r w:rsidRPr="00C26746">
        <w:rPr>
          <w:rFonts w:ascii="Times New Roman" w:hAnsi="Times New Roman"/>
          <w:sz w:val="24"/>
        </w:rPr>
        <w:t>поставщик / участник закупки, обжалующий условия извещения и / или документации о закупке, действия (бездействие) заказчика, организатора закупки, ЗК, специализированной организации в соответствующем коллегиальном органе заказчика, а также в судебном либо в административном порядке.</w:t>
      </w:r>
      <w:r>
        <w:rPr>
          <w:rFonts w:ascii="Times New Roman" w:hAnsi="Times New Roman"/>
          <w:sz w:val="24"/>
        </w:rPr>
        <w:t xml:space="preserve"> </w:t>
      </w:r>
    </w:p>
    <w:p w14:paraId="7B9B1A1F" w14:textId="77777777" w:rsidR="008B754D" w:rsidRPr="007C18BC" w:rsidRDefault="008B754D" w:rsidP="008B754D">
      <w:pPr>
        <w:pStyle w:val="a"/>
        <w:numPr>
          <w:ilvl w:val="0"/>
          <w:numId w:val="0"/>
        </w:numPr>
        <w:ind w:firstLine="1134"/>
        <w:rPr>
          <w:rFonts w:ascii="Times New Roman" w:hAnsi="Times New Roman"/>
          <w:sz w:val="24"/>
        </w:rPr>
      </w:pPr>
      <w:r w:rsidRPr="007C18BC">
        <w:rPr>
          <w:rFonts w:ascii="Times New Roman" w:hAnsi="Times New Roman"/>
          <w:b/>
          <w:sz w:val="24"/>
        </w:rPr>
        <w:t>Извещение</w:t>
      </w:r>
      <w:r w:rsidR="002132A0">
        <w:rPr>
          <w:rFonts w:ascii="Times New Roman" w:hAnsi="Times New Roman"/>
          <w:b/>
          <w:sz w:val="24"/>
        </w:rPr>
        <w:t xml:space="preserve"> об осуществлении закупки</w:t>
      </w:r>
      <w:r w:rsidRPr="007C18BC">
        <w:rPr>
          <w:rFonts w:ascii="Times New Roman" w:hAnsi="Times New Roman"/>
          <w:sz w:val="24"/>
        </w:rPr>
        <w:t xml:space="preserve"> – документ, содержащий основные условия закупки и иную информацию, предусмотренную Положением о закупке</w:t>
      </w:r>
      <w:r w:rsidR="003764C7" w:rsidRPr="007C18BC">
        <w:rPr>
          <w:rFonts w:ascii="Times New Roman" w:hAnsi="Times New Roman"/>
          <w:sz w:val="24"/>
        </w:rPr>
        <w:t xml:space="preserve">, имеющий статус </w:t>
      </w:r>
      <w:r w:rsidR="00200870">
        <w:rPr>
          <w:rFonts w:ascii="Times New Roman" w:hAnsi="Times New Roman"/>
          <w:sz w:val="24"/>
        </w:rPr>
        <w:t>оферты на заключение договора с победителем</w:t>
      </w:r>
      <w:r w:rsidRPr="007C18BC">
        <w:rPr>
          <w:rFonts w:ascii="Times New Roman" w:hAnsi="Times New Roman"/>
          <w:sz w:val="24"/>
        </w:rPr>
        <w:t xml:space="preserve">. </w:t>
      </w:r>
    </w:p>
    <w:p w14:paraId="08461B37" w14:textId="77777777" w:rsidR="008B754D" w:rsidRPr="007C18BC" w:rsidRDefault="008B754D" w:rsidP="008B754D">
      <w:pPr>
        <w:pStyle w:val="a"/>
        <w:numPr>
          <w:ilvl w:val="0"/>
          <w:numId w:val="0"/>
        </w:numPr>
        <w:ind w:firstLine="1134"/>
        <w:rPr>
          <w:rFonts w:ascii="Times New Roman" w:hAnsi="Times New Roman"/>
          <w:sz w:val="24"/>
        </w:rPr>
      </w:pPr>
      <w:r w:rsidRPr="007C18BC">
        <w:rPr>
          <w:rFonts w:ascii="Times New Roman" w:hAnsi="Times New Roman"/>
          <w:b/>
          <w:sz w:val="24"/>
        </w:rPr>
        <w:t>Коллективный участник</w:t>
      </w:r>
      <w:r w:rsidRPr="007C18BC">
        <w:rPr>
          <w:rFonts w:ascii="Times New Roman" w:hAnsi="Times New Roman"/>
          <w:sz w:val="24"/>
        </w:rPr>
        <w:t xml:space="preserve"> – участник, представленный объединением юридических лиц </w:t>
      </w:r>
      <w:r w:rsidR="007B646E" w:rsidRPr="007C18BC">
        <w:rPr>
          <w:rFonts w:ascii="Times New Roman" w:hAnsi="Times New Roman"/>
          <w:sz w:val="24"/>
        </w:rPr>
        <w:t>и/или</w:t>
      </w:r>
      <w:r w:rsidRPr="007C18BC">
        <w:rPr>
          <w:rFonts w:ascii="Times New Roman" w:hAnsi="Times New Roman"/>
          <w:sz w:val="24"/>
        </w:rPr>
        <w:t xml:space="preserve"> физических лиц, в том числе индивидуальных предпринимателей, отношения между которыми оформлены в соответствии с условиями </w:t>
      </w:r>
      <w:r w:rsidR="00654F17">
        <w:rPr>
          <w:rFonts w:ascii="Times New Roman" w:hAnsi="Times New Roman"/>
          <w:sz w:val="24"/>
        </w:rPr>
        <w:t>извещения</w:t>
      </w:r>
      <w:r w:rsidRPr="007C18BC">
        <w:rPr>
          <w:rFonts w:ascii="Times New Roman" w:hAnsi="Times New Roman"/>
          <w:sz w:val="24"/>
        </w:rPr>
        <w:t>.</w:t>
      </w:r>
    </w:p>
    <w:p w14:paraId="048EBB84" w14:textId="77777777" w:rsidR="008B754D" w:rsidRPr="007C18BC" w:rsidRDefault="008B754D" w:rsidP="008B754D">
      <w:pPr>
        <w:pStyle w:val="a"/>
        <w:numPr>
          <w:ilvl w:val="0"/>
          <w:numId w:val="0"/>
        </w:numPr>
        <w:ind w:firstLine="1134"/>
        <w:rPr>
          <w:rFonts w:ascii="Times New Roman" w:hAnsi="Times New Roman"/>
          <w:sz w:val="24"/>
        </w:rPr>
      </w:pPr>
      <w:r w:rsidRPr="007C18BC">
        <w:rPr>
          <w:rFonts w:ascii="Times New Roman" w:hAnsi="Times New Roman"/>
          <w:b/>
          <w:sz w:val="24"/>
        </w:rPr>
        <w:t>Начальная (максимальная) цена договора</w:t>
      </w:r>
      <w:r w:rsidR="002D2E72" w:rsidRPr="00301A23">
        <w:rPr>
          <w:rFonts w:ascii="Times New Roman" w:hAnsi="Times New Roman"/>
          <w:b/>
          <w:sz w:val="24"/>
        </w:rPr>
        <w:t xml:space="preserve"> </w:t>
      </w:r>
      <w:r w:rsidRPr="007C18BC">
        <w:rPr>
          <w:rFonts w:ascii="Times New Roman" w:hAnsi="Times New Roman"/>
          <w:sz w:val="24"/>
        </w:rPr>
        <w:t>– предельно допустимая цена договора, выше размера которой не может быть заключен договор по итогам проведения закупки.</w:t>
      </w:r>
    </w:p>
    <w:p w14:paraId="72BC62B5" w14:textId="77777777" w:rsidR="008B754D" w:rsidRPr="007C18BC" w:rsidRDefault="008B754D" w:rsidP="008B754D">
      <w:pPr>
        <w:pStyle w:val="a"/>
        <w:numPr>
          <w:ilvl w:val="0"/>
          <w:numId w:val="0"/>
        </w:numPr>
        <w:ind w:firstLine="1134"/>
        <w:rPr>
          <w:rFonts w:ascii="Times New Roman" w:hAnsi="Times New Roman"/>
          <w:sz w:val="24"/>
        </w:rPr>
      </w:pPr>
      <w:r w:rsidRPr="007C18BC">
        <w:rPr>
          <w:rFonts w:ascii="Times New Roman" w:hAnsi="Times New Roman"/>
          <w:b/>
          <w:sz w:val="24"/>
        </w:rPr>
        <w:t>Организатор закупки</w:t>
      </w:r>
      <w:r w:rsidRPr="007C18BC">
        <w:rPr>
          <w:rFonts w:ascii="Times New Roman" w:hAnsi="Times New Roman"/>
          <w:sz w:val="24"/>
        </w:rPr>
        <w:t xml:space="preserve"> – организация, указанная в п. </w:t>
      </w:r>
      <w:r w:rsidR="001A34B4" w:rsidRPr="00200870">
        <w:rPr>
          <w:rFonts w:ascii="Times New Roman" w:hAnsi="Times New Roman"/>
          <w:sz w:val="24"/>
        </w:rPr>
        <w:fldChar w:fldCharType="begin"/>
      </w:r>
      <w:r w:rsidR="001A34B4" w:rsidRPr="00200870">
        <w:rPr>
          <w:rFonts w:ascii="Times New Roman" w:hAnsi="Times New Roman"/>
          <w:sz w:val="24"/>
        </w:rPr>
        <w:instrText xml:space="preserve"> REF _Ref314160956 \r \h  \* MERGEFORMAT </w:instrText>
      </w:r>
      <w:r w:rsidR="001A34B4" w:rsidRPr="00200870">
        <w:rPr>
          <w:rFonts w:ascii="Times New Roman" w:hAnsi="Times New Roman"/>
          <w:sz w:val="24"/>
        </w:rPr>
      </w:r>
      <w:r w:rsidR="001A34B4" w:rsidRPr="00200870">
        <w:rPr>
          <w:rFonts w:ascii="Times New Roman" w:hAnsi="Times New Roman"/>
          <w:sz w:val="24"/>
        </w:rPr>
        <w:fldChar w:fldCharType="separate"/>
      </w:r>
      <w:r w:rsidR="002C0064">
        <w:rPr>
          <w:rFonts w:ascii="Times New Roman" w:hAnsi="Times New Roman"/>
          <w:sz w:val="24"/>
        </w:rPr>
        <w:t>4</w:t>
      </w:r>
      <w:r w:rsidR="001A34B4" w:rsidRPr="00200870">
        <w:rPr>
          <w:rFonts w:ascii="Times New Roman" w:hAnsi="Times New Roman"/>
          <w:sz w:val="24"/>
        </w:rPr>
        <w:fldChar w:fldCharType="end"/>
      </w:r>
      <w:r w:rsidRPr="007C18BC">
        <w:rPr>
          <w:rFonts w:ascii="Times New Roman" w:hAnsi="Times New Roman"/>
          <w:sz w:val="24"/>
        </w:rPr>
        <w:t xml:space="preserve"> информационной карты. Организатором закупки может выступать заказчик или лицо, которое на основе договора с заказчиком от его имени и за его счет организует и проводит процедуры закупки в соответствии </w:t>
      </w:r>
      <w:r w:rsidRPr="007C18BC">
        <w:rPr>
          <w:rFonts w:ascii="Times New Roman" w:hAnsi="Times New Roman"/>
          <w:sz w:val="24"/>
        </w:rPr>
        <w:lastRenderedPageBreak/>
        <w:t xml:space="preserve">с Положением о закупке заказчика, в том числе утверждает </w:t>
      </w:r>
      <w:r w:rsidR="00D46C82">
        <w:rPr>
          <w:rFonts w:ascii="Times New Roman" w:hAnsi="Times New Roman"/>
          <w:sz w:val="24"/>
        </w:rPr>
        <w:t xml:space="preserve">извещение </w:t>
      </w:r>
      <w:r w:rsidRPr="007C18BC">
        <w:rPr>
          <w:rFonts w:ascii="Times New Roman" w:hAnsi="Times New Roman"/>
          <w:sz w:val="24"/>
        </w:rPr>
        <w:t>и состав закупочной комиссии.</w:t>
      </w:r>
    </w:p>
    <w:p w14:paraId="4023BCF4" w14:textId="77777777" w:rsidR="008B754D" w:rsidRPr="007C18BC" w:rsidRDefault="008B754D" w:rsidP="008B754D">
      <w:pPr>
        <w:pStyle w:val="a"/>
        <w:numPr>
          <w:ilvl w:val="0"/>
          <w:numId w:val="0"/>
        </w:numPr>
        <w:ind w:firstLine="1134"/>
        <w:rPr>
          <w:rFonts w:ascii="Times New Roman" w:hAnsi="Times New Roman"/>
          <w:sz w:val="24"/>
        </w:rPr>
      </w:pPr>
      <w:r w:rsidRPr="007C18BC">
        <w:rPr>
          <w:rFonts w:ascii="Times New Roman" w:hAnsi="Times New Roman"/>
          <w:b/>
          <w:sz w:val="24"/>
        </w:rPr>
        <w:t>Официальное размещение</w:t>
      </w:r>
      <w:r w:rsidRPr="007C18BC">
        <w:rPr>
          <w:rFonts w:ascii="Times New Roman" w:hAnsi="Times New Roman"/>
          <w:sz w:val="24"/>
        </w:rPr>
        <w:t xml:space="preserve"> –</w:t>
      </w:r>
      <w:r w:rsidR="002D2E72" w:rsidRPr="00301A23">
        <w:rPr>
          <w:rFonts w:ascii="Times New Roman" w:hAnsi="Times New Roman"/>
          <w:sz w:val="24"/>
        </w:rPr>
        <w:t xml:space="preserve"> </w:t>
      </w:r>
      <w:r w:rsidRPr="007C18BC">
        <w:rPr>
          <w:rFonts w:ascii="Times New Roman" w:hAnsi="Times New Roman"/>
          <w:sz w:val="24"/>
        </w:rPr>
        <w:t>при проведении закупки в открытой форме – публикация</w:t>
      </w:r>
      <w:r w:rsidR="00E26C2A">
        <w:rPr>
          <w:rFonts w:ascii="Times New Roman" w:hAnsi="Times New Roman"/>
          <w:sz w:val="24"/>
        </w:rPr>
        <w:t xml:space="preserve"> </w:t>
      </w:r>
      <w:r w:rsidRPr="007C18BC">
        <w:rPr>
          <w:rFonts w:ascii="Times New Roman" w:hAnsi="Times New Roman"/>
          <w:sz w:val="24"/>
        </w:rPr>
        <w:t>информации о закупке в ЕИС.</w:t>
      </w:r>
    </w:p>
    <w:p w14:paraId="3614B894" w14:textId="0512F656" w:rsidR="008B754D" w:rsidRPr="007C18BC" w:rsidRDefault="008B754D" w:rsidP="008B754D">
      <w:pPr>
        <w:pStyle w:val="a"/>
        <w:numPr>
          <w:ilvl w:val="0"/>
          <w:numId w:val="0"/>
        </w:numPr>
        <w:ind w:firstLine="1134"/>
        <w:rPr>
          <w:rFonts w:ascii="Times New Roman" w:hAnsi="Times New Roman"/>
          <w:sz w:val="24"/>
        </w:rPr>
      </w:pPr>
      <w:r w:rsidRPr="007C18BC">
        <w:rPr>
          <w:rFonts w:ascii="Times New Roman" w:hAnsi="Times New Roman"/>
          <w:b/>
          <w:sz w:val="24"/>
        </w:rPr>
        <w:t>Победитель закупки</w:t>
      </w:r>
      <w:r w:rsidRPr="007C18BC">
        <w:rPr>
          <w:rFonts w:ascii="Times New Roman" w:hAnsi="Times New Roman"/>
          <w:sz w:val="24"/>
        </w:rPr>
        <w:t xml:space="preserve"> – </w:t>
      </w:r>
      <w:r w:rsidR="00C676DE" w:rsidRPr="00332A20">
        <w:rPr>
          <w:rFonts w:ascii="Times New Roman" w:hAnsi="Times New Roman"/>
          <w:sz w:val="24"/>
        </w:rPr>
        <w:t>участник закупки, который по решению закупочной комиссии, принятому по результатам проведения состоявшегося конкурентного способа закупки, предложил лучшие условия исполнения договора на основании из</w:t>
      </w:r>
      <w:r w:rsidR="00C676DE">
        <w:rPr>
          <w:rFonts w:ascii="Times New Roman" w:hAnsi="Times New Roman"/>
          <w:sz w:val="24"/>
        </w:rPr>
        <w:t>вещения</w:t>
      </w:r>
      <w:r w:rsidRPr="007C18BC">
        <w:rPr>
          <w:rFonts w:ascii="Times New Roman" w:hAnsi="Times New Roman"/>
          <w:sz w:val="24"/>
        </w:rPr>
        <w:t>.</w:t>
      </w:r>
    </w:p>
    <w:p w14:paraId="53F9DABC" w14:textId="77777777" w:rsidR="008B754D" w:rsidRPr="007C18BC" w:rsidRDefault="008B754D" w:rsidP="008B754D">
      <w:pPr>
        <w:pStyle w:val="a"/>
        <w:numPr>
          <w:ilvl w:val="0"/>
          <w:numId w:val="0"/>
        </w:numPr>
        <w:ind w:firstLine="1134"/>
        <w:rPr>
          <w:rFonts w:ascii="Times New Roman" w:hAnsi="Times New Roman"/>
          <w:sz w:val="24"/>
        </w:rPr>
      </w:pPr>
      <w:r w:rsidRPr="007C18BC">
        <w:rPr>
          <w:rFonts w:ascii="Times New Roman" w:hAnsi="Times New Roman"/>
          <w:b/>
          <w:sz w:val="24"/>
        </w:rPr>
        <w:t>Поставщик</w:t>
      </w:r>
      <w:r w:rsidRPr="007C18BC">
        <w:rPr>
          <w:rFonts w:ascii="Times New Roman" w:hAnsi="Times New Roman"/>
          <w:sz w:val="24"/>
        </w:rPr>
        <w:t xml:space="preserve"> – любое юридическое или физическое лицо, в том числе индивидуальный предприниматель.</w:t>
      </w:r>
    </w:p>
    <w:p w14:paraId="33493763" w14:textId="77777777" w:rsidR="008B754D" w:rsidRDefault="00E26C2A" w:rsidP="008B754D">
      <w:pPr>
        <w:pStyle w:val="a"/>
        <w:numPr>
          <w:ilvl w:val="0"/>
          <w:numId w:val="0"/>
        </w:numPr>
        <w:ind w:firstLine="1134"/>
        <w:rPr>
          <w:rFonts w:ascii="Times New Roman" w:hAnsi="Times New Roman"/>
          <w:sz w:val="24"/>
        </w:rPr>
      </w:pPr>
      <w:r>
        <w:rPr>
          <w:rFonts w:ascii="Times New Roman" w:hAnsi="Times New Roman"/>
          <w:b/>
          <w:sz w:val="24"/>
        </w:rPr>
        <w:t>Постквалификация</w:t>
      </w:r>
      <w:r>
        <w:rPr>
          <w:rFonts w:ascii="Times New Roman" w:hAnsi="Times New Roman"/>
          <w:sz w:val="24"/>
        </w:rPr>
        <w:t xml:space="preserve"> – процедура дополнительной проверки участника закупки на достоверность ранее заявленных им параметров квалификации и условий исполнения договора, на достоверность ранее представленной информации и документов</w:t>
      </w:r>
      <w:r w:rsidR="008B754D" w:rsidRPr="007C18BC">
        <w:rPr>
          <w:rFonts w:ascii="Times New Roman" w:hAnsi="Times New Roman"/>
          <w:sz w:val="24"/>
        </w:rPr>
        <w:t>.</w:t>
      </w:r>
    </w:p>
    <w:p w14:paraId="1ADEA9AF" w14:textId="77777777" w:rsidR="00E26C2A" w:rsidRPr="007C18BC" w:rsidRDefault="00E26C2A" w:rsidP="008B754D">
      <w:pPr>
        <w:pStyle w:val="a"/>
        <w:numPr>
          <w:ilvl w:val="0"/>
          <w:numId w:val="0"/>
        </w:numPr>
        <w:ind w:firstLine="1134"/>
        <w:rPr>
          <w:rFonts w:ascii="Times New Roman" w:hAnsi="Times New Roman"/>
          <w:sz w:val="24"/>
        </w:rPr>
      </w:pPr>
      <w:r>
        <w:rPr>
          <w:rFonts w:ascii="Times New Roman" w:hAnsi="Times New Roman"/>
          <w:b/>
          <w:sz w:val="24"/>
        </w:rPr>
        <w:t>Приоритет –</w:t>
      </w:r>
      <w:r>
        <w:rPr>
          <w:rFonts w:ascii="Times New Roman" w:hAnsi="Times New Roman"/>
          <w:sz w:val="24"/>
        </w:rPr>
        <w:t xml:space="preserve"> 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 устанавливаемый в соответствии с Законом 223-ФЗ и ПП 925.</w:t>
      </w:r>
    </w:p>
    <w:p w14:paraId="6B205472" w14:textId="77777777" w:rsidR="008B754D" w:rsidRPr="007C18BC" w:rsidRDefault="008B754D" w:rsidP="008B754D">
      <w:pPr>
        <w:pStyle w:val="a"/>
        <w:numPr>
          <w:ilvl w:val="0"/>
          <w:numId w:val="0"/>
        </w:numPr>
        <w:ind w:firstLine="1134"/>
        <w:rPr>
          <w:rFonts w:ascii="Times New Roman" w:hAnsi="Times New Roman"/>
          <w:sz w:val="24"/>
        </w:rPr>
      </w:pPr>
      <w:r w:rsidRPr="007C18BC">
        <w:rPr>
          <w:rFonts w:ascii="Times New Roman" w:hAnsi="Times New Roman"/>
          <w:b/>
          <w:sz w:val="24"/>
        </w:rPr>
        <w:t>Продукция</w:t>
      </w:r>
      <w:r w:rsidRPr="007C18BC">
        <w:rPr>
          <w:rFonts w:ascii="Times New Roman" w:hAnsi="Times New Roman"/>
          <w:sz w:val="24"/>
        </w:rPr>
        <w:t xml:space="preserve"> – товары, работы, услуги и иные объекты гражданских прав, приобретаемые заказчиком на возмездной основе.</w:t>
      </w:r>
    </w:p>
    <w:p w14:paraId="52548A41" w14:textId="77777777" w:rsidR="00C676DE" w:rsidRDefault="00C676DE" w:rsidP="00C676DE">
      <w:pPr>
        <w:pStyle w:val="a"/>
        <w:numPr>
          <w:ilvl w:val="0"/>
          <w:numId w:val="0"/>
        </w:numPr>
        <w:ind w:firstLine="1134"/>
        <w:rPr>
          <w:rFonts w:ascii="Times New Roman" w:hAnsi="Times New Roman"/>
          <w:sz w:val="24"/>
        </w:rPr>
      </w:pPr>
      <w:r w:rsidRPr="002C353A">
        <w:rPr>
          <w:rFonts w:ascii="Times New Roman" w:hAnsi="Times New Roman"/>
          <w:b/>
          <w:sz w:val="24"/>
        </w:rPr>
        <w:t xml:space="preserve">Производитель </w:t>
      </w:r>
      <w:r w:rsidRPr="002C353A">
        <w:rPr>
          <w:rFonts w:ascii="Times New Roman" w:hAnsi="Times New Roman"/>
          <w:sz w:val="24"/>
        </w:rPr>
        <w:t>– юридическое лицо или индивидуальный предприниматель, производящие товары для их дальнейшей реализации</w:t>
      </w:r>
      <w:r>
        <w:rPr>
          <w:rFonts w:ascii="Times New Roman" w:hAnsi="Times New Roman"/>
          <w:sz w:val="24"/>
        </w:rPr>
        <w:t>.</w:t>
      </w:r>
    </w:p>
    <w:p w14:paraId="1048CEBC" w14:textId="77777777" w:rsidR="00C676DE" w:rsidRDefault="00C676DE" w:rsidP="00C676DE">
      <w:pPr>
        <w:pStyle w:val="a"/>
        <w:numPr>
          <w:ilvl w:val="0"/>
          <w:numId w:val="0"/>
        </w:numPr>
        <w:ind w:firstLine="1134"/>
        <w:rPr>
          <w:rFonts w:ascii="Times New Roman" w:hAnsi="Times New Roman"/>
          <w:sz w:val="24"/>
        </w:rPr>
      </w:pPr>
      <w:r w:rsidRPr="00DE1BCB">
        <w:rPr>
          <w:rFonts w:ascii="Times New Roman" w:hAnsi="Times New Roman"/>
          <w:b/>
          <w:sz w:val="24"/>
        </w:rPr>
        <w:t xml:space="preserve">Радиоэлектронная продукция – </w:t>
      </w:r>
      <w:r w:rsidRPr="00E21CC5">
        <w:rPr>
          <w:rFonts w:ascii="Times New Roman" w:hAnsi="Times New Roman"/>
          <w:sz w:val="24"/>
        </w:rPr>
        <w:t>изделия, выполняющие свои ключевые функции за счет входящих в их состав электронных компонентов и модулей.</w:t>
      </w:r>
    </w:p>
    <w:p w14:paraId="542FC415" w14:textId="77777777" w:rsidR="00AE517E" w:rsidRPr="007C18BC" w:rsidRDefault="00AE517E" w:rsidP="00C676DE">
      <w:pPr>
        <w:pStyle w:val="a"/>
        <w:numPr>
          <w:ilvl w:val="0"/>
          <w:numId w:val="0"/>
        </w:numPr>
        <w:ind w:firstLine="1134"/>
        <w:rPr>
          <w:rFonts w:ascii="Times New Roman" w:hAnsi="Times New Roman"/>
          <w:sz w:val="24"/>
        </w:rPr>
      </w:pPr>
      <w:r w:rsidRPr="007C18BC">
        <w:rPr>
          <w:rFonts w:ascii="Times New Roman" w:hAnsi="Times New Roman"/>
          <w:b/>
          <w:sz w:val="24"/>
        </w:rPr>
        <w:t>Специализированная организация</w:t>
      </w:r>
      <w:r w:rsidRPr="007C18BC">
        <w:rPr>
          <w:rFonts w:ascii="Times New Roman" w:hAnsi="Times New Roman"/>
          <w:sz w:val="24"/>
        </w:rPr>
        <w:t xml:space="preserve"> – инфраструктурная дочерняя организация Корпорации с установленной правовым актом Корпорации областью компетенции в закупочной деятельности, привлекаемая заказчиком или организатором закупки на основе договора для оказания услуг по сопровождению</w:t>
      </w:r>
      <w:r w:rsidR="002D2E72">
        <w:rPr>
          <w:rFonts w:ascii="Times New Roman" w:hAnsi="Times New Roman"/>
          <w:sz w:val="24"/>
        </w:rPr>
        <w:t xml:space="preserve"> (экспертизе)</w:t>
      </w:r>
      <w:r w:rsidRPr="007C18BC">
        <w:rPr>
          <w:rFonts w:ascii="Times New Roman" w:hAnsi="Times New Roman"/>
          <w:sz w:val="24"/>
        </w:rPr>
        <w:t xml:space="preserve"> закупочной деятельности </w:t>
      </w:r>
      <w:r w:rsidR="007B646E" w:rsidRPr="007C18BC">
        <w:rPr>
          <w:rFonts w:ascii="Times New Roman" w:hAnsi="Times New Roman"/>
          <w:sz w:val="24"/>
        </w:rPr>
        <w:t>и/или</w:t>
      </w:r>
      <w:r w:rsidRPr="007C18BC">
        <w:rPr>
          <w:rFonts w:ascii="Times New Roman" w:hAnsi="Times New Roman"/>
          <w:sz w:val="24"/>
        </w:rPr>
        <w:t xml:space="preserve"> выполнению отдельных функций по подготовке и проведению закупочных процедур, в том числе по разработке и </w:t>
      </w:r>
      <w:r w:rsidR="00E62306" w:rsidRPr="007C18BC">
        <w:rPr>
          <w:rFonts w:ascii="Times New Roman" w:hAnsi="Times New Roman"/>
          <w:sz w:val="24"/>
        </w:rPr>
        <w:t xml:space="preserve">официальному </w:t>
      </w:r>
      <w:r w:rsidRPr="007C18BC">
        <w:rPr>
          <w:rFonts w:ascii="Times New Roman" w:hAnsi="Times New Roman"/>
          <w:sz w:val="24"/>
        </w:rPr>
        <w:t xml:space="preserve">размещению информации о закупке, по сопровождению проведения заказчиком закупок в электронной форме с использованием функционала ЭТП; при этом утверждение </w:t>
      </w:r>
      <w:r w:rsidR="00654F17">
        <w:rPr>
          <w:rFonts w:ascii="Times New Roman" w:hAnsi="Times New Roman"/>
          <w:sz w:val="24"/>
        </w:rPr>
        <w:t>извещения</w:t>
      </w:r>
      <w:r w:rsidRPr="007C18BC">
        <w:rPr>
          <w:rFonts w:ascii="Times New Roman" w:hAnsi="Times New Roman"/>
          <w:sz w:val="24"/>
        </w:rPr>
        <w:t xml:space="preserve"> и состава закупочной комиссии осуществляется соответственно заказчиком, организатором закупки.</w:t>
      </w:r>
    </w:p>
    <w:p w14:paraId="6BC07473" w14:textId="77777777" w:rsidR="008B754D" w:rsidRPr="007C18BC" w:rsidRDefault="008B754D" w:rsidP="008B754D">
      <w:pPr>
        <w:pStyle w:val="a"/>
        <w:numPr>
          <w:ilvl w:val="0"/>
          <w:numId w:val="0"/>
        </w:numPr>
        <w:ind w:firstLine="1134"/>
        <w:rPr>
          <w:rFonts w:ascii="Times New Roman" w:hAnsi="Times New Roman"/>
          <w:sz w:val="24"/>
        </w:rPr>
      </w:pPr>
      <w:r w:rsidRPr="007C18BC">
        <w:rPr>
          <w:rFonts w:ascii="Times New Roman" w:hAnsi="Times New Roman"/>
          <w:b/>
          <w:sz w:val="24"/>
        </w:rPr>
        <w:t>Участник</w:t>
      </w:r>
      <w:r w:rsidRPr="007C18BC">
        <w:rPr>
          <w:rFonts w:ascii="Times New Roman" w:hAnsi="Times New Roman"/>
          <w:sz w:val="24"/>
        </w:rPr>
        <w:t xml:space="preserve"> – участник процедуры закупки </w:t>
      </w:r>
      <w:r w:rsidR="007B646E" w:rsidRPr="007C18BC">
        <w:rPr>
          <w:rFonts w:ascii="Times New Roman" w:hAnsi="Times New Roman"/>
          <w:sz w:val="24"/>
        </w:rPr>
        <w:t>и/или</w:t>
      </w:r>
      <w:r w:rsidRPr="007C18BC">
        <w:rPr>
          <w:rFonts w:ascii="Times New Roman" w:hAnsi="Times New Roman"/>
          <w:sz w:val="24"/>
        </w:rPr>
        <w:t xml:space="preserve"> участник закупки.</w:t>
      </w:r>
    </w:p>
    <w:p w14:paraId="51404F32" w14:textId="77777777" w:rsidR="008B754D" w:rsidRPr="007C18BC" w:rsidRDefault="008B754D" w:rsidP="008B754D">
      <w:pPr>
        <w:pStyle w:val="a"/>
        <w:numPr>
          <w:ilvl w:val="0"/>
          <w:numId w:val="0"/>
        </w:numPr>
        <w:ind w:firstLine="1134"/>
        <w:rPr>
          <w:rFonts w:ascii="Times New Roman" w:hAnsi="Times New Roman"/>
          <w:sz w:val="24"/>
        </w:rPr>
      </w:pPr>
      <w:r w:rsidRPr="007C18BC">
        <w:rPr>
          <w:rFonts w:ascii="Times New Roman" w:hAnsi="Times New Roman"/>
          <w:b/>
          <w:sz w:val="24"/>
        </w:rPr>
        <w:t>Участник процедуры закупки</w:t>
      </w:r>
      <w:r w:rsidRPr="007C18BC">
        <w:rPr>
          <w:rFonts w:ascii="Times New Roman" w:hAnsi="Times New Roman"/>
          <w:sz w:val="24"/>
        </w:rPr>
        <w:t xml:space="preserve"> – любое юридическое лицо (или несколько юридических лиц, выступающих на стороне одного участника процедуры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процедуры закупки), в том числе индивидуальный предприниматель (или несколько индивидуальных предпринимателей, выступающих на стороне одного участника процедуры закупки), выразившее заинтересованность в участии в закупке; выражением заинтересованности является направление запроса о разъяснении </w:t>
      </w:r>
      <w:r w:rsidR="00F01325">
        <w:rPr>
          <w:rFonts w:ascii="Times New Roman" w:hAnsi="Times New Roman"/>
          <w:sz w:val="24"/>
        </w:rPr>
        <w:t xml:space="preserve">извещения </w:t>
      </w:r>
      <w:r w:rsidRPr="007C18BC">
        <w:rPr>
          <w:rFonts w:ascii="Times New Roman" w:hAnsi="Times New Roman"/>
          <w:sz w:val="24"/>
        </w:rPr>
        <w:t>или предоставление обеспечения заявки, или подача заявки на участие в процедуре закупки.</w:t>
      </w:r>
    </w:p>
    <w:p w14:paraId="2B2B0EE7" w14:textId="77777777" w:rsidR="008B754D" w:rsidRPr="007C18BC" w:rsidRDefault="008B754D" w:rsidP="008B754D">
      <w:pPr>
        <w:pStyle w:val="a"/>
        <w:numPr>
          <w:ilvl w:val="0"/>
          <w:numId w:val="0"/>
        </w:numPr>
        <w:ind w:firstLine="1134"/>
        <w:rPr>
          <w:rFonts w:ascii="Times New Roman" w:hAnsi="Times New Roman"/>
          <w:sz w:val="24"/>
        </w:rPr>
      </w:pPr>
      <w:r w:rsidRPr="007C18BC">
        <w:rPr>
          <w:rFonts w:ascii="Times New Roman" w:hAnsi="Times New Roman"/>
          <w:b/>
          <w:sz w:val="24"/>
        </w:rPr>
        <w:t>Участник закупки</w:t>
      </w:r>
      <w:r w:rsidRPr="007C18BC">
        <w:rPr>
          <w:rFonts w:ascii="Times New Roman" w:hAnsi="Times New Roman"/>
          <w:sz w:val="24"/>
        </w:rPr>
        <w:t xml:space="preserve"> – участник процедуры закупки, своевременно представивший заявку, в отношении которого принято решение закупочной комиссии о допуске к участию в процедуре закупки.</w:t>
      </w:r>
    </w:p>
    <w:p w14:paraId="2DE77050" w14:textId="77777777" w:rsidR="008B754D" w:rsidRPr="007C18BC" w:rsidRDefault="008B754D" w:rsidP="00E62306">
      <w:pPr>
        <w:pStyle w:val="a"/>
        <w:numPr>
          <w:ilvl w:val="0"/>
          <w:numId w:val="0"/>
        </w:numPr>
        <w:ind w:firstLine="1134"/>
        <w:rPr>
          <w:rFonts w:ascii="Times New Roman" w:eastAsiaTheme="majorEastAsia" w:hAnsi="Times New Roman"/>
          <w:b/>
          <w:bCs/>
          <w:sz w:val="24"/>
        </w:rPr>
      </w:pPr>
      <w:r w:rsidRPr="007C18BC">
        <w:rPr>
          <w:rFonts w:ascii="Times New Roman" w:hAnsi="Times New Roman"/>
          <w:b/>
          <w:sz w:val="24"/>
        </w:rPr>
        <w:t>Электронная торговая площадка</w:t>
      </w:r>
      <w:r w:rsidR="002132A0">
        <w:rPr>
          <w:rFonts w:ascii="Times New Roman" w:hAnsi="Times New Roman"/>
          <w:b/>
          <w:sz w:val="24"/>
        </w:rPr>
        <w:t xml:space="preserve"> (электронная площадка)</w:t>
      </w:r>
      <w:r w:rsidRPr="007C18BC">
        <w:rPr>
          <w:rFonts w:ascii="Times New Roman" w:hAnsi="Times New Roman"/>
          <w:sz w:val="24"/>
        </w:rPr>
        <w:t xml:space="preserve"> – программно-аппаратный комплекс организационных, информационных и технических решений, </w:t>
      </w:r>
      <w:r w:rsidRPr="007C18BC">
        <w:rPr>
          <w:rFonts w:ascii="Times New Roman" w:hAnsi="Times New Roman"/>
          <w:sz w:val="24"/>
        </w:rPr>
        <w:lastRenderedPageBreak/>
        <w:t>обеспечивающих взаимодействие заказчика с поставщиками и участниками</w:t>
      </w:r>
      <w:r w:rsidR="006F2A3C">
        <w:rPr>
          <w:rFonts w:ascii="Times New Roman" w:hAnsi="Times New Roman"/>
          <w:sz w:val="24"/>
        </w:rPr>
        <w:t xml:space="preserve"> </w:t>
      </w:r>
      <w:r w:rsidRPr="007C18BC">
        <w:rPr>
          <w:rFonts w:ascii="Times New Roman" w:hAnsi="Times New Roman"/>
          <w:sz w:val="24"/>
        </w:rPr>
        <w:t>через электронные каналы связи</w:t>
      </w:r>
      <w:r w:rsidR="002D2E72">
        <w:rPr>
          <w:rFonts w:ascii="Times New Roman" w:hAnsi="Times New Roman"/>
          <w:sz w:val="24"/>
        </w:rPr>
        <w:t xml:space="preserve"> и</w:t>
      </w:r>
      <w:r w:rsidRPr="007C18BC">
        <w:rPr>
          <w:rFonts w:ascii="Times New Roman" w:hAnsi="Times New Roman"/>
          <w:sz w:val="24"/>
        </w:rPr>
        <w:t xml:space="preserve"> проведение процедур закупок в электронной форме с использованием информационно-</w:t>
      </w:r>
      <w:r w:rsidR="00D46C82">
        <w:rPr>
          <w:rFonts w:ascii="Times New Roman" w:hAnsi="Times New Roman"/>
          <w:sz w:val="24"/>
        </w:rPr>
        <w:t>теле</w:t>
      </w:r>
      <w:r w:rsidRPr="007C18BC">
        <w:rPr>
          <w:rFonts w:ascii="Times New Roman" w:hAnsi="Times New Roman"/>
          <w:sz w:val="24"/>
        </w:rPr>
        <w:t>коммуникационной сети «Интернет».</w:t>
      </w:r>
    </w:p>
    <w:p w14:paraId="22CC6FFA" w14:textId="77777777" w:rsidR="00BC23F6" w:rsidRPr="007C18BC" w:rsidRDefault="00BC23F6" w:rsidP="008B754D">
      <w:pPr>
        <w:pStyle w:val="2"/>
        <w:pageBreakBefore/>
        <w:rPr>
          <w:rFonts w:ascii="Times New Roman" w:hAnsi="Times New Roman"/>
          <w:sz w:val="24"/>
        </w:rPr>
      </w:pPr>
      <w:bookmarkStart w:id="12" w:name="_Ref419478675"/>
      <w:bookmarkStart w:id="13" w:name="_Toc40713026"/>
      <w:r w:rsidRPr="007C18BC">
        <w:rPr>
          <w:rFonts w:ascii="Times New Roman" w:hAnsi="Times New Roman"/>
          <w:sz w:val="24"/>
        </w:rPr>
        <w:lastRenderedPageBreak/>
        <w:t>ОБЩИЕ ПОЛОЖЕНИЯ</w:t>
      </w:r>
      <w:bookmarkEnd w:id="3"/>
      <w:bookmarkEnd w:id="4"/>
      <w:bookmarkEnd w:id="12"/>
      <w:bookmarkEnd w:id="13"/>
    </w:p>
    <w:p w14:paraId="17F0852B" w14:textId="77777777" w:rsidR="003B42B9" w:rsidRPr="007C18BC" w:rsidRDefault="003B42B9" w:rsidP="00CE15CF">
      <w:pPr>
        <w:pStyle w:val="3"/>
        <w:rPr>
          <w:rFonts w:ascii="Times New Roman" w:hAnsi="Times New Roman"/>
          <w:sz w:val="24"/>
        </w:rPr>
      </w:pPr>
      <w:bookmarkStart w:id="14" w:name="_Toc415874644"/>
      <w:bookmarkStart w:id="15" w:name="_Toc40713027"/>
      <w:r w:rsidRPr="007C18BC">
        <w:rPr>
          <w:rFonts w:ascii="Times New Roman" w:hAnsi="Times New Roman"/>
          <w:sz w:val="24"/>
        </w:rPr>
        <w:t xml:space="preserve">Общие сведения о процедуре </w:t>
      </w:r>
      <w:r w:rsidR="00E77835" w:rsidRPr="007C18BC">
        <w:rPr>
          <w:rFonts w:ascii="Times New Roman" w:hAnsi="Times New Roman"/>
          <w:sz w:val="24"/>
        </w:rPr>
        <w:t>закупки</w:t>
      </w:r>
      <w:bookmarkEnd w:id="14"/>
      <w:bookmarkEnd w:id="15"/>
    </w:p>
    <w:p w14:paraId="013170B5" w14:textId="77777777" w:rsidR="003B42B9" w:rsidRPr="007C18BC" w:rsidRDefault="00B71BF4" w:rsidP="00CE15CF">
      <w:pPr>
        <w:pStyle w:val="4"/>
        <w:rPr>
          <w:rFonts w:ascii="Times New Roman" w:hAnsi="Times New Roman"/>
          <w:sz w:val="24"/>
        </w:rPr>
      </w:pPr>
      <w:r w:rsidRPr="007C18BC">
        <w:rPr>
          <w:rFonts w:ascii="Times New Roman" w:hAnsi="Times New Roman"/>
          <w:sz w:val="24"/>
        </w:rPr>
        <w:t>Организатор</w:t>
      </w:r>
      <w:r w:rsidR="00DD696D" w:rsidRPr="007C18BC">
        <w:rPr>
          <w:rFonts w:ascii="Times New Roman" w:hAnsi="Times New Roman"/>
          <w:sz w:val="24"/>
        </w:rPr>
        <w:t xml:space="preserve"> закупки</w:t>
      </w:r>
      <w:r w:rsidR="00A250BE" w:rsidRPr="007C18BC">
        <w:rPr>
          <w:rFonts w:ascii="Times New Roman" w:hAnsi="Times New Roman"/>
          <w:sz w:val="24"/>
        </w:rPr>
        <w:t>,</w:t>
      </w:r>
      <w:r w:rsidR="00147B9C" w:rsidRPr="007C18BC">
        <w:rPr>
          <w:rFonts w:ascii="Times New Roman" w:hAnsi="Times New Roman"/>
          <w:sz w:val="24"/>
        </w:rPr>
        <w:t xml:space="preserve"> указанный</w:t>
      </w:r>
      <w:r w:rsidRPr="007C18BC">
        <w:rPr>
          <w:rFonts w:ascii="Times New Roman" w:hAnsi="Times New Roman"/>
          <w:sz w:val="24"/>
        </w:rPr>
        <w:t xml:space="preserve"> в п</w:t>
      </w:r>
      <w:r w:rsidR="0078095B" w:rsidRPr="007C18BC">
        <w:rPr>
          <w:rFonts w:ascii="Times New Roman" w:hAnsi="Times New Roman"/>
          <w:sz w:val="24"/>
        </w:rPr>
        <w:t>. </w:t>
      </w:r>
      <w:r w:rsidR="001A34B4" w:rsidRPr="00233A27">
        <w:rPr>
          <w:rFonts w:ascii="Times New Roman" w:hAnsi="Times New Roman"/>
          <w:sz w:val="24"/>
        </w:rPr>
        <w:fldChar w:fldCharType="begin"/>
      </w:r>
      <w:r w:rsidR="001A34B4" w:rsidRPr="00233A27">
        <w:rPr>
          <w:rFonts w:ascii="Times New Roman" w:hAnsi="Times New Roman"/>
          <w:sz w:val="24"/>
        </w:rPr>
        <w:instrText xml:space="preserve"> REF _Ref314160956 \r \h  \* MERGEFORMAT </w:instrText>
      </w:r>
      <w:r w:rsidR="001A34B4" w:rsidRPr="00233A27">
        <w:rPr>
          <w:rFonts w:ascii="Times New Roman" w:hAnsi="Times New Roman"/>
          <w:sz w:val="24"/>
        </w:rPr>
      </w:r>
      <w:r w:rsidR="001A34B4" w:rsidRPr="00233A27">
        <w:rPr>
          <w:rFonts w:ascii="Times New Roman" w:hAnsi="Times New Roman"/>
          <w:sz w:val="24"/>
        </w:rPr>
        <w:fldChar w:fldCharType="separate"/>
      </w:r>
      <w:r w:rsidR="002C0064">
        <w:rPr>
          <w:rFonts w:ascii="Times New Roman" w:hAnsi="Times New Roman"/>
          <w:sz w:val="24"/>
        </w:rPr>
        <w:t>4</w:t>
      </w:r>
      <w:r w:rsidR="001A34B4" w:rsidRPr="00233A27">
        <w:rPr>
          <w:rFonts w:ascii="Times New Roman" w:hAnsi="Times New Roman"/>
          <w:sz w:val="24"/>
        </w:rPr>
        <w:fldChar w:fldCharType="end"/>
      </w:r>
      <w:r w:rsidR="00F01C9A" w:rsidRPr="00233A27">
        <w:rPr>
          <w:rFonts w:ascii="Times New Roman" w:hAnsi="Times New Roman"/>
          <w:sz w:val="24"/>
        </w:rPr>
        <w:t xml:space="preserve"> </w:t>
      </w:r>
      <w:r w:rsidR="00147B9C" w:rsidRPr="007C18BC">
        <w:rPr>
          <w:rFonts w:ascii="Times New Roman" w:hAnsi="Times New Roman"/>
          <w:sz w:val="24"/>
        </w:rPr>
        <w:t>разд</w:t>
      </w:r>
      <w:r w:rsidR="0078095B" w:rsidRPr="007C18BC">
        <w:rPr>
          <w:rFonts w:ascii="Times New Roman" w:hAnsi="Times New Roman"/>
          <w:sz w:val="24"/>
        </w:rPr>
        <w:t>. </w:t>
      </w:r>
      <w:r w:rsidR="001A34B4" w:rsidRPr="00233A27">
        <w:rPr>
          <w:rFonts w:ascii="Times New Roman" w:hAnsi="Times New Roman"/>
          <w:sz w:val="24"/>
        </w:rPr>
        <w:fldChar w:fldCharType="begin"/>
      </w:r>
      <w:r w:rsidR="001A34B4" w:rsidRPr="00233A27">
        <w:rPr>
          <w:rFonts w:ascii="Times New Roman" w:hAnsi="Times New Roman"/>
          <w:sz w:val="24"/>
        </w:rPr>
        <w:instrText xml:space="preserve"> REF _Ref314161291 \r \h  \* MERGEFORMAT </w:instrText>
      </w:r>
      <w:r w:rsidR="001A34B4" w:rsidRPr="00233A27">
        <w:rPr>
          <w:rFonts w:ascii="Times New Roman" w:hAnsi="Times New Roman"/>
          <w:sz w:val="24"/>
        </w:rPr>
      </w:r>
      <w:r w:rsidR="001A34B4" w:rsidRPr="00233A27">
        <w:rPr>
          <w:rFonts w:ascii="Times New Roman" w:hAnsi="Times New Roman"/>
          <w:sz w:val="24"/>
        </w:rPr>
        <w:fldChar w:fldCharType="separate"/>
      </w:r>
      <w:r w:rsidR="002C0064">
        <w:rPr>
          <w:rFonts w:ascii="Times New Roman" w:hAnsi="Times New Roman"/>
          <w:sz w:val="24"/>
        </w:rPr>
        <w:t>6</w:t>
      </w:r>
      <w:r w:rsidR="001A34B4" w:rsidRPr="00233A27">
        <w:rPr>
          <w:rFonts w:ascii="Times New Roman" w:hAnsi="Times New Roman"/>
          <w:sz w:val="24"/>
        </w:rPr>
        <w:fldChar w:fldCharType="end"/>
      </w:r>
      <w:r w:rsidR="00147B9C" w:rsidRPr="007C18BC">
        <w:rPr>
          <w:rFonts w:ascii="Times New Roman" w:hAnsi="Times New Roman"/>
          <w:sz w:val="24"/>
        </w:rPr>
        <w:t xml:space="preserve"> «Информационная карта» </w:t>
      </w:r>
      <w:r w:rsidR="00147EFC" w:rsidRPr="007C18BC">
        <w:rPr>
          <w:rFonts w:ascii="Times New Roman" w:hAnsi="Times New Roman"/>
          <w:sz w:val="24"/>
        </w:rPr>
        <w:t xml:space="preserve">(далее – </w:t>
      </w:r>
      <w:r w:rsidR="0092456D" w:rsidRPr="007C18BC">
        <w:rPr>
          <w:rFonts w:ascii="Times New Roman" w:hAnsi="Times New Roman"/>
          <w:sz w:val="24"/>
        </w:rPr>
        <w:t>и</w:t>
      </w:r>
      <w:r w:rsidR="00147EFC" w:rsidRPr="007C18BC">
        <w:rPr>
          <w:rFonts w:ascii="Times New Roman" w:hAnsi="Times New Roman"/>
          <w:sz w:val="24"/>
        </w:rPr>
        <w:t>нформационная карта)</w:t>
      </w:r>
      <w:r w:rsidR="003B42B9" w:rsidRPr="007C18BC">
        <w:rPr>
          <w:rFonts w:ascii="Times New Roman" w:hAnsi="Times New Roman"/>
          <w:sz w:val="24"/>
        </w:rPr>
        <w:t xml:space="preserve"> </w:t>
      </w:r>
      <w:r w:rsidR="00233A27" w:rsidRPr="007C18BC">
        <w:rPr>
          <w:rFonts w:ascii="Times New Roman" w:hAnsi="Times New Roman"/>
          <w:sz w:val="24"/>
        </w:rPr>
        <w:t>официально размещенн</w:t>
      </w:r>
      <w:r w:rsidR="00233A27">
        <w:rPr>
          <w:rFonts w:ascii="Times New Roman" w:hAnsi="Times New Roman"/>
          <w:sz w:val="24"/>
        </w:rPr>
        <w:t>ого извещения,</w:t>
      </w:r>
      <w:r w:rsidR="00233A27" w:rsidRPr="007C18BC">
        <w:rPr>
          <w:rFonts w:ascii="Times New Roman" w:hAnsi="Times New Roman"/>
          <w:sz w:val="24"/>
        </w:rPr>
        <w:t xml:space="preserve"> </w:t>
      </w:r>
      <w:r w:rsidR="003B42B9" w:rsidRPr="007C18BC">
        <w:rPr>
          <w:rFonts w:ascii="Times New Roman" w:hAnsi="Times New Roman"/>
          <w:sz w:val="24"/>
        </w:rPr>
        <w:t>пригла</w:t>
      </w:r>
      <w:r w:rsidR="00101E2D" w:rsidRPr="007C18BC">
        <w:rPr>
          <w:rFonts w:ascii="Times New Roman" w:hAnsi="Times New Roman"/>
          <w:sz w:val="24"/>
        </w:rPr>
        <w:t xml:space="preserve">шает </w:t>
      </w:r>
      <w:r w:rsidR="003B42B9" w:rsidRPr="007C18BC">
        <w:rPr>
          <w:rFonts w:ascii="Times New Roman" w:hAnsi="Times New Roman"/>
          <w:sz w:val="24"/>
        </w:rPr>
        <w:t>к участию в процедуре</w:t>
      </w:r>
      <w:r w:rsidR="009611B7">
        <w:rPr>
          <w:rFonts w:ascii="Times New Roman" w:hAnsi="Times New Roman"/>
          <w:sz w:val="24"/>
        </w:rPr>
        <w:t xml:space="preserve"> закупки</w:t>
      </w:r>
      <w:r w:rsidR="004C4156" w:rsidRPr="007C18BC">
        <w:rPr>
          <w:rFonts w:ascii="Times New Roman" w:hAnsi="Times New Roman"/>
          <w:sz w:val="24"/>
        </w:rPr>
        <w:t>,</w:t>
      </w:r>
      <w:r w:rsidR="006F2A3C">
        <w:rPr>
          <w:rFonts w:ascii="Times New Roman" w:hAnsi="Times New Roman"/>
          <w:sz w:val="24"/>
        </w:rPr>
        <w:t xml:space="preserve"> </w:t>
      </w:r>
      <w:r w:rsidR="005315CB" w:rsidRPr="007C18BC">
        <w:rPr>
          <w:rFonts w:ascii="Times New Roman" w:hAnsi="Times New Roman"/>
          <w:sz w:val="24"/>
        </w:rPr>
        <w:t>предмет которо</w:t>
      </w:r>
      <w:r w:rsidR="00A026E7">
        <w:rPr>
          <w:rFonts w:ascii="Times New Roman" w:hAnsi="Times New Roman"/>
          <w:sz w:val="24"/>
        </w:rPr>
        <w:t>й</w:t>
      </w:r>
      <w:r w:rsidR="005315CB" w:rsidRPr="007C18BC">
        <w:rPr>
          <w:rFonts w:ascii="Times New Roman" w:hAnsi="Times New Roman"/>
          <w:sz w:val="24"/>
        </w:rPr>
        <w:t xml:space="preserve"> указан </w:t>
      </w:r>
      <w:r w:rsidR="00101E2D" w:rsidRPr="007C18BC">
        <w:rPr>
          <w:rFonts w:ascii="Times New Roman" w:hAnsi="Times New Roman"/>
          <w:sz w:val="24"/>
        </w:rPr>
        <w:t>в п</w:t>
      </w:r>
      <w:r w:rsidR="0078095B" w:rsidRPr="007C18BC">
        <w:rPr>
          <w:rFonts w:ascii="Times New Roman" w:hAnsi="Times New Roman"/>
          <w:sz w:val="24"/>
        </w:rPr>
        <w:t>. </w:t>
      </w:r>
      <w:r w:rsidR="001A34B4" w:rsidRPr="00233A27">
        <w:rPr>
          <w:rFonts w:ascii="Times New Roman" w:hAnsi="Times New Roman"/>
          <w:sz w:val="24"/>
        </w:rPr>
        <w:fldChar w:fldCharType="begin"/>
      </w:r>
      <w:r w:rsidR="001A34B4" w:rsidRPr="00233A27">
        <w:rPr>
          <w:rFonts w:ascii="Times New Roman" w:hAnsi="Times New Roman"/>
          <w:sz w:val="24"/>
        </w:rPr>
        <w:instrText xml:space="preserve"> REF _Ref414291914 \r \h  \* MERGEFORMAT </w:instrText>
      </w:r>
      <w:r w:rsidR="001A34B4" w:rsidRPr="00233A27">
        <w:rPr>
          <w:rFonts w:ascii="Times New Roman" w:hAnsi="Times New Roman"/>
          <w:sz w:val="24"/>
        </w:rPr>
      </w:r>
      <w:r w:rsidR="001A34B4" w:rsidRPr="00233A27">
        <w:rPr>
          <w:rFonts w:ascii="Times New Roman" w:hAnsi="Times New Roman"/>
          <w:sz w:val="24"/>
        </w:rPr>
        <w:fldChar w:fldCharType="separate"/>
      </w:r>
      <w:r w:rsidR="002C0064">
        <w:rPr>
          <w:rFonts w:ascii="Times New Roman" w:hAnsi="Times New Roman"/>
          <w:sz w:val="24"/>
        </w:rPr>
        <w:t>1</w:t>
      </w:r>
      <w:r w:rsidR="001A34B4" w:rsidRPr="00233A27">
        <w:rPr>
          <w:rFonts w:ascii="Times New Roman" w:hAnsi="Times New Roman"/>
          <w:sz w:val="24"/>
        </w:rPr>
        <w:fldChar w:fldCharType="end"/>
      </w:r>
      <w:r w:rsidR="00CE033A" w:rsidRPr="00233A27">
        <w:rPr>
          <w:rFonts w:ascii="Times New Roman" w:hAnsi="Times New Roman"/>
          <w:sz w:val="24"/>
        </w:rPr>
        <w:t xml:space="preserve"> </w:t>
      </w:r>
      <w:r w:rsidR="00946AED" w:rsidRPr="007C18BC">
        <w:rPr>
          <w:rFonts w:ascii="Times New Roman" w:hAnsi="Times New Roman"/>
          <w:sz w:val="24"/>
        </w:rPr>
        <w:t>и</w:t>
      </w:r>
      <w:r w:rsidR="00147B9C" w:rsidRPr="007C18BC">
        <w:rPr>
          <w:rFonts w:ascii="Times New Roman" w:hAnsi="Times New Roman"/>
          <w:sz w:val="24"/>
        </w:rPr>
        <w:t>нформационной карты</w:t>
      </w:r>
      <w:r w:rsidR="0043737B" w:rsidRPr="007C18BC">
        <w:rPr>
          <w:rFonts w:ascii="Times New Roman" w:hAnsi="Times New Roman"/>
          <w:sz w:val="24"/>
        </w:rPr>
        <w:t xml:space="preserve"> (далее – закупка)</w:t>
      </w:r>
      <w:r w:rsidR="003B42B9" w:rsidRPr="007C18BC">
        <w:rPr>
          <w:rFonts w:ascii="Times New Roman" w:hAnsi="Times New Roman"/>
          <w:sz w:val="24"/>
        </w:rPr>
        <w:t>.</w:t>
      </w:r>
    </w:p>
    <w:p w14:paraId="60BD7810" w14:textId="77777777" w:rsidR="004A4815" w:rsidRPr="007C18BC" w:rsidRDefault="00811964" w:rsidP="004A4815">
      <w:pPr>
        <w:pStyle w:val="4"/>
        <w:rPr>
          <w:rFonts w:ascii="Times New Roman" w:hAnsi="Times New Roman"/>
          <w:sz w:val="24"/>
        </w:rPr>
      </w:pPr>
      <w:r w:rsidRPr="007C18BC">
        <w:rPr>
          <w:rFonts w:ascii="Times New Roman" w:hAnsi="Times New Roman"/>
          <w:sz w:val="24"/>
        </w:rPr>
        <w:t>Неотъемлем</w:t>
      </w:r>
      <w:r w:rsidR="00233A27">
        <w:rPr>
          <w:rFonts w:ascii="Times New Roman" w:hAnsi="Times New Roman"/>
          <w:sz w:val="24"/>
        </w:rPr>
        <w:t>ой</w:t>
      </w:r>
      <w:r w:rsidRPr="007C18BC">
        <w:rPr>
          <w:rFonts w:ascii="Times New Roman" w:hAnsi="Times New Roman"/>
          <w:sz w:val="24"/>
        </w:rPr>
        <w:t xml:space="preserve"> част</w:t>
      </w:r>
      <w:r w:rsidR="00233A27">
        <w:rPr>
          <w:rFonts w:ascii="Times New Roman" w:hAnsi="Times New Roman"/>
          <w:sz w:val="24"/>
        </w:rPr>
        <w:t xml:space="preserve">ью извещения является </w:t>
      </w:r>
      <w:r w:rsidRPr="007C18BC">
        <w:rPr>
          <w:rFonts w:ascii="Times New Roman" w:hAnsi="Times New Roman"/>
          <w:sz w:val="24"/>
        </w:rPr>
        <w:t>проект договора</w:t>
      </w:r>
      <w:r w:rsidR="004A4815" w:rsidRPr="007C18BC">
        <w:rPr>
          <w:rFonts w:ascii="Times New Roman" w:hAnsi="Times New Roman"/>
          <w:sz w:val="24"/>
        </w:rPr>
        <w:t xml:space="preserve">. </w:t>
      </w:r>
    </w:p>
    <w:p w14:paraId="5FB3F360" w14:textId="77777777" w:rsidR="002B3CB4" w:rsidRPr="007C18BC" w:rsidRDefault="002B3CB4" w:rsidP="00CE15CF">
      <w:pPr>
        <w:pStyle w:val="4"/>
        <w:rPr>
          <w:rFonts w:ascii="Times New Roman" w:hAnsi="Times New Roman"/>
          <w:sz w:val="24"/>
        </w:rPr>
      </w:pPr>
      <w:r w:rsidRPr="007C18BC">
        <w:rPr>
          <w:rFonts w:ascii="Times New Roman" w:hAnsi="Times New Roman"/>
          <w:sz w:val="24"/>
        </w:rPr>
        <w:t>Сокращения, применяемые при описании процедур закупки, приведены в разд</w:t>
      </w:r>
      <w:r w:rsidR="0078095B" w:rsidRPr="007C18BC">
        <w:rPr>
          <w:rFonts w:ascii="Times New Roman" w:hAnsi="Times New Roman"/>
          <w:sz w:val="24"/>
        </w:rPr>
        <w:t>. </w:t>
      </w:r>
      <w:r w:rsidR="001A34B4" w:rsidRPr="00233A27">
        <w:rPr>
          <w:rFonts w:ascii="Times New Roman" w:hAnsi="Times New Roman"/>
          <w:sz w:val="24"/>
        </w:rPr>
        <w:fldChar w:fldCharType="begin"/>
      </w:r>
      <w:r w:rsidR="001A34B4" w:rsidRPr="00233A27">
        <w:rPr>
          <w:rFonts w:ascii="Times New Roman" w:hAnsi="Times New Roman"/>
          <w:sz w:val="24"/>
        </w:rPr>
        <w:instrText xml:space="preserve"> REF _Ref413862243 \r \h  \* MERGEFORMAT </w:instrText>
      </w:r>
      <w:r w:rsidR="001A34B4" w:rsidRPr="00233A27">
        <w:rPr>
          <w:rFonts w:ascii="Times New Roman" w:hAnsi="Times New Roman"/>
          <w:sz w:val="24"/>
        </w:rPr>
      </w:r>
      <w:r w:rsidR="001A34B4" w:rsidRPr="00233A27">
        <w:rPr>
          <w:rFonts w:ascii="Times New Roman" w:hAnsi="Times New Roman"/>
          <w:sz w:val="24"/>
        </w:rPr>
        <w:fldChar w:fldCharType="separate"/>
      </w:r>
      <w:r w:rsidR="002C0064">
        <w:rPr>
          <w:rFonts w:ascii="Times New Roman" w:hAnsi="Times New Roman"/>
          <w:sz w:val="24"/>
        </w:rPr>
        <w:t>1</w:t>
      </w:r>
      <w:r w:rsidR="001A34B4" w:rsidRPr="00233A27">
        <w:rPr>
          <w:rFonts w:ascii="Times New Roman" w:hAnsi="Times New Roman"/>
          <w:sz w:val="24"/>
        </w:rPr>
        <w:fldChar w:fldCharType="end"/>
      </w:r>
      <w:r w:rsidRPr="007C18BC">
        <w:rPr>
          <w:rFonts w:ascii="Times New Roman" w:hAnsi="Times New Roman"/>
          <w:sz w:val="24"/>
        </w:rPr>
        <w:t>.</w:t>
      </w:r>
    </w:p>
    <w:p w14:paraId="158C8EF5" w14:textId="77777777" w:rsidR="00C2605B" w:rsidRPr="007C18BC" w:rsidRDefault="00C2605B" w:rsidP="00CE15CF">
      <w:pPr>
        <w:pStyle w:val="4"/>
        <w:rPr>
          <w:rFonts w:ascii="Times New Roman" w:hAnsi="Times New Roman"/>
          <w:sz w:val="24"/>
        </w:rPr>
      </w:pPr>
      <w:r w:rsidRPr="007C18BC">
        <w:rPr>
          <w:rFonts w:ascii="Times New Roman" w:hAnsi="Times New Roman"/>
          <w:sz w:val="24"/>
        </w:rPr>
        <w:t xml:space="preserve">Основные термины и определения, используемые при проведении </w:t>
      </w:r>
      <w:r w:rsidR="00781706" w:rsidRPr="007C18BC">
        <w:rPr>
          <w:rFonts w:ascii="Times New Roman" w:hAnsi="Times New Roman"/>
          <w:sz w:val="24"/>
        </w:rPr>
        <w:t>процедуры закупки</w:t>
      </w:r>
      <w:r w:rsidR="004F3EE8" w:rsidRPr="007C18BC">
        <w:rPr>
          <w:rFonts w:ascii="Times New Roman" w:hAnsi="Times New Roman"/>
          <w:sz w:val="24"/>
        </w:rPr>
        <w:t>,</w:t>
      </w:r>
      <w:r w:rsidRPr="007C18BC">
        <w:rPr>
          <w:rFonts w:ascii="Times New Roman" w:hAnsi="Times New Roman"/>
          <w:sz w:val="24"/>
        </w:rPr>
        <w:t xml:space="preserve"> приведены в разд</w:t>
      </w:r>
      <w:r w:rsidR="0078095B" w:rsidRPr="007C18BC">
        <w:rPr>
          <w:rFonts w:ascii="Times New Roman" w:hAnsi="Times New Roman"/>
          <w:sz w:val="24"/>
        </w:rPr>
        <w:t>. </w:t>
      </w:r>
      <w:r w:rsidR="001A34B4" w:rsidRPr="00233A27">
        <w:rPr>
          <w:rFonts w:ascii="Times New Roman" w:hAnsi="Times New Roman"/>
          <w:sz w:val="24"/>
        </w:rPr>
        <w:fldChar w:fldCharType="begin"/>
      </w:r>
      <w:r w:rsidR="001A34B4" w:rsidRPr="00233A27">
        <w:rPr>
          <w:rFonts w:ascii="Times New Roman" w:hAnsi="Times New Roman"/>
          <w:sz w:val="24"/>
        </w:rPr>
        <w:instrText xml:space="preserve"> REF _Ref413862184 \r \h  \* MERGEFORMAT </w:instrText>
      </w:r>
      <w:r w:rsidR="001A34B4" w:rsidRPr="00233A27">
        <w:rPr>
          <w:rFonts w:ascii="Times New Roman" w:hAnsi="Times New Roman"/>
          <w:sz w:val="24"/>
        </w:rPr>
      </w:r>
      <w:r w:rsidR="001A34B4" w:rsidRPr="00233A27">
        <w:rPr>
          <w:rFonts w:ascii="Times New Roman" w:hAnsi="Times New Roman"/>
          <w:sz w:val="24"/>
        </w:rPr>
        <w:fldChar w:fldCharType="separate"/>
      </w:r>
      <w:r w:rsidR="002C0064">
        <w:rPr>
          <w:rFonts w:ascii="Times New Roman" w:hAnsi="Times New Roman"/>
          <w:sz w:val="24"/>
        </w:rPr>
        <w:t>2</w:t>
      </w:r>
      <w:r w:rsidR="001A34B4" w:rsidRPr="00233A27">
        <w:rPr>
          <w:rFonts w:ascii="Times New Roman" w:hAnsi="Times New Roman"/>
          <w:sz w:val="24"/>
        </w:rPr>
        <w:fldChar w:fldCharType="end"/>
      </w:r>
      <w:r w:rsidR="0096259A" w:rsidRPr="007C18BC">
        <w:rPr>
          <w:rFonts w:ascii="Times New Roman" w:hAnsi="Times New Roman"/>
          <w:sz w:val="24"/>
        </w:rPr>
        <w:t>.</w:t>
      </w:r>
      <w:r w:rsidR="00CE033A">
        <w:rPr>
          <w:rFonts w:ascii="Times New Roman" w:hAnsi="Times New Roman"/>
          <w:sz w:val="24"/>
        </w:rPr>
        <w:t xml:space="preserve"> </w:t>
      </w:r>
      <w:r w:rsidR="008731CF" w:rsidRPr="007C18BC">
        <w:rPr>
          <w:rFonts w:ascii="Times New Roman" w:hAnsi="Times New Roman"/>
          <w:sz w:val="24"/>
        </w:rPr>
        <w:t xml:space="preserve">Иные </w:t>
      </w:r>
      <w:r w:rsidR="00811964" w:rsidRPr="007C18BC">
        <w:rPr>
          <w:rFonts w:ascii="Times New Roman" w:hAnsi="Times New Roman"/>
          <w:sz w:val="24"/>
        </w:rPr>
        <w:t>термины</w:t>
      </w:r>
      <w:r w:rsidR="008731CF" w:rsidRPr="007C18BC">
        <w:rPr>
          <w:rFonts w:ascii="Times New Roman" w:hAnsi="Times New Roman"/>
          <w:sz w:val="24"/>
        </w:rPr>
        <w:t xml:space="preserve"> и определения, упомянутые в тексте настоя</w:t>
      </w:r>
      <w:r w:rsidR="00D46C82">
        <w:rPr>
          <w:rFonts w:ascii="Times New Roman" w:hAnsi="Times New Roman"/>
          <w:sz w:val="24"/>
        </w:rPr>
        <w:t>щим</w:t>
      </w:r>
      <w:r w:rsidR="008731CF" w:rsidRPr="007C18BC">
        <w:rPr>
          <w:rFonts w:ascii="Times New Roman" w:hAnsi="Times New Roman"/>
          <w:sz w:val="24"/>
        </w:rPr>
        <w:t xml:space="preserve"> </w:t>
      </w:r>
      <w:r w:rsidR="00D46C82">
        <w:rPr>
          <w:rFonts w:ascii="Times New Roman" w:hAnsi="Times New Roman"/>
          <w:sz w:val="24"/>
        </w:rPr>
        <w:t>извещением</w:t>
      </w:r>
      <w:r w:rsidR="008731CF" w:rsidRPr="007C18BC">
        <w:rPr>
          <w:rFonts w:ascii="Times New Roman" w:hAnsi="Times New Roman"/>
          <w:sz w:val="24"/>
        </w:rPr>
        <w:t>, используются в значениях, установленных Положением о закупке</w:t>
      </w:r>
      <w:r w:rsidR="00CB102C" w:rsidRPr="007C18BC">
        <w:rPr>
          <w:rFonts w:ascii="Times New Roman" w:hAnsi="Times New Roman"/>
          <w:sz w:val="24"/>
        </w:rPr>
        <w:t>.</w:t>
      </w:r>
    </w:p>
    <w:p w14:paraId="4C5501C1" w14:textId="77777777" w:rsidR="00C2605B" w:rsidRPr="007C18BC" w:rsidRDefault="00C2605B" w:rsidP="00CE15CF">
      <w:pPr>
        <w:pStyle w:val="4"/>
        <w:rPr>
          <w:rFonts w:ascii="Times New Roman" w:hAnsi="Times New Roman"/>
          <w:sz w:val="24"/>
        </w:rPr>
      </w:pPr>
      <w:r w:rsidRPr="007C18BC">
        <w:rPr>
          <w:rFonts w:ascii="Times New Roman" w:hAnsi="Times New Roman"/>
          <w:sz w:val="24"/>
        </w:rPr>
        <w:t xml:space="preserve">Порядок проведения </w:t>
      </w:r>
      <w:r w:rsidR="00147EFC" w:rsidRPr="007C18BC">
        <w:rPr>
          <w:rFonts w:ascii="Times New Roman" w:hAnsi="Times New Roman"/>
          <w:sz w:val="24"/>
        </w:rPr>
        <w:t>закупки</w:t>
      </w:r>
      <w:r w:rsidR="006F2A3C">
        <w:rPr>
          <w:rFonts w:ascii="Times New Roman" w:hAnsi="Times New Roman"/>
          <w:sz w:val="24"/>
        </w:rPr>
        <w:t xml:space="preserve"> </w:t>
      </w:r>
      <w:r w:rsidRPr="007C18BC">
        <w:rPr>
          <w:rFonts w:ascii="Times New Roman" w:hAnsi="Times New Roman"/>
          <w:sz w:val="24"/>
        </w:rPr>
        <w:t>и участия в не</w:t>
      </w:r>
      <w:r w:rsidR="00147EFC" w:rsidRPr="007C18BC">
        <w:rPr>
          <w:rFonts w:ascii="Times New Roman" w:hAnsi="Times New Roman"/>
          <w:sz w:val="24"/>
        </w:rPr>
        <w:t>й</w:t>
      </w:r>
      <w:r w:rsidRPr="007C18BC">
        <w:rPr>
          <w:rFonts w:ascii="Times New Roman" w:hAnsi="Times New Roman"/>
          <w:sz w:val="24"/>
        </w:rPr>
        <w:t>, а также инструкции по подготовке заяв</w:t>
      </w:r>
      <w:r w:rsidR="003E47C6" w:rsidRPr="007C18BC">
        <w:rPr>
          <w:rFonts w:ascii="Times New Roman" w:hAnsi="Times New Roman"/>
          <w:sz w:val="24"/>
        </w:rPr>
        <w:t>ок</w:t>
      </w:r>
      <w:r w:rsidRPr="007C18BC">
        <w:rPr>
          <w:rFonts w:ascii="Times New Roman" w:hAnsi="Times New Roman"/>
          <w:sz w:val="24"/>
        </w:rPr>
        <w:t>, приведены в разд</w:t>
      </w:r>
      <w:r w:rsidR="0078095B" w:rsidRPr="007C18BC">
        <w:rPr>
          <w:rFonts w:ascii="Times New Roman" w:hAnsi="Times New Roman"/>
          <w:sz w:val="24"/>
        </w:rPr>
        <w:t>.</w:t>
      </w:r>
      <w:r w:rsidR="005315CB" w:rsidRPr="007C18BC">
        <w:rPr>
          <w:rFonts w:ascii="Times New Roman" w:hAnsi="Times New Roman"/>
          <w:sz w:val="24"/>
        </w:rPr>
        <w:t> </w:t>
      </w:r>
      <w:r w:rsidR="001A34B4" w:rsidRPr="00233A27">
        <w:rPr>
          <w:rFonts w:ascii="Times New Roman" w:hAnsi="Times New Roman"/>
          <w:sz w:val="24"/>
        </w:rPr>
        <w:fldChar w:fldCharType="begin"/>
      </w:r>
      <w:r w:rsidR="001A34B4" w:rsidRPr="00233A27">
        <w:rPr>
          <w:rFonts w:ascii="Times New Roman" w:hAnsi="Times New Roman"/>
          <w:sz w:val="24"/>
        </w:rPr>
        <w:instrText xml:space="preserve"> REF _Ref440624180 \r \h  \* MERGEFORMAT </w:instrText>
      </w:r>
      <w:r w:rsidR="001A34B4" w:rsidRPr="00233A27">
        <w:rPr>
          <w:rFonts w:ascii="Times New Roman" w:hAnsi="Times New Roman"/>
          <w:sz w:val="24"/>
        </w:rPr>
      </w:r>
      <w:r w:rsidR="001A34B4" w:rsidRPr="00233A27">
        <w:rPr>
          <w:rFonts w:ascii="Times New Roman" w:hAnsi="Times New Roman"/>
          <w:sz w:val="24"/>
        </w:rPr>
        <w:fldChar w:fldCharType="separate"/>
      </w:r>
      <w:r w:rsidR="002C0064">
        <w:rPr>
          <w:rFonts w:ascii="Times New Roman" w:hAnsi="Times New Roman"/>
          <w:sz w:val="24"/>
        </w:rPr>
        <w:t>4</w:t>
      </w:r>
      <w:r w:rsidR="001A34B4" w:rsidRPr="00233A27">
        <w:rPr>
          <w:rFonts w:ascii="Times New Roman" w:hAnsi="Times New Roman"/>
          <w:sz w:val="24"/>
        </w:rPr>
        <w:fldChar w:fldCharType="end"/>
      </w:r>
      <w:r w:rsidR="0096259A" w:rsidRPr="007C18BC">
        <w:rPr>
          <w:rFonts w:ascii="Times New Roman" w:hAnsi="Times New Roman"/>
          <w:sz w:val="24"/>
        </w:rPr>
        <w:t>.</w:t>
      </w:r>
    </w:p>
    <w:p w14:paraId="74311E27" w14:textId="77777777" w:rsidR="00C54080" w:rsidRPr="007C18BC" w:rsidRDefault="00C54080" w:rsidP="00CE15CF">
      <w:pPr>
        <w:pStyle w:val="4"/>
        <w:rPr>
          <w:rFonts w:ascii="Times New Roman" w:hAnsi="Times New Roman"/>
          <w:sz w:val="24"/>
        </w:rPr>
      </w:pPr>
      <w:r w:rsidRPr="007C18BC">
        <w:rPr>
          <w:rFonts w:ascii="Times New Roman" w:hAnsi="Times New Roman"/>
          <w:sz w:val="24"/>
        </w:rPr>
        <w:t xml:space="preserve">Требования к участникам закупки, а также </w:t>
      </w:r>
      <w:r w:rsidR="005315CB" w:rsidRPr="007C18BC">
        <w:rPr>
          <w:rFonts w:ascii="Times New Roman" w:hAnsi="Times New Roman"/>
          <w:sz w:val="24"/>
        </w:rPr>
        <w:t xml:space="preserve">к </w:t>
      </w:r>
      <w:r w:rsidRPr="007C18BC">
        <w:rPr>
          <w:rFonts w:ascii="Times New Roman" w:hAnsi="Times New Roman"/>
          <w:sz w:val="24"/>
        </w:rPr>
        <w:t>документам, подтверждающим соответствие установленным требованиям, приведены в разд</w:t>
      </w:r>
      <w:r w:rsidR="00E334A9" w:rsidRPr="007C18BC">
        <w:rPr>
          <w:rFonts w:ascii="Times New Roman" w:hAnsi="Times New Roman"/>
          <w:sz w:val="24"/>
        </w:rPr>
        <w:t>. </w:t>
      </w:r>
      <w:r w:rsidR="001A34B4" w:rsidRPr="00233A27">
        <w:rPr>
          <w:rFonts w:ascii="Times New Roman" w:hAnsi="Times New Roman"/>
          <w:sz w:val="24"/>
        </w:rPr>
        <w:fldChar w:fldCharType="begin"/>
      </w:r>
      <w:r w:rsidR="001A34B4" w:rsidRPr="00233A27">
        <w:rPr>
          <w:rFonts w:ascii="Times New Roman" w:hAnsi="Times New Roman"/>
          <w:sz w:val="24"/>
        </w:rPr>
        <w:instrText xml:space="preserve"> REF _Ref314254860 \r \h  \* MERGEFORMAT </w:instrText>
      </w:r>
      <w:r w:rsidR="001A34B4" w:rsidRPr="00233A27">
        <w:rPr>
          <w:rFonts w:ascii="Times New Roman" w:hAnsi="Times New Roman"/>
          <w:sz w:val="24"/>
        </w:rPr>
      </w:r>
      <w:r w:rsidR="001A34B4" w:rsidRPr="00233A27">
        <w:rPr>
          <w:rFonts w:ascii="Times New Roman" w:hAnsi="Times New Roman"/>
          <w:sz w:val="24"/>
        </w:rPr>
        <w:fldChar w:fldCharType="separate"/>
      </w:r>
      <w:r w:rsidR="002C0064">
        <w:rPr>
          <w:rFonts w:ascii="Times New Roman" w:hAnsi="Times New Roman"/>
          <w:sz w:val="24"/>
        </w:rPr>
        <w:t>5</w:t>
      </w:r>
      <w:r w:rsidR="001A34B4" w:rsidRPr="00233A27">
        <w:rPr>
          <w:rFonts w:ascii="Times New Roman" w:hAnsi="Times New Roman"/>
          <w:sz w:val="24"/>
        </w:rPr>
        <w:fldChar w:fldCharType="end"/>
      </w:r>
      <w:r w:rsidRPr="007C18BC">
        <w:rPr>
          <w:rFonts w:ascii="Times New Roman" w:hAnsi="Times New Roman"/>
          <w:sz w:val="24"/>
        </w:rPr>
        <w:t>.</w:t>
      </w:r>
    </w:p>
    <w:p w14:paraId="1B5EC498" w14:textId="77777777" w:rsidR="00AD34E7" w:rsidRPr="007C18BC" w:rsidRDefault="00237689" w:rsidP="00CE15CF">
      <w:pPr>
        <w:pStyle w:val="4"/>
        <w:rPr>
          <w:rFonts w:ascii="Times New Roman" w:hAnsi="Times New Roman"/>
          <w:sz w:val="24"/>
        </w:rPr>
      </w:pPr>
      <w:r w:rsidRPr="007C18BC">
        <w:rPr>
          <w:rFonts w:ascii="Times New Roman" w:hAnsi="Times New Roman"/>
          <w:sz w:val="24"/>
        </w:rPr>
        <w:t xml:space="preserve">Конкретные условия данной процедуры закупки </w:t>
      </w:r>
      <w:r w:rsidR="00AD34E7" w:rsidRPr="007C18BC">
        <w:rPr>
          <w:rFonts w:ascii="Times New Roman" w:hAnsi="Times New Roman"/>
          <w:sz w:val="24"/>
        </w:rPr>
        <w:t>приведены в разд</w:t>
      </w:r>
      <w:r w:rsidR="00E334A9" w:rsidRPr="007C18BC">
        <w:rPr>
          <w:rFonts w:ascii="Times New Roman" w:hAnsi="Times New Roman"/>
          <w:sz w:val="24"/>
        </w:rPr>
        <w:t>. </w:t>
      </w:r>
      <w:r w:rsidR="001A34B4" w:rsidRPr="00233A27">
        <w:rPr>
          <w:rFonts w:ascii="Times New Roman" w:hAnsi="Times New Roman"/>
          <w:sz w:val="24"/>
        </w:rPr>
        <w:fldChar w:fldCharType="begin"/>
      </w:r>
      <w:r w:rsidR="001A34B4" w:rsidRPr="00233A27">
        <w:rPr>
          <w:rFonts w:ascii="Times New Roman" w:hAnsi="Times New Roman"/>
          <w:sz w:val="24"/>
        </w:rPr>
        <w:instrText xml:space="preserve"> REF _Ref414291981 \r \h  \* MERGEFORMAT </w:instrText>
      </w:r>
      <w:r w:rsidR="001A34B4" w:rsidRPr="00233A27">
        <w:rPr>
          <w:rFonts w:ascii="Times New Roman" w:hAnsi="Times New Roman"/>
          <w:sz w:val="24"/>
        </w:rPr>
      </w:r>
      <w:r w:rsidR="001A34B4" w:rsidRPr="00233A27">
        <w:rPr>
          <w:rFonts w:ascii="Times New Roman" w:hAnsi="Times New Roman"/>
          <w:sz w:val="24"/>
        </w:rPr>
        <w:fldChar w:fldCharType="separate"/>
      </w:r>
      <w:r w:rsidR="002C0064">
        <w:rPr>
          <w:rFonts w:ascii="Times New Roman" w:hAnsi="Times New Roman"/>
          <w:sz w:val="24"/>
        </w:rPr>
        <w:t>6</w:t>
      </w:r>
      <w:r w:rsidR="001A34B4" w:rsidRPr="00233A27">
        <w:rPr>
          <w:rFonts w:ascii="Times New Roman" w:hAnsi="Times New Roman"/>
          <w:sz w:val="24"/>
        </w:rPr>
        <w:fldChar w:fldCharType="end"/>
      </w:r>
      <w:r w:rsidR="00AD34E7" w:rsidRPr="007C18BC">
        <w:rPr>
          <w:rFonts w:ascii="Times New Roman" w:hAnsi="Times New Roman"/>
          <w:sz w:val="24"/>
        </w:rPr>
        <w:t>.</w:t>
      </w:r>
    </w:p>
    <w:p w14:paraId="1DA8A99A" w14:textId="77777777" w:rsidR="00C2605B" w:rsidRPr="007C18BC" w:rsidRDefault="00C2605B" w:rsidP="00CE15CF">
      <w:pPr>
        <w:pStyle w:val="4"/>
        <w:rPr>
          <w:rFonts w:ascii="Times New Roman" w:hAnsi="Times New Roman"/>
          <w:sz w:val="24"/>
        </w:rPr>
      </w:pPr>
      <w:r w:rsidRPr="007C18BC">
        <w:rPr>
          <w:rFonts w:ascii="Times New Roman" w:hAnsi="Times New Roman"/>
          <w:sz w:val="24"/>
        </w:rPr>
        <w:t>Формы документов, которые</w:t>
      </w:r>
      <w:r w:rsidR="006F2A3C">
        <w:rPr>
          <w:rFonts w:ascii="Times New Roman" w:hAnsi="Times New Roman"/>
          <w:sz w:val="24"/>
        </w:rPr>
        <w:t xml:space="preserve"> </w:t>
      </w:r>
      <w:r w:rsidRPr="007C18BC">
        <w:rPr>
          <w:rFonts w:ascii="Times New Roman" w:hAnsi="Times New Roman"/>
          <w:sz w:val="24"/>
        </w:rPr>
        <w:t xml:space="preserve">необходимо подготовить и </w:t>
      </w:r>
      <w:r w:rsidR="002F4A59" w:rsidRPr="007C18BC">
        <w:rPr>
          <w:rFonts w:ascii="Times New Roman" w:hAnsi="Times New Roman"/>
          <w:sz w:val="24"/>
        </w:rPr>
        <w:t xml:space="preserve">включить </w:t>
      </w:r>
      <w:r w:rsidRPr="007C18BC">
        <w:rPr>
          <w:rFonts w:ascii="Times New Roman" w:hAnsi="Times New Roman"/>
          <w:sz w:val="24"/>
        </w:rPr>
        <w:t xml:space="preserve">в состав </w:t>
      </w:r>
      <w:r w:rsidR="0096259A" w:rsidRPr="007C18BC">
        <w:rPr>
          <w:rFonts w:ascii="Times New Roman" w:hAnsi="Times New Roman"/>
          <w:sz w:val="24"/>
        </w:rPr>
        <w:t>заявки</w:t>
      </w:r>
      <w:r w:rsidRPr="007C18BC">
        <w:rPr>
          <w:rFonts w:ascii="Times New Roman" w:hAnsi="Times New Roman"/>
          <w:sz w:val="24"/>
        </w:rPr>
        <w:t>, приведены в разд</w:t>
      </w:r>
      <w:r w:rsidR="00E334A9" w:rsidRPr="007C18BC">
        <w:rPr>
          <w:rFonts w:ascii="Times New Roman" w:hAnsi="Times New Roman"/>
          <w:sz w:val="24"/>
        </w:rPr>
        <w:t>. </w:t>
      </w:r>
      <w:r w:rsidR="001A34B4" w:rsidRPr="00233A27">
        <w:rPr>
          <w:rFonts w:ascii="Times New Roman" w:hAnsi="Times New Roman"/>
          <w:sz w:val="24"/>
        </w:rPr>
        <w:fldChar w:fldCharType="begin"/>
      </w:r>
      <w:r w:rsidR="001A34B4" w:rsidRPr="00233A27">
        <w:rPr>
          <w:rFonts w:ascii="Times New Roman" w:hAnsi="Times New Roman"/>
          <w:sz w:val="24"/>
        </w:rPr>
        <w:instrText xml:space="preserve"> REF _Ref314161369 \r \h  \* MERGEFORMAT </w:instrText>
      </w:r>
      <w:r w:rsidR="001A34B4" w:rsidRPr="00233A27">
        <w:rPr>
          <w:rFonts w:ascii="Times New Roman" w:hAnsi="Times New Roman"/>
          <w:sz w:val="24"/>
        </w:rPr>
      </w:r>
      <w:r w:rsidR="001A34B4" w:rsidRPr="00233A27">
        <w:rPr>
          <w:rFonts w:ascii="Times New Roman" w:hAnsi="Times New Roman"/>
          <w:sz w:val="24"/>
        </w:rPr>
        <w:fldChar w:fldCharType="separate"/>
      </w:r>
      <w:r w:rsidR="002C0064">
        <w:rPr>
          <w:rFonts w:ascii="Times New Roman" w:hAnsi="Times New Roman"/>
          <w:sz w:val="24"/>
        </w:rPr>
        <w:t>7</w:t>
      </w:r>
      <w:r w:rsidR="001A34B4" w:rsidRPr="00233A27">
        <w:rPr>
          <w:rFonts w:ascii="Times New Roman" w:hAnsi="Times New Roman"/>
          <w:sz w:val="24"/>
        </w:rPr>
        <w:fldChar w:fldCharType="end"/>
      </w:r>
      <w:r w:rsidRPr="007C18BC">
        <w:rPr>
          <w:rFonts w:ascii="Times New Roman" w:hAnsi="Times New Roman"/>
          <w:sz w:val="24"/>
        </w:rPr>
        <w:t>.</w:t>
      </w:r>
    </w:p>
    <w:p w14:paraId="6A7F3D21" w14:textId="77777777" w:rsidR="00E24959" w:rsidRPr="007C18BC" w:rsidRDefault="00F8742B" w:rsidP="00CE15CF">
      <w:pPr>
        <w:pStyle w:val="4"/>
        <w:rPr>
          <w:rFonts w:ascii="Times New Roman" w:hAnsi="Times New Roman"/>
          <w:sz w:val="24"/>
        </w:rPr>
      </w:pPr>
      <w:r w:rsidRPr="007C18BC">
        <w:rPr>
          <w:rFonts w:ascii="Times New Roman" w:hAnsi="Times New Roman"/>
          <w:sz w:val="24"/>
        </w:rPr>
        <w:t xml:space="preserve">Проект договора, который </w:t>
      </w:r>
      <w:r w:rsidR="008731CF" w:rsidRPr="007C18BC">
        <w:rPr>
          <w:rFonts w:ascii="Times New Roman" w:hAnsi="Times New Roman"/>
          <w:sz w:val="24"/>
        </w:rPr>
        <w:t xml:space="preserve">планируется </w:t>
      </w:r>
      <w:r w:rsidRPr="007C18BC">
        <w:rPr>
          <w:rFonts w:ascii="Times New Roman" w:hAnsi="Times New Roman"/>
          <w:sz w:val="24"/>
        </w:rPr>
        <w:t>заключ</w:t>
      </w:r>
      <w:r w:rsidR="008731CF" w:rsidRPr="007C18BC">
        <w:rPr>
          <w:rFonts w:ascii="Times New Roman" w:hAnsi="Times New Roman"/>
          <w:sz w:val="24"/>
        </w:rPr>
        <w:t>ить</w:t>
      </w:r>
      <w:r w:rsidRPr="007C18BC">
        <w:rPr>
          <w:rFonts w:ascii="Times New Roman" w:hAnsi="Times New Roman"/>
          <w:sz w:val="24"/>
        </w:rPr>
        <w:t xml:space="preserve"> по результатам данной процедуры </w:t>
      </w:r>
      <w:r w:rsidR="00E922A3" w:rsidRPr="007C18BC">
        <w:rPr>
          <w:rFonts w:ascii="Times New Roman" w:hAnsi="Times New Roman"/>
          <w:sz w:val="24"/>
        </w:rPr>
        <w:t>закупки</w:t>
      </w:r>
      <w:r w:rsidRPr="007C18BC">
        <w:rPr>
          <w:rFonts w:ascii="Times New Roman" w:hAnsi="Times New Roman"/>
          <w:sz w:val="24"/>
        </w:rPr>
        <w:t xml:space="preserve">, </w:t>
      </w:r>
      <w:r w:rsidR="0059568A" w:rsidRPr="007C18BC">
        <w:rPr>
          <w:rFonts w:ascii="Times New Roman" w:hAnsi="Times New Roman"/>
          <w:sz w:val="24"/>
        </w:rPr>
        <w:t xml:space="preserve">включая форму, сроки и порядок оплаты, </w:t>
      </w:r>
      <w:r w:rsidRPr="007C18BC">
        <w:rPr>
          <w:rFonts w:ascii="Times New Roman" w:hAnsi="Times New Roman"/>
          <w:sz w:val="24"/>
        </w:rPr>
        <w:t>приведен в разд</w:t>
      </w:r>
      <w:r w:rsidR="00E334A9" w:rsidRPr="007C18BC">
        <w:rPr>
          <w:rFonts w:ascii="Times New Roman" w:hAnsi="Times New Roman"/>
          <w:sz w:val="24"/>
        </w:rPr>
        <w:t>. </w:t>
      </w:r>
      <w:r w:rsidR="001A34B4" w:rsidRPr="00233A27">
        <w:rPr>
          <w:rFonts w:ascii="Times New Roman" w:hAnsi="Times New Roman"/>
          <w:sz w:val="24"/>
        </w:rPr>
        <w:fldChar w:fldCharType="begin"/>
      </w:r>
      <w:r w:rsidR="001A34B4" w:rsidRPr="00233A27">
        <w:rPr>
          <w:rFonts w:ascii="Times New Roman" w:hAnsi="Times New Roman"/>
          <w:sz w:val="24"/>
        </w:rPr>
        <w:instrText xml:space="preserve"> REF _Ref314100122 \r \h  \* MERGEFORMAT </w:instrText>
      </w:r>
      <w:r w:rsidR="001A34B4" w:rsidRPr="00233A27">
        <w:rPr>
          <w:rFonts w:ascii="Times New Roman" w:hAnsi="Times New Roman"/>
          <w:sz w:val="24"/>
        </w:rPr>
      </w:r>
      <w:r w:rsidR="001A34B4" w:rsidRPr="00233A27">
        <w:rPr>
          <w:rFonts w:ascii="Times New Roman" w:hAnsi="Times New Roman"/>
          <w:sz w:val="24"/>
        </w:rPr>
        <w:fldChar w:fldCharType="separate"/>
      </w:r>
      <w:r w:rsidR="002C0064">
        <w:rPr>
          <w:rFonts w:ascii="Times New Roman" w:hAnsi="Times New Roman"/>
          <w:sz w:val="24"/>
        </w:rPr>
        <w:t>8</w:t>
      </w:r>
      <w:r w:rsidR="001A34B4" w:rsidRPr="00233A27">
        <w:rPr>
          <w:rFonts w:ascii="Times New Roman" w:hAnsi="Times New Roman"/>
          <w:sz w:val="24"/>
        </w:rPr>
        <w:fldChar w:fldCharType="end"/>
      </w:r>
      <w:r w:rsidRPr="007C18BC">
        <w:rPr>
          <w:rFonts w:ascii="Times New Roman" w:hAnsi="Times New Roman"/>
          <w:sz w:val="24"/>
        </w:rPr>
        <w:t>.</w:t>
      </w:r>
    </w:p>
    <w:p w14:paraId="2E590011" w14:textId="77777777" w:rsidR="00C2605B" w:rsidRPr="007C18BC" w:rsidRDefault="003B05DC" w:rsidP="00CE15CF">
      <w:pPr>
        <w:pStyle w:val="4"/>
        <w:rPr>
          <w:rFonts w:ascii="Times New Roman" w:hAnsi="Times New Roman"/>
          <w:sz w:val="24"/>
        </w:rPr>
      </w:pPr>
      <w:r w:rsidRPr="007C18BC">
        <w:rPr>
          <w:rFonts w:ascii="Times New Roman" w:hAnsi="Times New Roman"/>
          <w:sz w:val="24"/>
        </w:rPr>
        <w:t>Установленные заказчиком требования к безопасности,</w:t>
      </w:r>
      <w:r w:rsidR="006F2A3C">
        <w:rPr>
          <w:rFonts w:ascii="Times New Roman" w:hAnsi="Times New Roman"/>
          <w:sz w:val="24"/>
        </w:rPr>
        <w:t xml:space="preserve"> </w:t>
      </w:r>
      <w:r w:rsidRPr="007C18BC">
        <w:rPr>
          <w:rFonts w:ascii="Times New Roman" w:hAnsi="Times New Roman"/>
          <w:sz w:val="24"/>
        </w:rPr>
        <w:t>качеству, техническим характеристикам, функциональным характеристикам (потребительским свойствам)</w:t>
      </w:r>
      <w:r w:rsidR="00932C79">
        <w:rPr>
          <w:rFonts w:ascii="Times New Roman" w:hAnsi="Times New Roman"/>
          <w:sz w:val="24"/>
        </w:rPr>
        <w:t xml:space="preserve">, </w:t>
      </w:r>
      <w:r w:rsidR="00932C79" w:rsidRPr="00C811C1">
        <w:rPr>
          <w:rFonts w:ascii="Times New Roman" w:hAnsi="Times New Roman"/>
          <w:bCs/>
          <w:sz w:val="24"/>
        </w:rPr>
        <w:t>э</w:t>
      </w:r>
      <w:r w:rsidR="00932C79">
        <w:rPr>
          <w:rFonts w:ascii="Times New Roman" w:hAnsi="Times New Roman"/>
          <w:bCs/>
          <w:sz w:val="24"/>
        </w:rPr>
        <w:t>ксплуатационным характеристикам</w:t>
      </w:r>
      <w:r w:rsidRPr="007C18BC">
        <w:rPr>
          <w:rFonts w:ascii="Times New Roman" w:hAnsi="Times New Roman"/>
          <w:sz w:val="24"/>
        </w:rPr>
        <w:t xml:space="preserve"> товара, работы, услуги, </w:t>
      </w:r>
      <w:r w:rsidR="0001425E" w:rsidRPr="007C18BC">
        <w:rPr>
          <w:rFonts w:ascii="Times New Roman" w:hAnsi="Times New Roman"/>
          <w:sz w:val="24"/>
        </w:rPr>
        <w:t xml:space="preserve">к размерам, упаковке, отгрузке товара, к результатам работы и иные требования, связанные с определением соответствия поставляемой продукции потребностям заказчика, </w:t>
      </w:r>
      <w:r w:rsidR="00C2605B" w:rsidRPr="007C18BC">
        <w:rPr>
          <w:rFonts w:ascii="Times New Roman" w:hAnsi="Times New Roman"/>
          <w:sz w:val="24"/>
        </w:rPr>
        <w:t>изложены в разд</w:t>
      </w:r>
      <w:r w:rsidR="00E334A9" w:rsidRPr="007C18BC">
        <w:rPr>
          <w:rFonts w:ascii="Times New Roman" w:hAnsi="Times New Roman"/>
          <w:sz w:val="24"/>
        </w:rPr>
        <w:t>. </w:t>
      </w:r>
      <w:r w:rsidR="001A34B4" w:rsidRPr="00233A27">
        <w:rPr>
          <w:rFonts w:ascii="Times New Roman" w:hAnsi="Times New Roman"/>
          <w:sz w:val="24"/>
        </w:rPr>
        <w:fldChar w:fldCharType="begin"/>
      </w:r>
      <w:r w:rsidR="001A34B4" w:rsidRPr="00233A27">
        <w:rPr>
          <w:rFonts w:ascii="Times New Roman" w:hAnsi="Times New Roman"/>
          <w:sz w:val="24"/>
        </w:rPr>
        <w:instrText xml:space="preserve"> REF _Ref313447456 \r \h  \* MERGEFORMAT </w:instrText>
      </w:r>
      <w:r w:rsidR="001A34B4" w:rsidRPr="00233A27">
        <w:rPr>
          <w:rFonts w:ascii="Times New Roman" w:hAnsi="Times New Roman"/>
          <w:sz w:val="24"/>
        </w:rPr>
      </w:r>
      <w:r w:rsidR="001A34B4" w:rsidRPr="00233A27">
        <w:rPr>
          <w:rFonts w:ascii="Times New Roman" w:hAnsi="Times New Roman"/>
          <w:sz w:val="24"/>
        </w:rPr>
        <w:fldChar w:fldCharType="separate"/>
      </w:r>
      <w:r w:rsidR="002C0064">
        <w:rPr>
          <w:rFonts w:ascii="Times New Roman" w:hAnsi="Times New Roman"/>
          <w:sz w:val="24"/>
        </w:rPr>
        <w:t>9</w:t>
      </w:r>
      <w:r w:rsidR="001A34B4" w:rsidRPr="00233A27">
        <w:rPr>
          <w:rFonts w:ascii="Times New Roman" w:hAnsi="Times New Roman"/>
          <w:sz w:val="24"/>
        </w:rPr>
        <w:fldChar w:fldCharType="end"/>
      </w:r>
      <w:r w:rsidR="00C2605B" w:rsidRPr="007C18BC">
        <w:rPr>
          <w:rFonts w:ascii="Times New Roman" w:hAnsi="Times New Roman"/>
          <w:sz w:val="24"/>
        </w:rPr>
        <w:t>.</w:t>
      </w:r>
    </w:p>
    <w:p w14:paraId="2764674A" w14:textId="77777777" w:rsidR="004F3EE8" w:rsidRPr="007C18BC" w:rsidRDefault="004F3EE8" w:rsidP="00CE15CF">
      <w:pPr>
        <w:pStyle w:val="4"/>
        <w:rPr>
          <w:rFonts w:ascii="Times New Roman" w:hAnsi="Times New Roman"/>
          <w:sz w:val="24"/>
        </w:rPr>
      </w:pPr>
      <w:r w:rsidRPr="007C18BC">
        <w:rPr>
          <w:rFonts w:ascii="Times New Roman" w:hAnsi="Times New Roman"/>
          <w:sz w:val="24"/>
        </w:rPr>
        <w:t>Все ссылки, используемые в настояще</w:t>
      </w:r>
      <w:r w:rsidR="00233A27">
        <w:rPr>
          <w:rFonts w:ascii="Times New Roman" w:hAnsi="Times New Roman"/>
          <w:sz w:val="24"/>
        </w:rPr>
        <w:t>м</w:t>
      </w:r>
      <w:r w:rsidRPr="007C18BC">
        <w:rPr>
          <w:rFonts w:ascii="Times New Roman" w:hAnsi="Times New Roman"/>
          <w:sz w:val="24"/>
        </w:rPr>
        <w:t xml:space="preserve"> </w:t>
      </w:r>
      <w:r w:rsidR="00233A27">
        <w:rPr>
          <w:rFonts w:ascii="Times New Roman" w:hAnsi="Times New Roman"/>
          <w:sz w:val="24"/>
        </w:rPr>
        <w:t>извещении</w:t>
      </w:r>
      <w:r w:rsidRPr="007C18BC">
        <w:rPr>
          <w:rFonts w:ascii="Times New Roman" w:hAnsi="Times New Roman"/>
          <w:sz w:val="24"/>
        </w:rPr>
        <w:t xml:space="preserve">, относятся к соответствующим пунктам и разделам </w:t>
      </w:r>
      <w:r w:rsidR="00233A27">
        <w:rPr>
          <w:rFonts w:ascii="Times New Roman" w:hAnsi="Times New Roman"/>
          <w:sz w:val="24"/>
        </w:rPr>
        <w:t>настоящего извещения</w:t>
      </w:r>
      <w:r w:rsidRPr="007C18BC">
        <w:rPr>
          <w:rFonts w:ascii="Times New Roman" w:hAnsi="Times New Roman"/>
          <w:sz w:val="24"/>
        </w:rPr>
        <w:t xml:space="preserve">, если прямо не предусмотрено иное. Ссылки на пункты </w:t>
      </w:r>
      <w:r w:rsidR="00CE15CF" w:rsidRPr="007C18BC">
        <w:rPr>
          <w:rFonts w:ascii="Times New Roman" w:hAnsi="Times New Roman"/>
          <w:sz w:val="24"/>
        </w:rPr>
        <w:t>и</w:t>
      </w:r>
      <w:r w:rsidRPr="007C18BC">
        <w:rPr>
          <w:rFonts w:ascii="Times New Roman" w:hAnsi="Times New Roman"/>
          <w:sz w:val="24"/>
        </w:rPr>
        <w:t xml:space="preserve">нформационной карты содержат соответствующую оговорку. Ссылки на статьи, пункты и разделы, используемые в </w:t>
      </w:r>
      <w:r w:rsidR="00A034D3" w:rsidRPr="007C18BC">
        <w:rPr>
          <w:rFonts w:ascii="Times New Roman" w:hAnsi="Times New Roman"/>
          <w:sz w:val="24"/>
        </w:rPr>
        <w:t>п</w:t>
      </w:r>
      <w:r w:rsidRPr="007C18BC">
        <w:rPr>
          <w:rFonts w:ascii="Times New Roman" w:hAnsi="Times New Roman"/>
          <w:sz w:val="24"/>
        </w:rPr>
        <w:t>роект</w:t>
      </w:r>
      <w:r w:rsidR="00DD696D" w:rsidRPr="007C18BC">
        <w:rPr>
          <w:rFonts w:ascii="Times New Roman" w:hAnsi="Times New Roman"/>
          <w:sz w:val="24"/>
        </w:rPr>
        <w:t xml:space="preserve">е договора и </w:t>
      </w:r>
      <w:r w:rsidR="005315CB" w:rsidRPr="007C18BC">
        <w:rPr>
          <w:rFonts w:ascii="Times New Roman" w:hAnsi="Times New Roman"/>
          <w:sz w:val="24"/>
        </w:rPr>
        <w:t xml:space="preserve">в </w:t>
      </w:r>
      <w:r w:rsidR="00A034D3" w:rsidRPr="007C18BC">
        <w:rPr>
          <w:rFonts w:ascii="Times New Roman" w:hAnsi="Times New Roman"/>
          <w:sz w:val="24"/>
        </w:rPr>
        <w:t>т</w:t>
      </w:r>
      <w:r w:rsidR="00DD696D" w:rsidRPr="007C18BC">
        <w:rPr>
          <w:rFonts w:ascii="Times New Roman" w:hAnsi="Times New Roman"/>
          <w:sz w:val="24"/>
        </w:rPr>
        <w:t xml:space="preserve">ехнической части </w:t>
      </w:r>
      <w:r w:rsidR="00233A27">
        <w:rPr>
          <w:rFonts w:ascii="Times New Roman" w:hAnsi="Times New Roman"/>
          <w:sz w:val="24"/>
        </w:rPr>
        <w:t>извещения</w:t>
      </w:r>
      <w:r w:rsidR="00133E68" w:rsidRPr="007C18BC">
        <w:rPr>
          <w:rFonts w:ascii="Times New Roman" w:hAnsi="Times New Roman"/>
          <w:sz w:val="24"/>
        </w:rPr>
        <w:t>,</w:t>
      </w:r>
      <w:r w:rsidR="006F2A3C">
        <w:rPr>
          <w:rFonts w:ascii="Times New Roman" w:hAnsi="Times New Roman"/>
          <w:sz w:val="24"/>
        </w:rPr>
        <w:t xml:space="preserve"> </w:t>
      </w:r>
      <w:r w:rsidRPr="007C18BC">
        <w:rPr>
          <w:rFonts w:ascii="Times New Roman" w:hAnsi="Times New Roman"/>
          <w:sz w:val="24"/>
        </w:rPr>
        <w:t xml:space="preserve">относятся соответственно к статьям, пунктам и разделам </w:t>
      </w:r>
      <w:r w:rsidR="00A034D3" w:rsidRPr="007C18BC">
        <w:rPr>
          <w:rFonts w:ascii="Times New Roman" w:hAnsi="Times New Roman"/>
          <w:sz w:val="24"/>
        </w:rPr>
        <w:t>п</w:t>
      </w:r>
      <w:r w:rsidRPr="007C18BC">
        <w:rPr>
          <w:rFonts w:ascii="Times New Roman" w:hAnsi="Times New Roman"/>
          <w:sz w:val="24"/>
        </w:rPr>
        <w:t xml:space="preserve">роекта договора и </w:t>
      </w:r>
      <w:r w:rsidR="00A034D3" w:rsidRPr="007C18BC">
        <w:rPr>
          <w:rFonts w:ascii="Times New Roman" w:hAnsi="Times New Roman"/>
          <w:sz w:val="24"/>
        </w:rPr>
        <w:t>т</w:t>
      </w:r>
      <w:r w:rsidRPr="007C18BC">
        <w:rPr>
          <w:rFonts w:ascii="Times New Roman" w:hAnsi="Times New Roman"/>
          <w:sz w:val="24"/>
        </w:rPr>
        <w:t xml:space="preserve">ехнической части </w:t>
      </w:r>
      <w:r w:rsidR="00233A27">
        <w:rPr>
          <w:rFonts w:ascii="Times New Roman" w:hAnsi="Times New Roman"/>
          <w:sz w:val="24"/>
        </w:rPr>
        <w:t>извещения</w:t>
      </w:r>
      <w:r w:rsidRPr="007C18BC">
        <w:rPr>
          <w:rFonts w:ascii="Times New Roman" w:hAnsi="Times New Roman"/>
          <w:sz w:val="24"/>
        </w:rPr>
        <w:t>.</w:t>
      </w:r>
    </w:p>
    <w:p w14:paraId="51DB56ED" w14:textId="43CE7BE5" w:rsidR="004256A7" w:rsidRPr="007C18BC" w:rsidRDefault="00FD7E75" w:rsidP="00CE15CF">
      <w:pPr>
        <w:pStyle w:val="4"/>
        <w:rPr>
          <w:rFonts w:ascii="Times New Roman" w:hAnsi="Times New Roman"/>
          <w:sz w:val="24"/>
        </w:rPr>
      </w:pPr>
      <w:r w:rsidRPr="007C18BC">
        <w:rPr>
          <w:rFonts w:ascii="Times New Roman" w:hAnsi="Times New Roman"/>
          <w:sz w:val="24"/>
        </w:rPr>
        <w:t xml:space="preserve">Участник </w:t>
      </w:r>
      <w:r w:rsidR="004256A7" w:rsidRPr="007C18BC">
        <w:rPr>
          <w:rFonts w:ascii="Times New Roman" w:hAnsi="Times New Roman"/>
          <w:sz w:val="24"/>
        </w:rPr>
        <w:t xml:space="preserve">процедуры </w:t>
      </w:r>
      <w:r w:rsidR="009845A7" w:rsidRPr="007C18BC">
        <w:rPr>
          <w:rFonts w:ascii="Times New Roman" w:hAnsi="Times New Roman"/>
          <w:sz w:val="24"/>
        </w:rPr>
        <w:t>закуп</w:t>
      </w:r>
      <w:r w:rsidR="004256A7" w:rsidRPr="007C18BC">
        <w:rPr>
          <w:rFonts w:ascii="Times New Roman" w:hAnsi="Times New Roman"/>
          <w:sz w:val="24"/>
        </w:rPr>
        <w:t xml:space="preserve">ки </w:t>
      </w:r>
      <w:r w:rsidRPr="007C18BC">
        <w:rPr>
          <w:rFonts w:ascii="Times New Roman" w:hAnsi="Times New Roman"/>
          <w:sz w:val="24"/>
        </w:rPr>
        <w:t xml:space="preserve">самостоятельно несет все расходы, связанные с </w:t>
      </w:r>
      <w:r w:rsidR="004256A7" w:rsidRPr="007C18BC">
        <w:rPr>
          <w:rFonts w:ascii="Times New Roman" w:hAnsi="Times New Roman"/>
          <w:sz w:val="24"/>
        </w:rPr>
        <w:t xml:space="preserve">подготовкой и подачей заявки, а </w:t>
      </w:r>
      <w:r w:rsidR="004C2198">
        <w:rPr>
          <w:rFonts w:ascii="Times New Roman" w:hAnsi="Times New Roman"/>
          <w:sz w:val="24"/>
        </w:rPr>
        <w:t>лицо, с которым принято решение о заключении договора</w:t>
      </w:r>
      <w:r w:rsidR="004C2DD5" w:rsidRPr="007C18BC">
        <w:rPr>
          <w:rFonts w:ascii="Times New Roman" w:hAnsi="Times New Roman"/>
          <w:sz w:val="24"/>
        </w:rPr>
        <w:t>, дополнительно,</w:t>
      </w:r>
      <w:r w:rsidR="004256A7" w:rsidRPr="007C18BC">
        <w:rPr>
          <w:rFonts w:ascii="Times New Roman" w:hAnsi="Times New Roman"/>
          <w:sz w:val="24"/>
        </w:rPr>
        <w:t xml:space="preserve"> – с заключением и исполнением договора. Участник не вправе требовать от заказчика, организатора закупки компенсации понесенных расходов</w:t>
      </w:r>
      <w:r w:rsidR="006F2A3C">
        <w:rPr>
          <w:rFonts w:ascii="Times New Roman" w:hAnsi="Times New Roman"/>
          <w:sz w:val="24"/>
        </w:rPr>
        <w:t xml:space="preserve"> </w:t>
      </w:r>
      <w:r w:rsidR="00204B8F" w:rsidRPr="00233A27">
        <w:rPr>
          <w:rFonts w:ascii="Times New Roman" w:hAnsi="Times New Roman"/>
          <w:sz w:val="24"/>
        </w:rPr>
        <w:t>независимо от хода и итогов закупки</w:t>
      </w:r>
      <w:r w:rsidR="00FF0C9F" w:rsidRPr="00233A27">
        <w:rPr>
          <w:rFonts w:ascii="Times New Roman" w:hAnsi="Times New Roman"/>
          <w:sz w:val="24"/>
        </w:rPr>
        <w:t>, а также возврата материалов</w:t>
      </w:r>
      <w:r w:rsidR="00237689" w:rsidRPr="00233A27">
        <w:rPr>
          <w:rFonts w:ascii="Times New Roman" w:hAnsi="Times New Roman"/>
          <w:sz w:val="24"/>
        </w:rPr>
        <w:t xml:space="preserve"> и документов</w:t>
      </w:r>
      <w:r w:rsidR="00FF0C9F" w:rsidRPr="00233A27">
        <w:rPr>
          <w:rFonts w:ascii="Times New Roman" w:hAnsi="Times New Roman"/>
          <w:sz w:val="24"/>
        </w:rPr>
        <w:t>, входящих в состав заявки</w:t>
      </w:r>
      <w:r w:rsidR="004256A7" w:rsidRPr="007C18BC">
        <w:rPr>
          <w:rFonts w:ascii="Times New Roman" w:hAnsi="Times New Roman"/>
          <w:sz w:val="24"/>
        </w:rPr>
        <w:t>.</w:t>
      </w:r>
    </w:p>
    <w:p w14:paraId="66A2A227" w14:textId="77777777" w:rsidR="003B42B9" w:rsidRPr="007C18BC" w:rsidRDefault="003B42B9" w:rsidP="00CE15CF">
      <w:pPr>
        <w:pStyle w:val="3"/>
        <w:rPr>
          <w:rFonts w:ascii="Times New Roman" w:hAnsi="Times New Roman"/>
          <w:sz w:val="24"/>
        </w:rPr>
      </w:pPr>
      <w:bookmarkStart w:id="16" w:name="_Toc415874645"/>
      <w:bookmarkStart w:id="17" w:name="_Toc40713028"/>
      <w:r w:rsidRPr="007C18BC">
        <w:rPr>
          <w:rFonts w:ascii="Times New Roman" w:hAnsi="Times New Roman"/>
          <w:sz w:val="24"/>
        </w:rPr>
        <w:t>Правовой статус процедур</w:t>
      </w:r>
      <w:r w:rsidR="008D340B" w:rsidRPr="007C18BC">
        <w:rPr>
          <w:rFonts w:ascii="Times New Roman" w:hAnsi="Times New Roman"/>
          <w:sz w:val="24"/>
        </w:rPr>
        <w:t>ы</w:t>
      </w:r>
      <w:r w:rsidRPr="007C18BC">
        <w:rPr>
          <w:rFonts w:ascii="Times New Roman" w:hAnsi="Times New Roman"/>
          <w:sz w:val="24"/>
        </w:rPr>
        <w:t xml:space="preserve"> и документов</w:t>
      </w:r>
      <w:bookmarkEnd w:id="16"/>
      <w:bookmarkEnd w:id="17"/>
    </w:p>
    <w:p w14:paraId="0833AD21" w14:textId="2E849C02" w:rsidR="008461C7" w:rsidRPr="00233A27" w:rsidRDefault="004C2198" w:rsidP="00C9086E">
      <w:pPr>
        <w:pStyle w:val="4"/>
        <w:rPr>
          <w:rFonts w:ascii="Times New Roman" w:hAnsi="Times New Roman"/>
          <w:sz w:val="24"/>
        </w:rPr>
      </w:pPr>
      <w:r>
        <w:rPr>
          <w:rFonts w:ascii="Times New Roman" w:hAnsi="Times New Roman"/>
          <w:sz w:val="24"/>
        </w:rPr>
        <w:t xml:space="preserve">Настоящая </w:t>
      </w:r>
      <w:r w:rsidR="008461C7" w:rsidRPr="00233A27">
        <w:rPr>
          <w:rFonts w:ascii="Times New Roman" w:hAnsi="Times New Roman"/>
          <w:sz w:val="24"/>
        </w:rPr>
        <w:t>процедур</w:t>
      </w:r>
      <w:r>
        <w:rPr>
          <w:rFonts w:ascii="Times New Roman" w:hAnsi="Times New Roman"/>
          <w:sz w:val="24"/>
        </w:rPr>
        <w:t>а проводится в форме торгов,</w:t>
      </w:r>
      <w:r w:rsidR="006F2A3C" w:rsidRPr="00233A27">
        <w:rPr>
          <w:rFonts w:ascii="Times New Roman" w:hAnsi="Times New Roman"/>
          <w:sz w:val="24"/>
        </w:rPr>
        <w:t xml:space="preserve"> </w:t>
      </w:r>
      <w:r w:rsidR="008461C7" w:rsidRPr="00233A27">
        <w:rPr>
          <w:rFonts w:ascii="Times New Roman" w:hAnsi="Times New Roman"/>
          <w:sz w:val="24"/>
        </w:rPr>
        <w:t>регулируется нормами</w:t>
      </w:r>
      <w:r w:rsidRPr="00167A74">
        <w:rPr>
          <w:rFonts w:ascii="Times New Roman" w:hAnsi="Times New Roman"/>
          <w:sz w:val="24"/>
        </w:rPr>
        <w:t xml:space="preserve"> </w:t>
      </w:r>
      <w:r>
        <w:rPr>
          <w:rFonts w:ascii="Times New Roman" w:hAnsi="Times New Roman"/>
          <w:sz w:val="24"/>
        </w:rPr>
        <w:t>применимого законодательства и Положением о закупке</w:t>
      </w:r>
      <w:r w:rsidR="009A283F" w:rsidRPr="00233A27">
        <w:rPr>
          <w:rFonts w:ascii="Times New Roman" w:hAnsi="Times New Roman"/>
          <w:sz w:val="24"/>
        </w:rPr>
        <w:t xml:space="preserve"> (в редакции, действующей на дату официального размещения извещения)</w:t>
      </w:r>
      <w:r w:rsidR="0025644A" w:rsidRPr="00233A27">
        <w:rPr>
          <w:rFonts w:ascii="Times New Roman" w:hAnsi="Times New Roman"/>
          <w:sz w:val="24"/>
        </w:rPr>
        <w:t>.</w:t>
      </w:r>
      <w:r w:rsidR="00233A27" w:rsidRPr="00233A27">
        <w:rPr>
          <w:rFonts w:ascii="Times New Roman" w:hAnsi="Times New Roman"/>
          <w:sz w:val="24"/>
          <w:szCs w:val="24"/>
        </w:rPr>
        <w:t xml:space="preserve"> </w:t>
      </w:r>
    </w:p>
    <w:p w14:paraId="4185813D" w14:textId="77777777" w:rsidR="00233A27" w:rsidRPr="00385D16" w:rsidRDefault="00233A27" w:rsidP="00233A27">
      <w:pPr>
        <w:pStyle w:val="4"/>
        <w:rPr>
          <w:rFonts w:ascii="Times New Roman" w:hAnsi="Times New Roman"/>
          <w:sz w:val="24"/>
          <w:szCs w:val="24"/>
        </w:rPr>
      </w:pPr>
      <w:r w:rsidRPr="00385D16">
        <w:rPr>
          <w:rFonts w:ascii="Times New Roman" w:hAnsi="Times New Roman"/>
          <w:sz w:val="24"/>
          <w:szCs w:val="24"/>
        </w:rPr>
        <w:t>Официально размещенное извещение</w:t>
      </w:r>
      <w:r w:rsidR="00D46C82">
        <w:rPr>
          <w:rFonts w:ascii="Times New Roman" w:hAnsi="Times New Roman"/>
          <w:sz w:val="24"/>
          <w:szCs w:val="24"/>
        </w:rPr>
        <w:t xml:space="preserve"> о проведении запроса котировок</w:t>
      </w:r>
      <w:r w:rsidRPr="00385D16">
        <w:rPr>
          <w:rFonts w:ascii="Times New Roman" w:hAnsi="Times New Roman"/>
          <w:sz w:val="24"/>
          <w:szCs w:val="24"/>
        </w:rPr>
        <w:t xml:space="preserve"> имеет статус оферты на заключение договора с победителем и должн</w:t>
      </w:r>
      <w:r w:rsidR="00570381">
        <w:rPr>
          <w:rFonts w:ascii="Times New Roman" w:hAnsi="Times New Roman"/>
          <w:sz w:val="24"/>
          <w:szCs w:val="24"/>
        </w:rPr>
        <w:t>о</w:t>
      </w:r>
      <w:r w:rsidRPr="00385D16">
        <w:rPr>
          <w:rFonts w:ascii="Times New Roman" w:hAnsi="Times New Roman"/>
          <w:sz w:val="24"/>
          <w:szCs w:val="24"/>
        </w:rPr>
        <w:t xml:space="preserve"> рассматриваться участниками в соответствии с этим до подведения итогов закупки.</w:t>
      </w:r>
      <w:r w:rsidR="002132A0">
        <w:rPr>
          <w:rFonts w:ascii="Times New Roman" w:hAnsi="Times New Roman"/>
          <w:sz w:val="24"/>
          <w:szCs w:val="24"/>
        </w:rPr>
        <w:t xml:space="preserve"> </w:t>
      </w:r>
      <w:r w:rsidRPr="00385D16">
        <w:rPr>
          <w:rFonts w:ascii="Times New Roman" w:hAnsi="Times New Roman"/>
          <w:sz w:val="24"/>
          <w:szCs w:val="24"/>
        </w:rPr>
        <w:t>.</w:t>
      </w:r>
    </w:p>
    <w:p w14:paraId="39BBC81E" w14:textId="77777777" w:rsidR="003B42B9" w:rsidRPr="00C9086E" w:rsidRDefault="0034146F" w:rsidP="00C9086E">
      <w:pPr>
        <w:pStyle w:val="4"/>
        <w:rPr>
          <w:rFonts w:ascii="Times New Roman" w:hAnsi="Times New Roman"/>
          <w:sz w:val="24"/>
        </w:rPr>
      </w:pPr>
      <w:r w:rsidRPr="006E7B2B">
        <w:rPr>
          <w:rFonts w:ascii="Times New Roman" w:hAnsi="Times New Roman"/>
          <w:sz w:val="24"/>
        </w:rPr>
        <w:lastRenderedPageBreak/>
        <w:t>З</w:t>
      </w:r>
      <w:r w:rsidR="00B82961" w:rsidRPr="006E7B2B">
        <w:rPr>
          <w:rFonts w:ascii="Times New Roman" w:hAnsi="Times New Roman"/>
          <w:sz w:val="24"/>
        </w:rPr>
        <w:t>аявка</w:t>
      </w:r>
      <w:r w:rsidR="003B42B9" w:rsidRPr="006E7B2B">
        <w:rPr>
          <w:rFonts w:ascii="Times New Roman" w:hAnsi="Times New Roman"/>
          <w:sz w:val="24"/>
        </w:rPr>
        <w:t xml:space="preserve"> имеет правовой статус оферты и будет рассматриваться </w:t>
      </w:r>
      <w:r w:rsidR="00E922A3" w:rsidRPr="006E7B2B">
        <w:rPr>
          <w:rFonts w:ascii="Times New Roman" w:hAnsi="Times New Roman"/>
          <w:sz w:val="24"/>
        </w:rPr>
        <w:t>з</w:t>
      </w:r>
      <w:r w:rsidR="003B42B9" w:rsidRPr="00CC0EF1">
        <w:rPr>
          <w:rFonts w:ascii="Times New Roman" w:hAnsi="Times New Roman"/>
          <w:sz w:val="24"/>
        </w:rPr>
        <w:t>аказ</w:t>
      </w:r>
      <w:r w:rsidR="003B42B9" w:rsidRPr="00C9086E">
        <w:rPr>
          <w:rFonts w:ascii="Times New Roman" w:hAnsi="Times New Roman"/>
          <w:sz w:val="24"/>
        </w:rPr>
        <w:t>чиком в соответствии с этим</w:t>
      </w:r>
      <w:r w:rsidR="005244A5" w:rsidRPr="00C9086E">
        <w:rPr>
          <w:rFonts w:ascii="Times New Roman" w:hAnsi="Times New Roman"/>
          <w:sz w:val="24"/>
        </w:rPr>
        <w:t>.</w:t>
      </w:r>
    </w:p>
    <w:p w14:paraId="73F90142" w14:textId="77777777" w:rsidR="003B42B9" w:rsidRPr="007C18BC" w:rsidRDefault="003B42B9" w:rsidP="00CE15CF">
      <w:pPr>
        <w:pStyle w:val="4"/>
        <w:rPr>
          <w:rFonts w:ascii="Times New Roman" w:hAnsi="Times New Roman"/>
          <w:sz w:val="24"/>
        </w:rPr>
      </w:pPr>
      <w:r w:rsidRPr="007C18BC">
        <w:rPr>
          <w:rFonts w:ascii="Times New Roman" w:hAnsi="Times New Roman"/>
          <w:sz w:val="24"/>
        </w:rPr>
        <w:t xml:space="preserve">Заключенный по результатам </w:t>
      </w:r>
      <w:r w:rsidR="00D1187C" w:rsidRPr="007C18BC">
        <w:rPr>
          <w:rFonts w:ascii="Times New Roman" w:hAnsi="Times New Roman"/>
          <w:sz w:val="24"/>
        </w:rPr>
        <w:t>закупки</w:t>
      </w:r>
      <w:r w:rsidR="006F2A3C">
        <w:rPr>
          <w:rFonts w:ascii="Times New Roman" w:hAnsi="Times New Roman"/>
          <w:sz w:val="24"/>
        </w:rPr>
        <w:t xml:space="preserve"> </w:t>
      </w:r>
      <w:r w:rsidR="005A35C6" w:rsidRPr="007C18BC">
        <w:rPr>
          <w:rFonts w:ascii="Times New Roman" w:hAnsi="Times New Roman"/>
          <w:sz w:val="24"/>
        </w:rPr>
        <w:t>д</w:t>
      </w:r>
      <w:r w:rsidRPr="007C18BC">
        <w:rPr>
          <w:rFonts w:ascii="Times New Roman" w:hAnsi="Times New Roman"/>
          <w:sz w:val="24"/>
        </w:rPr>
        <w:t>оговор фиксирует все достигнутые сторонами договоренности.</w:t>
      </w:r>
    </w:p>
    <w:p w14:paraId="32B2436E" w14:textId="77777777" w:rsidR="003B42B9" w:rsidRPr="007C18BC" w:rsidRDefault="003B42B9" w:rsidP="00773C33">
      <w:pPr>
        <w:pStyle w:val="4"/>
        <w:keepNext/>
        <w:rPr>
          <w:rFonts w:ascii="Times New Roman" w:hAnsi="Times New Roman"/>
          <w:sz w:val="24"/>
        </w:rPr>
      </w:pPr>
      <w:bookmarkStart w:id="18" w:name="_Ref314404688"/>
      <w:r w:rsidRPr="007C18BC">
        <w:rPr>
          <w:rFonts w:ascii="Times New Roman" w:hAnsi="Times New Roman"/>
          <w:sz w:val="24"/>
        </w:rPr>
        <w:t xml:space="preserve">При определении условий </w:t>
      </w:r>
      <w:r w:rsidR="005A35C6" w:rsidRPr="007C18BC">
        <w:rPr>
          <w:rFonts w:ascii="Times New Roman" w:hAnsi="Times New Roman"/>
          <w:sz w:val="24"/>
        </w:rPr>
        <w:t>д</w:t>
      </w:r>
      <w:r w:rsidRPr="007C18BC">
        <w:rPr>
          <w:rFonts w:ascii="Times New Roman" w:hAnsi="Times New Roman"/>
          <w:sz w:val="24"/>
        </w:rPr>
        <w:t>оговора используются следующие документы с соблюдением указанной иерархии (в случае их противоречия):</w:t>
      </w:r>
      <w:bookmarkEnd w:id="18"/>
    </w:p>
    <w:p w14:paraId="7BD18F93" w14:textId="66A6738C" w:rsidR="003B42B9" w:rsidRPr="007C18BC" w:rsidRDefault="00D31FA1" w:rsidP="00773C33">
      <w:pPr>
        <w:pStyle w:val="5"/>
        <w:rPr>
          <w:rFonts w:ascii="Times New Roman" w:hAnsi="Times New Roman"/>
          <w:sz w:val="24"/>
        </w:rPr>
      </w:pPr>
      <w:r w:rsidRPr="007C18BC">
        <w:rPr>
          <w:rFonts w:ascii="Times New Roman" w:hAnsi="Times New Roman"/>
          <w:sz w:val="24"/>
        </w:rPr>
        <w:t xml:space="preserve">проект договора, составленный по результатам </w:t>
      </w:r>
      <w:r w:rsidR="003B42B9" w:rsidRPr="007C18BC">
        <w:rPr>
          <w:rFonts w:ascii="Times New Roman" w:hAnsi="Times New Roman"/>
          <w:sz w:val="24"/>
        </w:rPr>
        <w:t>пр</w:t>
      </w:r>
      <w:r w:rsidR="00AF051E" w:rsidRPr="007C18BC">
        <w:rPr>
          <w:rFonts w:ascii="Times New Roman" w:hAnsi="Times New Roman"/>
          <w:sz w:val="24"/>
        </w:rPr>
        <w:t>еддоговорных переговоров между з</w:t>
      </w:r>
      <w:r w:rsidR="003B42B9" w:rsidRPr="007C18BC">
        <w:rPr>
          <w:rFonts w:ascii="Times New Roman" w:hAnsi="Times New Roman"/>
          <w:sz w:val="24"/>
        </w:rPr>
        <w:t>аказчиком</w:t>
      </w:r>
      <w:r w:rsidR="00E922A3" w:rsidRPr="007C18BC">
        <w:rPr>
          <w:rFonts w:ascii="Times New Roman" w:hAnsi="Times New Roman"/>
          <w:sz w:val="24"/>
        </w:rPr>
        <w:t>,</w:t>
      </w:r>
      <w:r w:rsidR="00CE15CF" w:rsidRPr="007C18BC">
        <w:rPr>
          <w:rFonts w:ascii="Times New Roman" w:hAnsi="Times New Roman"/>
          <w:sz w:val="24"/>
        </w:rPr>
        <w:t xml:space="preserve"> организатором закупки</w:t>
      </w:r>
      <w:r w:rsidR="003B42B9" w:rsidRPr="007C18BC">
        <w:rPr>
          <w:rFonts w:ascii="Times New Roman" w:hAnsi="Times New Roman"/>
          <w:sz w:val="24"/>
        </w:rPr>
        <w:t xml:space="preserve"> и </w:t>
      </w:r>
      <w:r w:rsidR="00205075" w:rsidRPr="007C18BC">
        <w:rPr>
          <w:rFonts w:ascii="Times New Roman" w:hAnsi="Times New Roman"/>
          <w:sz w:val="24"/>
        </w:rPr>
        <w:t xml:space="preserve">участником, с которым заключается договор </w:t>
      </w:r>
      <w:r w:rsidR="003B42B9" w:rsidRPr="007C18BC">
        <w:rPr>
          <w:rFonts w:ascii="Times New Roman" w:hAnsi="Times New Roman"/>
          <w:sz w:val="24"/>
        </w:rPr>
        <w:t>(</w:t>
      </w:r>
      <w:r w:rsidR="00937885" w:rsidRPr="007C18BC">
        <w:rPr>
          <w:rFonts w:ascii="Times New Roman" w:hAnsi="Times New Roman"/>
          <w:sz w:val="24"/>
        </w:rPr>
        <w:t>в случае их проведения</w:t>
      </w:r>
      <w:r w:rsidR="003B42B9" w:rsidRPr="007C18BC">
        <w:rPr>
          <w:rFonts w:ascii="Times New Roman" w:hAnsi="Times New Roman"/>
          <w:sz w:val="24"/>
        </w:rPr>
        <w:t>)</w:t>
      </w:r>
      <w:r w:rsidR="005315CB" w:rsidRPr="007C18BC">
        <w:rPr>
          <w:rFonts w:ascii="Times New Roman" w:hAnsi="Times New Roman"/>
          <w:sz w:val="24"/>
        </w:rPr>
        <w:t>,</w:t>
      </w:r>
      <w:r w:rsidR="00AF051E" w:rsidRPr="007C18BC">
        <w:rPr>
          <w:rFonts w:ascii="Times New Roman" w:hAnsi="Times New Roman"/>
          <w:sz w:val="24"/>
        </w:rPr>
        <w:t xml:space="preserve"> в соответствии с </w:t>
      </w:r>
      <w:r w:rsidR="00E334A9" w:rsidRPr="007C18BC">
        <w:rPr>
          <w:rFonts w:ascii="Times New Roman" w:hAnsi="Times New Roman"/>
          <w:sz w:val="24"/>
        </w:rPr>
        <w:t>подразделом </w:t>
      </w:r>
      <w:r w:rsidR="001A34B4">
        <w:fldChar w:fldCharType="begin"/>
      </w:r>
      <w:r w:rsidR="001A34B4">
        <w:instrText xml:space="preserve"> REF _Ref313827061 \r \h  \* MERGEFORMAT </w:instrText>
      </w:r>
      <w:r w:rsidR="001A34B4">
        <w:fldChar w:fldCharType="separate"/>
      </w:r>
      <w:r w:rsidR="002C0064" w:rsidRPr="002C0064">
        <w:rPr>
          <w:rFonts w:ascii="Times New Roman" w:hAnsi="Times New Roman"/>
          <w:sz w:val="24"/>
        </w:rPr>
        <w:t>4.19</w:t>
      </w:r>
      <w:r w:rsidR="001A34B4">
        <w:fldChar w:fldCharType="end"/>
      </w:r>
      <w:r w:rsidR="003B42B9" w:rsidRPr="007C18BC">
        <w:rPr>
          <w:rFonts w:ascii="Times New Roman" w:hAnsi="Times New Roman"/>
          <w:sz w:val="24"/>
        </w:rPr>
        <w:t>;</w:t>
      </w:r>
    </w:p>
    <w:p w14:paraId="317DF895" w14:textId="77777777" w:rsidR="00083631" w:rsidRPr="007C18BC" w:rsidRDefault="00083631" w:rsidP="00773C33">
      <w:pPr>
        <w:pStyle w:val="5"/>
        <w:rPr>
          <w:rFonts w:ascii="Times New Roman" w:hAnsi="Times New Roman"/>
          <w:sz w:val="24"/>
        </w:rPr>
      </w:pPr>
      <w:r w:rsidRPr="007C18BC">
        <w:rPr>
          <w:rFonts w:ascii="Times New Roman" w:hAnsi="Times New Roman"/>
          <w:sz w:val="24"/>
        </w:rPr>
        <w:t>протокол</w:t>
      </w:r>
      <w:r w:rsidR="006F2A3C">
        <w:rPr>
          <w:rFonts w:ascii="Times New Roman" w:hAnsi="Times New Roman"/>
          <w:sz w:val="24"/>
        </w:rPr>
        <w:t xml:space="preserve"> </w:t>
      </w:r>
      <w:r w:rsidR="00D31FA1" w:rsidRPr="007C18BC">
        <w:rPr>
          <w:rFonts w:ascii="Times New Roman" w:hAnsi="Times New Roman"/>
          <w:sz w:val="24"/>
        </w:rPr>
        <w:t>подведения итогов закупки</w:t>
      </w:r>
      <w:r w:rsidR="002132A0">
        <w:rPr>
          <w:rFonts w:ascii="Times New Roman" w:hAnsi="Times New Roman"/>
          <w:sz w:val="24"/>
        </w:rPr>
        <w:t xml:space="preserve"> (итоговый протокол)</w:t>
      </w:r>
      <w:r w:rsidRPr="007C18BC">
        <w:rPr>
          <w:rFonts w:ascii="Times New Roman" w:hAnsi="Times New Roman"/>
          <w:sz w:val="24"/>
        </w:rPr>
        <w:t>;</w:t>
      </w:r>
    </w:p>
    <w:p w14:paraId="48B64179" w14:textId="77777777" w:rsidR="003B42B9" w:rsidRPr="007C18BC" w:rsidRDefault="00AF051E" w:rsidP="00773C33">
      <w:pPr>
        <w:pStyle w:val="5"/>
        <w:rPr>
          <w:rFonts w:ascii="Times New Roman" w:hAnsi="Times New Roman"/>
          <w:sz w:val="24"/>
        </w:rPr>
      </w:pPr>
      <w:r w:rsidRPr="007C18BC">
        <w:rPr>
          <w:rFonts w:ascii="Times New Roman" w:hAnsi="Times New Roman"/>
          <w:sz w:val="24"/>
        </w:rPr>
        <w:t>и</w:t>
      </w:r>
      <w:r w:rsidR="00C53114" w:rsidRPr="007C18BC">
        <w:rPr>
          <w:rFonts w:ascii="Times New Roman" w:hAnsi="Times New Roman"/>
          <w:sz w:val="24"/>
        </w:rPr>
        <w:t>звещение</w:t>
      </w:r>
      <w:r w:rsidR="003B42B9" w:rsidRPr="007C18BC">
        <w:rPr>
          <w:rFonts w:ascii="Times New Roman" w:hAnsi="Times New Roman"/>
          <w:sz w:val="24"/>
        </w:rPr>
        <w:t xml:space="preserve"> со всеми </w:t>
      </w:r>
      <w:r w:rsidR="00D31FA1" w:rsidRPr="007C18BC">
        <w:rPr>
          <w:rFonts w:ascii="Times New Roman" w:hAnsi="Times New Roman"/>
          <w:sz w:val="24"/>
        </w:rPr>
        <w:t>изменениями</w:t>
      </w:r>
      <w:r w:rsidR="003B42B9" w:rsidRPr="007C18BC">
        <w:rPr>
          <w:rFonts w:ascii="Times New Roman" w:hAnsi="Times New Roman"/>
          <w:sz w:val="24"/>
        </w:rPr>
        <w:t>;</w:t>
      </w:r>
    </w:p>
    <w:p w14:paraId="12FA9487" w14:textId="77777777" w:rsidR="003B42B9" w:rsidRPr="007C18BC" w:rsidRDefault="001649B1" w:rsidP="00773C33">
      <w:pPr>
        <w:pStyle w:val="5"/>
        <w:rPr>
          <w:rFonts w:ascii="Times New Roman" w:hAnsi="Times New Roman"/>
          <w:sz w:val="24"/>
        </w:rPr>
      </w:pPr>
      <w:r w:rsidRPr="007C18BC">
        <w:rPr>
          <w:rFonts w:ascii="Times New Roman" w:hAnsi="Times New Roman"/>
          <w:sz w:val="24"/>
        </w:rPr>
        <w:t>заявка</w:t>
      </w:r>
      <w:r w:rsidR="006F2A3C">
        <w:rPr>
          <w:rFonts w:ascii="Times New Roman" w:hAnsi="Times New Roman"/>
          <w:sz w:val="24"/>
        </w:rPr>
        <w:t xml:space="preserve"> </w:t>
      </w:r>
      <w:r w:rsidR="00205075" w:rsidRPr="007C18BC">
        <w:rPr>
          <w:rFonts w:ascii="Times New Roman" w:hAnsi="Times New Roman"/>
          <w:sz w:val="24"/>
        </w:rPr>
        <w:t>участника, с которым заключается договор</w:t>
      </w:r>
      <w:r w:rsidR="004C2198">
        <w:rPr>
          <w:rFonts w:ascii="Times New Roman" w:hAnsi="Times New Roman"/>
          <w:sz w:val="24"/>
        </w:rPr>
        <w:t xml:space="preserve">, </w:t>
      </w:r>
      <w:r w:rsidR="004C2198" w:rsidRPr="00AF5638">
        <w:rPr>
          <w:rFonts w:ascii="Times New Roman" w:hAnsi="Times New Roman"/>
          <w:sz w:val="24"/>
        </w:rPr>
        <w:t>с учетом</w:t>
      </w:r>
      <w:r w:rsidR="004C2198">
        <w:rPr>
          <w:rFonts w:ascii="Times New Roman" w:hAnsi="Times New Roman"/>
          <w:sz w:val="24"/>
        </w:rPr>
        <w:t xml:space="preserve"> документов и сведений, предоставленных участником на основании дозапроса (при его направлении), и с учетом</w:t>
      </w:r>
      <w:r w:rsidR="004C2198" w:rsidRPr="00AF5638">
        <w:rPr>
          <w:rFonts w:ascii="Times New Roman" w:hAnsi="Times New Roman"/>
          <w:sz w:val="24"/>
        </w:rPr>
        <w:t xml:space="preserve"> обновленной цены заявки в ходе переторжки (в случае ее проведения)</w:t>
      </w:r>
      <w:r w:rsidR="003B42B9" w:rsidRPr="007C18BC">
        <w:rPr>
          <w:rFonts w:ascii="Times New Roman" w:hAnsi="Times New Roman"/>
          <w:sz w:val="24"/>
        </w:rPr>
        <w:t>.</w:t>
      </w:r>
    </w:p>
    <w:p w14:paraId="3220C327" w14:textId="77777777" w:rsidR="00A250BE" w:rsidRPr="007C18BC" w:rsidRDefault="00A250BE" w:rsidP="00CE15CF">
      <w:pPr>
        <w:pStyle w:val="4"/>
        <w:rPr>
          <w:rFonts w:ascii="Times New Roman" w:hAnsi="Times New Roman"/>
          <w:sz w:val="24"/>
        </w:rPr>
      </w:pPr>
      <w:r w:rsidRPr="007C18BC">
        <w:rPr>
          <w:rFonts w:ascii="Times New Roman" w:hAnsi="Times New Roman"/>
          <w:sz w:val="24"/>
        </w:rPr>
        <w:t xml:space="preserve">Любые уведомления, письма, предложения, иная переписка и действия председателя, членов, секретаря </w:t>
      </w:r>
      <w:r w:rsidR="00E67DB5" w:rsidRPr="007C18BC">
        <w:rPr>
          <w:rFonts w:ascii="Times New Roman" w:hAnsi="Times New Roman"/>
          <w:sz w:val="24"/>
        </w:rPr>
        <w:t>ЗК</w:t>
      </w:r>
      <w:r w:rsidR="00AF051E" w:rsidRPr="007C18BC">
        <w:rPr>
          <w:rFonts w:ascii="Times New Roman" w:hAnsi="Times New Roman"/>
          <w:sz w:val="24"/>
        </w:rPr>
        <w:t xml:space="preserve"> и иных работников заказчика и о</w:t>
      </w:r>
      <w:r w:rsidRPr="007C18BC">
        <w:rPr>
          <w:rFonts w:ascii="Times New Roman" w:hAnsi="Times New Roman"/>
          <w:sz w:val="24"/>
        </w:rPr>
        <w:t>рганизатора</w:t>
      </w:r>
      <w:r w:rsidR="006F2A3C">
        <w:rPr>
          <w:rFonts w:ascii="Times New Roman" w:hAnsi="Times New Roman"/>
          <w:sz w:val="24"/>
        </w:rPr>
        <w:t xml:space="preserve"> </w:t>
      </w:r>
      <w:r w:rsidR="00E67DB5" w:rsidRPr="007C18BC">
        <w:rPr>
          <w:rFonts w:ascii="Times New Roman" w:hAnsi="Times New Roman"/>
          <w:sz w:val="24"/>
        </w:rPr>
        <w:t>закупки</w:t>
      </w:r>
      <w:r w:rsidR="006F2A3C">
        <w:rPr>
          <w:rFonts w:ascii="Times New Roman" w:hAnsi="Times New Roman"/>
          <w:sz w:val="24"/>
        </w:rPr>
        <w:t xml:space="preserve"> </w:t>
      </w:r>
      <w:r w:rsidRPr="007C18BC">
        <w:rPr>
          <w:rFonts w:ascii="Times New Roman" w:hAnsi="Times New Roman"/>
          <w:sz w:val="24"/>
        </w:rPr>
        <w:t xml:space="preserve">относительно условий, сроков проведения, предмета настоящей </w:t>
      </w:r>
      <w:r w:rsidR="00D31FA1" w:rsidRPr="007C18BC">
        <w:rPr>
          <w:rFonts w:ascii="Times New Roman" w:hAnsi="Times New Roman"/>
          <w:sz w:val="24"/>
        </w:rPr>
        <w:t>закупки</w:t>
      </w:r>
      <w:r w:rsidRPr="007C18BC">
        <w:rPr>
          <w:rFonts w:ascii="Times New Roman" w:hAnsi="Times New Roman"/>
          <w:sz w:val="24"/>
        </w:rPr>
        <w:t xml:space="preserve"> носят исключительно информационный характер и не являются офертой либо акцептом.</w:t>
      </w:r>
    </w:p>
    <w:p w14:paraId="2DEB8D48" w14:textId="77777777" w:rsidR="00C3136E" w:rsidRPr="007C18BC" w:rsidRDefault="00426351" w:rsidP="00CE15CF">
      <w:pPr>
        <w:pStyle w:val="4"/>
        <w:rPr>
          <w:rFonts w:ascii="Times New Roman" w:hAnsi="Times New Roman"/>
          <w:sz w:val="24"/>
        </w:rPr>
      </w:pPr>
      <w:r w:rsidRPr="007C18BC">
        <w:rPr>
          <w:rFonts w:ascii="Times New Roman" w:hAnsi="Times New Roman"/>
          <w:sz w:val="24"/>
        </w:rPr>
        <w:t xml:space="preserve">Единственным доказательством для участника его </w:t>
      </w:r>
      <w:r w:rsidR="00191C17" w:rsidRPr="007C18BC">
        <w:rPr>
          <w:rFonts w:ascii="Times New Roman" w:hAnsi="Times New Roman"/>
          <w:sz w:val="24"/>
        </w:rPr>
        <w:t xml:space="preserve">права на заключение договора </w:t>
      </w:r>
      <w:r w:rsidRPr="007C18BC">
        <w:rPr>
          <w:rFonts w:ascii="Times New Roman" w:hAnsi="Times New Roman"/>
          <w:sz w:val="24"/>
        </w:rPr>
        <w:t xml:space="preserve">является </w:t>
      </w:r>
      <w:r w:rsidR="00CE15CF" w:rsidRPr="007C18BC">
        <w:rPr>
          <w:rFonts w:ascii="Times New Roman" w:hAnsi="Times New Roman"/>
          <w:sz w:val="24"/>
        </w:rPr>
        <w:t xml:space="preserve">официально размещенный </w:t>
      </w:r>
      <w:r w:rsidRPr="007C18BC">
        <w:rPr>
          <w:rFonts w:ascii="Times New Roman" w:hAnsi="Times New Roman"/>
          <w:sz w:val="24"/>
        </w:rPr>
        <w:t>протокол</w:t>
      </w:r>
      <w:r w:rsidR="00191C17" w:rsidRPr="007C18BC">
        <w:rPr>
          <w:rFonts w:ascii="Times New Roman" w:hAnsi="Times New Roman"/>
          <w:sz w:val="24"/>
        </w:rPr>
        <w:t>, содержащий соответствующее решение</w:t>
      </w:r>
      <w:r w:rsidRPr="007C18BC">
        <w:rPr>
          <w:rFonts w:ascii="Times New Roman" w:hAnsi="Times New Roman"/>
          <w:sz w:val="24"/>
        </w:rPr>
        <w:t>.</w:t>
      </w:r>
    </w:p>
    <w:p w14:paraId="4097BC07" w14:textId="77777777" w:rsidR="000517AE" w:rsidRPr="007C18BC" w:rsidRDefault="000517AE" w:rsidP="00BC5CBB">
      <w:pPr>
        <w:pStyle w:val="3"/>
        <w:rPr>
          <w:rFonts w:ascii="Times New Roman" w:hAnsi="Times New Roman"/>
          <w:sz w:val="24"/>
        </w:rPr>
      </w:pPr>
      <w:bookmarkStart w:id="19" w:name="_Toc415874646"/>
      <w:bookmarkStart w:id="20" w:name="_Toc40713029"/>
      <w:bookmarkStart w:id="21" w:name="_Toc115774239"/>
      <w:bookmarkStart w:id="22" w:name="_Toc170292235"/>
      <w:bookmarkStart w:id="23" w:name="_Toc210452273"/>
      <w:bookmarkStart w:id="24" w:name="_Toc372924971"/>
      <w:bookmarkStart w:id="25" w:name="_Ref414040223"/>
      <w:r w:rsidRPr="007C18BC">
        <w:rPr>
          <w:rFonts w:ascii="Times New Roman" w:hAnsi="Times New Roman"/>
          <w:sz w:val="24"/>
        </w:rPr>
        <w:t>Особые положения в связи с проведением закупки в открытой форме</w:t>
      </w:r>
      <w:bookmarkEnd w:id="19"/>
      <w:bookmarkEnd w:id="20"/>
    </w:p>
    <w:p w14:paraId="18152D37" w14:textId="77777777" w:rsidR="00D4530C" w:rsidRPr="007C18BC" w:rsidRDefault="00C71107" w:rsidP="000517AE">
      <w:pPr>
        <w:pStyle w:val="4"/>
        <w:rPr>
          <w:rFonts w:ascii="Times New Roman" w:hAnsi="Times New Roman"/>
          <w:sz w:val="24"/>
        </w:rPr>
      </w:pPr>
      <w:r w:rsidRPr="007C18BC">
        <w:rPr>
          <w:rFonts w:ascii="Times New Roman" w:hAnsi="Times New Roman"/>
          <w:sz w:val="24"/>
        </w:rPr>
        <w:t>Форма проведения настоящей процедуры закупки указана в п.</w:t>
      </w:r>
      <w:r w:rsidR="00457267" w:rsidRPr="007C18BC">
        <w:rPr>
          <w:rFonts w:ascii="Times New Roman" w:hAnsi="Times New Roman"/>
          <w:sz w:val="24"/>
        </w:rPr>
        <w:t> </w:t>
      </w:r>
      <w:r w:rsidR="001A34B4" w:rsidRPr="00D46C82">
        <w:rPr>
          <w:rFonts w:ascii="Times New Roman" w:hAnsi="Times New Roman"/>
          <w:sz w:val="24"/>
        </w:rPr>
        <w:fldChar w:fldCharType="begin"/>
      </w:r>
      <w:r w:rsidR="001A34B4" w:rsidRPr="00D46C82">
        <w:rPr>
          <w:rFonts w:ascii="Times New Roman" w:hAnsi="Times New Roman"/>
          <w:sz w:val="24"/>
        </w:rPr>
        <w:instrText xml:space="preserve"> REF _Ref414876517 \r \h  \* MERGEFORMAT </w:instrText>
      </w:r>
      <w:r w:rsidR="001A34B4" w:rsidRPr="00D46C82">
        <w:rPr>
          <w:rFonts w:ascii="Times New Roman" w:hAnsi="Times New Roman"/>
          <w:sz w:val="24"/>
        </w:rPr>
      </w:r>
      <w:r w:rsidR="001A34B4" w:rsidRPr="00D46C82">
        <w:rPr>
          <w:rFonts w:ascii="Times New Roman" w:hAnsi="Times New Roman"/>
          <w:sz w:val="24"/>
        </w:rPr>
        <w:fldChar w:fldCharType="separate"/>
      </w:r>
      <w:r w:rsidR="002C0064">
        <w:rPr>
          <w:rFonts w:ascii="Times New Roman" w:hAnsi="Times New Roman"/>
          <w:sz w:val="24"/>
        </w:rPr>
        <w:t>7</w:t>
      </w:r>
      <w:r w:rsidR="001A34B4" w:rsidRPr="00D46C82">
        <w:rPr>
          <w:rFonts w:ascii="Times New Roman" w:hAnsi="Times New Roman"/>
          <w:sz w:val="24"/>
        </w:rPr>
        <w:fldChar w:fldCharType="end"/>
      </w:r>
      <w:r w:rsidRPr="007C18BC">
        <w:rPr>
          <w:rFonts w:ascii="Times New Roman" w:hAnsi="Times New Roman"/>
          <w:sz w:val="24"/>
        </w:rPr>
        <w:t xml:space="preserve"> информационной карты.</w:t>
      </w:r>
    </w:p>
    <w:p w14:paraId="7F745431" w14:textId="77777777" w:rsidR="000517AE" w:rsidRPr="007C18BC" w:rsidRDefault="000517AE" w:rsidP="000517AE">
      <w:pPr>
        <w:pStyle w:val="4"/>
        <w:rPr>
          <w:rFonts w:ascii="Times New Roman" w:hAnsi="Times New Roman"/>
          <w:sz w:val="24"/>
        </w:rPr>
      </w:pPr>
      <w:r w:rsidRPr="007C18BC">
        <w:rPr>
          <w:rFonts w:ascii="Times New Roman" w:hAnsi="Times New Roman"/>
          <w:sz w:val="24"/>
        </w:rPr>
        <w:t xml:space="preserve">В процедуре закупки, проводимой в открытой форме, может принять участие любой поставщик, заинтересованный в предмете закупки. Информация о проведении такой закупки </w:t>
      </w:r>
      <w:r w:rsidR="00457267" w:rsidRPr="007C18BC">
        <w:rPr>
          <w:rFonts w:ascii="Times New Roman" w:hAnsi="Times New Roman"/>
          <w:sz w:val="24"/>
        </w:rPr>
        <w:t xml:space="preserve">официально </w:t>
      </w:r>
      <w:r w:rsidRPr="007C18BC">
        <w:rPr>
          <w:rFonts w:ascii="Times New Roman" w:hAnsi="Times New Roman"/>
          <w:sz w:val="24"/>
        </w:rPr>
        <w:t>размещается в установленных открытых источниках</w:t>
      </w:r>
      <w:r w:rsidR="00725A66" w:rsidRPr="007C18BC">
        <w:rPr>
          <w:rFonts w:ascii="Times New Roman" w:hAnsi="Times New Roman"/>
          <w:sz w:val="24"/>
        </w:rPr>
        <w:t xml:space="preserve"> согласно п.</w:t>
      </w:r>
      <w:r w:rsidR="00350C8A" w:rsidRPr="007C18BC">
        <w:rPr>
          <w:rFonts w:ascii="Times New Roman" w:hAnsi="Times New Roman"/>
          <w:sz w:val="24"/>
        </w:rPr>
        <w:t> </w:t>
      </w:r>
      <w:r w:rsidR="001A34B4" w:rsidRPr="00D46C82">
        <w:rPr>
          <w:rFonts w:ascii="Times New Roman" w:hAnsi="Times New Roman"/>
          <w:sz w:val="24"/>
        </w:rPr>
        <w:fldChar w:fldCharType="begin"/>
      </w:r>
      <w:r w:rsidR="001A34B4" w:rsidRPr="00D46C82">
        <w:rPr>
          <w:rFonts w:ascii="Times New Roman" w:hAnsi="Times New Roman"/>
          <w:sz w:val="24"/>
        </w:rPr>
        <w:instrText xml:space="preserve"> REF _Ref414980766 \r \h  \* MERGEFORMAT </w:instrText>
      </w:r>
      <w:r w:rsidR="001A34B4" w:rsidRPr="00D46C82">
        <w:rPr>
          <w:rFonts w:ascii="Times New Roman" w:hAnsi="Times New Roman"/>
          <w:sz w:val="24"/>
        </w:rPr>
      </w:r>
      <w:r w:rsidR="001A34B4" w:rsidRPr="00D46C82">
        <w:rPr>
          <w:rFonts w:ascii="Times New Roman" w:hAnsi="Times New Roman"/>
          <w:sz w:val="24"/>
        </w:rPr>
        <w:fldChar w:fldCharType="separate"/>
      </w:r>
      <w:r w:rsidR="002C0064">
        <w:rPr>
          <w:rFonts w:ascii="Times New Roman" w:hAnsi="Times New Roman"/>
          <w:sz w:val="24"/>
        </w:rPr>
        <w:t>8</w:t>
      </w:r>
      <w:r w:rsidR="001A34B4" w:rsidRPr="00D46C82">
        <w:rPr>
          <w:rFonts w:ascii="Times New Roman" w:hAnsi="Times New Roman"/>
          <w:sz w:val="24"/>
        </w:rPr>
        <w:fldChar w:fldCharType="end"/>
      </w:r>
      <w:r w:rsidR="00725A66" w:rsidRPr="007C18BC">
        <w:rPr>
          <w:rFonts w:ascii="Times New Roman" w:hAnsi="Times New Roman"/>
          <w:sz w:val="24"/>
        </w:rPr>
        <w:t xml:space="preserve"> информационной карты</w:t>
      </w:r>
      <w:r w:rsidRPr="007C18BC">
        <w:rPr>
          <w:rFonts w:ascii="Times New Roman" w:hAnsi="Times New Roman"/>
          <w:sz w:val="24"/>
        </w:rPr>
        <w:t>.</w:t>
      </w:r>
    </w:p>
    <w:p w14:paraId="2CCEEB5D" w14:textId="77777777" w:rsidR="002A7D49" w:rsidRPr="007C18BC" w:rsidRDefault="002A7D49" w:rsidP="000517AE">
      <w:pPr>
        <w:pStyle w:val="4"/>
        <w:rPr>
          <w:rFonts w:ascii="Times New Roman" w:hAnsi="Times New Roman"/>
          <w:sz w:val="24"/>
        </w:rPr>
      </w:pPr>
      <w:r w:rsidRPr="007C18BC">
        <w:rPr>
          <w:rFonts w:ascii="Times New Roman" w:hAnsi="Times New Roman"/>
          <w:sz w:val="24"/>
          <w:szCs w:val="24"/>
        </w:rPr>
        <w:t>В сроки, установленные настоящ</w:t>
      </w:r>
      <w:r w:rsidR="00D46C82">
        <w:rPr>
          <w:rFonts w:ascii="Times New Roman" w:hAnsi="Times New Roman"/>
          <w:sz w:val="24"/>
          <w:szCs w:val="24"/>
        </w:rPr>
        <w:t>им</w:t>
      </w:r>
      <w:r w:rsidRPr="007C18BC">
        <w:rPr>
          <w:rFonts w:ascii="Times New Roman" w:hAnsi="Times New Roman"/>
          <w:sz w:val="24"/>
          <w:szCs w:val="24"/>
        </w:rPr>
        <w:t xml:space="preserve"> </w:t>
      </w:r>
      <w:r w:rsidR="00D46C82">
        <w:rPr>
          <w:rFonts w:ascii="Times New Roman" w:hAnsi="Times New Roman"/>
          <w:sz w:val="24"/>
          <w:szCs w:val="24"/>
        </w:rPr>
        <w:t>извещением</w:t>
      </w:r>
      <w:r w:rsidRPr="007C18BC">
        <w:rPr>
          <w:rFonts w:ascii="Times New Roman" w:hAnsi="Times New Roman"/>
          <w:sz w:val="24"/>
          <w:szCs w:val="24"/>
        </w:rPr>
        <w:t xml:space="preserve">, </w:t>
      </w:r>
      <w:r w:rsidR="00BA5B28" w:rsidRPr="007C18BC">
        <w:rPr>
          <w:rFonts w:ascii="Times New Roman" w:hAnsi="Times New Roman"/>
          <w:sz w:val="24"/>
        </w:rPr>
        <w:t xml:space="preserve">официально </w:t>
      </w:r>
      <w:r w:rsidRPr="007C18BC">
        <w:rPr>
          <w:rFonts w:ascii="Times New Roman" w:hAnsi="Times New Roman"/>
          <w:sz w:val="24"/>
          <w:szCs w:val="24"/>
        </w:rPr>
        <w:t xml:space="preserve">размещаются: извещение, изменения, вносимые в извещение, разъяснения </w:t>
      </w:r>
      <w:r w:rsidR="00D46C82">
        <w:rPr>
          <w:rFonts w:ascii="Times New Roman" w:hAnsi="Times New Roman"/>
          <w:sz w:val="24"/>
          <w:szCs w:val="24"/>
        </w:rPr>
        <w:t>извещения</w:t>
      </w:r>
      <w:r w:rsidRPr="007C18BC">
        <w:rPr>
          <w:rFonts w:ascii="Times New Roman" w:hAnsi="Times New Roman"/>
          <w:sz w:val="24"/>
          <w:szCs w:val="24"/>
        </w:rPr>
        <w:t>, а также протоколы, составленные в ходе закупки.</w:t>
      </w:r>
    </w:p>
    <w:p w14:paraId="19282987" w14:textId="77777777" w:rsidR="00BE5BD9" w:rsidRPr="007C18BC" w:rsidRDefault="00BE5BD9" w:rsidP="000517AE">
      <w:pPr>
        <w:pStyle w:val="4"/>
        <w:rPr>
          <w:rFonts w:ascii="Times New Roman" w:hAnsi="Times New Roman"/>
          <w:sz w:val="24"/>
        </w:rPr>
      </w:pPr>
      <w:r w:rsidRPr="007C18BC">
        <w:rPr>
          <w:rFonts w:ascii="Times New Roman" w:hAnsi="Times New Roman"/>
          <w:sz w:val="24"/>
        </w:rPr>
        <w:t>В формируемых в ходе проведения закупки протоколах не указываются данные о персональном голосовании членов ЗК.</w:t>
      </w:r>
    </w:p>
    <w:p w14:paraId="34CDD23F" w14:textId="1AABA957" w:rsidR="00556764" w:rsidRPr="007C18BC" w:rsidRDefault="00556764" w:rsidP="000517AE">
      <w:pPr>
        <w:pStyle w:val="4"/>
        <w:rPr>
          <w:rFonts w:ascii="Times New Roman" w:hAnsi="Times New Roman"/>
          <w:sz w:val="24"/>
        </w:rPr>
      </w:pPr>
      <w:r w:rsidRPr="007C18BC">
        <w:rPr>
          <w:rFonts w:ascii="Times New Roman" w:hAnsi="Times New Roman"/>
          <w:sz w:val="24"/>
        </w:rPr>
        <w:t>Участники обязаны самостоятельно отслеживать</w:t>
      </w:r>
      <w:r w:rsidR="004C2198">
        <w:rPr>
          <w:rFonts w:ascii="Times New Roman" w:hAnsi="Times New Roman"/>
          <w:sz w:val="24"/>
        </w:rPr>
        <w:t xml:space="preserve"> официально</w:t>
      </w:r>
      <w:r w:rsidRPr="007C18BC">
        <w:rPr>
          <w:rFonts w:ascii="Times New Roman" w:hAnsi="Times New Roman"/>
          <w:sz w:val="24"/>
        </w:rPr>
        <w:t xml:space="preserve"> </w:t>
      </w:r>
      <w:r w:rsidR="00B41EFA" w:rsidRPr="007C18BC">
        <w:rPr>
          <w:rFonts w:ascii="Times New Roman" w:hAnsi="Times New Roman"/>
          <w:sz w:val="24"/>
        </w:rPr>
        <w:t>разъяснения и изменения извещения, а также информацию о принятых входе процедуры закупки решениях ЗК</w:t>
      </w:r>
      <w:r w:rsidRPr="007C18BC">
        <w:rPr>
          <w:rFonts w:ascii="Times New Roman" w:hAnsi="Times New Roman"/>
          <w:sz w:val="24"/>
        </w:rPr>
        <w:t>.</w:t>
      </w:r>
    </w:p>
    <w:p w14:paraId="57078930" w14:textId="77777777" w:rsidR="00B2164A" w:rsidRPr="007C18BC" w:rsidRDefault="00B2164A" w:rsidP="000517AE">
      <w:pPr>
        <w:pStyle w:val="4"/>
        <w:rPr>
          <w:rFonts w:ascii="Times New Roman" w:hAnsi="Times New Roman"/>
          <w:sz w:val="24"/>
        </w:rPr>
      </w:pPr>
      <w:bookmarkStart w:id="26" w:name="_Ref410854915"/>
      <w:r w:rsidRPr="007C18BC">
        <w:rPr>
          <w:rFonts w:ascii="Times New Roman" w:hAnsi="Times New Roman"/>
          <w:sz w:val="24"/>
        </w:rPr>
        <w:t>В случае, если согласно п. </w:t>
      </w:r>
      <w:r w:rsidR="001A34B4" w:rsidRPr="00D46C82">
        <w:rPr>
          <w:rFonts w:ascii="Times New Roman" w:hAnsi="Times New Roman"/>
          <w:sz w:val="24"/>
        </w:rPr>
        <w:fldChar w:fldCharType="begin"/>
      </w:r>
      <w:r w:rsidR="001A34B4" w:rsidRPr="00D46C82">
        <w:rPr>
          <w:rFonts w:ascii="Times New Roman" w:hAnsi="Times New Roman"/>
          <w:sz w:val="24"/>
        </w:rPr>
        <w:instrText xml:space="preserve"> REF _Ref414980766 \r \h  \* MERGEFORMAT </w:instrText>
      </w:r>
      <w:r w:rsidR="001A34B4" w:rsidRPr="00D46C82">
        <w:rPr>
          <w:rFonts w:ascii="Times New Roman" w:hAnsi="Times New Roman"/>
          <w:sz w:val="24"/>
        </w:rPr>
      </w:r>
      <w:r w:rsidR="001A34B4" w:rsidRPr="00D46C82">
        <w:rPr>
          <w:rFonts w:ascii="Times New Roman" w:hAnsi="Times New Roman"/>
          <w:sz w:val="24"/>
        </w:rPr>
        <w:fldChar w:fldCharType="separate"/>
      </w:r>
      <w:r w:rsidR="002C0064">
        <w:rPr>
          <w:rFonts w:ascii="Times New Roman" w:hAnsi="Times New Roman"/>
          <w:sz w:val="24"/>
        </w:rPr>
        <w:t>8</w:t>
      </w:r>
      <w:r w:rsidR="001A34B4" w:rsidRPr="00D46C82">
        <w:rPr>
          <w:rFonts w:ascii="Times New Roman" w:hAnsi="Times New Roman"/>
          <w:sz w:val="24"/>
        </w:rPr>
        <w:fldChar w:fldCharType="end"/>
      </w:r>
      <w:r w:rsidRPr="007C18BC">
        <w:rPr>
          <w:rFonts w:ascii="Times New Roman" w:hAnsi="Times New Roman"/>
          <w:sz w:val="24"/>
        </w:rPr>
        <w:t xml:space="preserve"> информационной карты официальным источником информации </w:t>
      </w:r>
      <w:r w:rsidR="00237309" w:rsidRPr="007C18BC">
        <w:rPr>
          <w:rFonts w:ascii="Times New Roman" w:hAnsi="Times New Roman"/>
          <w:sz w:val="24"/>
        </w:rPr>
        <w:t>я</w:t>
      </w:r>
      <w:r w:rsidR="008D6C81" w:rsidRPr="007C18BC">
        <w:rPr>
          <w:rFonts w:ascii="Times New Roman" w:hAnsi="Times New Roman"/>
          <w:sz w:val="24"/>
        </w:rPr>
        <w:t>вля</w:t>
      </w:r>
      <w:r w:rsidR="00237309" w:rsidRPr="007C18BC">
        <w:rPr>
          <w:rFonts w:ascii="Times New Roman" w:hAnsi="Times New Roman"/>
          <w:sz w:val="24"/>
        </w:rPr>
        <w:t xml:space="preserve">ется </w:t>
      </w:r>
      <w:r w:rsidRPr="007C18BC">
        <w:rPr>
          <w:rFonts w:ascii="Times New Roman" w:hAnsi="Times New Roman"/>
          <w:sz w:val="24"/>
        </w:rPr>
        <w:t>ЕИС и при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bookmarkEnd w:id="26"/>
    </w:p>
    <w:p w14:paraId="5726C928" w14:textId="77777777" w:rsidR="00BC5CBB" w:rsidRPr="007C18BC" w:rsidRDefault="00BC5CBB" w:rsidP="00BC5CBB">
      <w:pPr>
        <w:pStyle w:val="3"/>
        <w:rPr>
          <w:rFonts w:ascii="Times New Roman" w:hAnsi="Times New Roman"/>
          <w:sz w:val="24"/>
        </w:rPr>
      </w:pPr>
      <w:bookmarkStart w:id="27" w:name="_Ref414985105"/>
      <w:bookmarkStart w:id="28" w:name="_Toc415874648"/>
      <w:bookmarkStart w:id="29" w:name="_Toc40713030"/>
      <w:r w:rsidRPr="007C18BC">
        <w:rPr>
          <w:rFonts w:ascii="Times New Roman" w:hAnsi="Times New Roman"/>
          <w:sz w:val="24"/>
        </w:rPr>
        <w:lastRenderedPageBreak/>
        <w:t xml:space="preserve">Особые положения в связи с проведением </w:t>
      </w:r>
      <w:bookmarkEnd w:id="21"/>
      <w:bookmarkEnd w:id="22"/>
      <w:bookmarkEnd w:id="23"/>
      <w:bookmarkEnd w:id="24"/>
      <w:r w:rsidRPr="007C18BC">
        <w:rPr>
          <w:rFonts w:ascii="Times New Roman" w:hAnsi="Times New Roman"/>
          <w:sz w:val="24"/>
        </w:rPr>
        <w:t>закупки в электронной форме</w:t>
      </w:r>
      <w:bookmarkEnd w:id="25"/>
      <w:bookmarkEnd w:id="27"/>
      <w:bookmarkEnd w:id="28"/>
      <w:bookmarkEnd w:id="29"/>
    </w:p>
    <w:p w14:paraId="05FFF1C1" w14:textId="77777777" w:rsidR="005638A6" w:rsidRPr="007C18BC" w:rsidRDefault="005638A6" w:rsidP="00BC5CBB">
      <w:pPr>
        <w:pStyle w:val="4"/>
        <w:rPr>
          <w:rFonts w:ascii="Times New Roman" w:hAnsi="Times New Roman"/>
          <w:sz w:val="24"/>
        </w:rPr>
      </w:pPr>
      <w:r w:rsidRPr="007C18BC">
        <w:rPr>
          <w:rFonts w:ascii="Times New Roman" w:hAnsi="Times New Roman"/>
          <w:sz w:val="24"/>
        </w:rPr>
        <w:t xml:space="preserve">В случае проведения </w:t>
      </w:r>
      <w:r w:rsidR="00BC5CBB" w:rsidRPr="007C18BC">
        <w:rPr>
          <w:rFonts w:ascii="Times New Roman" w:hAnsi="Times New Roman"/>
          <w:sz w:val="24"/>
        </w:rPr>
        <w:t>процедур</w:t>
      </w:r>
      <w:r w:rsidRPr="007C18BC">
        <w:rPr>
          <w:rFonts w:ascii="Times New Roman" w:hAnsi="Times New Roman"/>
          <w:sz w:val="24"/>
        </w:rPr>
        <w:t>ы</w:t>
      </w:r>
      <w:r w:rsidR="00BC5CBB" w:rsidRPr="007C18BC">
        <w:rPr>
          <w:rFonts w:ascii="Times New Roman" w:hAnsi="Times New Roman"/>
          <w:sz w:val="24"/>
        </w:rPr>
        <w:t xml:space="preserve"> закупки в электронной форме</w:t>
      </w:r>
      <w:r w:rsidRPr="007C18BC">
        <w:rPr>
          <w:rFonts w:ascii="Times New Roman" w:hAnsi="Times New Roman"/>
          <w:sz w:val="24"/>
        </w:rPr>
        <w:t xml:space="preserve"> участник обязан учитывать особенности проведения соответствующей формы закупки, </w:t>
      </w:r>
      <w:r w:rsidR="007237D3" w:rsidRPr="007C18BC">
        <w:rPr>
          <w:rFonts w:ascii="Times New Roman" w:hAnsi="Times New Roman"/>
          <w:sz w:val="24"/>
        </w:rPr>
        <w:t xml:space="preserve">предусмотренные </w:t>
      </w:r>
      <w:r w:rsidRPr="007C18BC">
        <w:rPr>
          <w:rFonts w:ascii="Times New Roman" w:hAnsi="Times New Roman"/>
          <w:sz w:val="24"/>
        </w:rPr>
        <w:t>настоящим подразделом.</w:t>
      </w:r>
    </w:p>
    <w:p w14:paraId="46EA3402" w14:textId="77777777" w:rsidR="00BC5CBB" w:rsidRPr="007C18BC" w:rsidRDefault="00BC5CBB" w:rsidP="00BC5CBB">
      <w:pPr>
        <w:pStyle w:val="4"/>
        <w:rPr>
          <w:rFonts w:ascii="Times New Roman" w:hAnsi="Times New Roman"/>
          <w:sz w:val="24"/>
        </w:rPr>
      </w:pPr>
      <w:r w:rsidRPr="007C18BC">
        <w:rPr>
          <w:rFonts w:ascii="Times New Roman" w:hAnsi="Times New Roman"/>
          <w:sz w:val="24"/>
        </w:rPr>
        <w:t xml:space="preserve">ЭТП, </w:t>
      </w:r>
      <w:r w:rsidR="005638A6" w:rsidRPr="007C18BC">
        <w:rPr>
          <w:rFonts w:ascii="Times New Roman" w:hAnsi="Times New Roman"/>
          <w:sz w:val="24"/>
        </w:rPr>
        <w:t xml:space="preserve">посредством которой проводится закупка в электронной форме, указана </w:t>
      </w:r>
      <w:r w:rsidRPr="007C18BC">
        <w:rPr>
          <w:rFonts w:ascii="Times New Roman" w:hAnsi="Times New Roman"/>
          <w:sz w:val="24"/>
        </w:rPr>
        <w:t>в п</w:t>
      </w:r>
      <w:r w:rsidR="00E334A9" w:rsidRPr="007C18BC">
        <w:rPr>
          <w:rFonts w:ascii="Times New Roman" w:hAnsi="Times New Roman"/>
          <w:sz w:val="24"/>
        </w:rPr>
        <w:t>. </w:t>
      </w:r>
      <w:r w:rsidR="001A34B4" w:rsidRPr="00D46C82">
        <w:rPr>
          <w:rFonts w:ascii="Times New Roman" w:hAnsi="Times New Roman"/>
          <w:sz w:val="24"/>
        </w:rPr>
        <w:fldChar w:fldCharType="begin"/>
      </w:r>
      <w:r w:rsidR="001A34B4" w:rsidRPr="00D46C82">
        <w:rPr>
          <w:rFonts w:ascii="Times New Roman" w:hAnsi="Times New Roman"/>
          <w:sz w:val="24"/>
        </w:rPr>
        <w:instrText xml:space="preserve"> REF _Ref413854873 \r \h  \* MERGEFORMAT </w:instrText>
      </w:r>
      <w:r w:rsidR="001A34B4" w:rsidRPr="00D46C82">
        <w:rPr>
          <w:rFonts w:ascii="Times New Roman" w:hAnsi="Times New Roman"/>
          <w:sz w:val="24"/>
        </w:rPr>
      </w:r>
      <w:r w:rsidR="001A34B4" w:rsidRPr="00D46C82">
        <w:rPr>
          <w:rFonts w:ascii="Times New Roman" w:hAnsi="Times New Roman"/>
          <w:sz w:val="24"/>
        </w:rPr>
        <w:fldChar w:fldCharType="separate"/>
      </w:r>
      <w:r w:rsidR="002C0064">
        <w:rPr>
          <w:rFonts w:ascii="Times New Roman" w:hAnsi="Times New Roman"/>
          <w:sz w:val="24"/>
        </w:rPr>
        <w:t>9</w:t>
      </w:r>
      <w:r w:rsidR="001A34B4" w:rsidRPr="00D46C82">
        <w:rPr>
          <w:rFonts w:ascii="Times New Roman" w:hAnsi="Times New Roman"/>
          <w:sz w:val="24"/>
        </w:rPr>
        <w:fldChar w:fldCharType="end"/>
      </w:r>
      <w:r w:rsidRPr="007C18BC">
        <w:rPr>
          <w:rFonts w:ascii="Times New Roman" w:hAnsi="Times New Roman"/>
          <w:sz w:val="24"/>
        </w:rPr>
        <w:t xml:space="preserve"> информационной карты.</w:t>
      </w:r>
      <w:r w:rsidR="005315CB" w:rsidRPr="007C18BC">
        <w:rPr>
          <w:rFonts w:ascii="Times New Roman" w:hAnsi="Times New Roman"/>
          <w:sz w:val="24"/>
        </w:rPr>
        <w:t xml:space="preserve"> В случае наличия противоречий между информацией о времени и дате процедур закупки (в том числе, времени и дате окончания срока подачи заявок, рассмотрения заявок, подведения итогов закупки), указанной в электронной карточке закупки на ЭТП и в размещенно</w:t>
      </w:r>
      <w:r w:rsidR="00D46C82">
        <w:rPr>
          <w:rFonts w:ascii="Times New Roman" w:hAnsi="Times New Roman"/>
          <w:sz w:val="24"/>
        </w:rPr>
        <w:t>м</w:t>
      </w:r>
      <w:r w:rsidR="005315CB" w:rsidRPr="007C18BC">
        <w:rPr>
          <w:rFonts w:ascii="Times New Roman" w:hAnsi="Times New Roman"/>
          <w:sz w:val="24"/>
        </w:rPr>
        <w:t xml:space="preserve"> </w:t>
      </w:r>
      <w:r w:rsidR="00D46C82">
        <w:rPr>
          <w:rFonts w:ascii="Times New Roman" w:hAnsi="Times New Roman"/>
          <w:sz w:val="24"/>
        </w:rPr>
        <w:t>извещении</w:t>
      </w:r>
      <w:r w:rsidR="005315CB" w:rsidRPr="007C18BC">
        <w:rPr>
          <w:rFonts w:ascii="Times New Roman" w:hAnsi="Times New Roman"/>
          <w:sz w:val="24"/>
        </w:rPr>
        <w:t>, приоритет имеет информация, указанная в электронной карточке закупки на ЭТП.</w:t>
      </w:r>
    </w:p>
    <w:p w14:paraId="21DA01BA" w14:textId="468C1C29" w:rsidR="00BC5CBB" w:rsidRPr="007C18BC" w:rsidRDefault="00BC5CBB" w:rsidP="00BC5CBB">
      <w:pPr>
        <w:pStyle w:val="4"/>
        <w:rPr>
          <w:rFonts w:ascii="Times New Roman" w:hAnsi="Times New Roman"/>
          <w:sz w:val="24"/>
        </w:rPr>
      </w:pPr>
      <w:r w:rsidRPr="007C18BC">
        <w:rPr>
          <w:rFonts w:ascii="Times New Roman" w:hAnsi="Times New Roman"/>
          <w:sz w:val="24"/>
        </w:rPr>
        <w:t>Для участия в закупке поставщик должен</w:t>
      </w:r>
      <w:r w:rsidR="002132A0">
        <w:rPr>
          <w:rFonts w:ascii="Times New Roman" w:hAnsi="Times New Roman"/>
          <w:sz w:val="24"/>
        </w:rPr>
        <w:t xml:space="preserve"> получить аккредитацию</w:t>
      </w:r>
      <w:r w:rsidRPr="007C18BC">
        <w:rPr>
          <w:rFonts w:ascii="Times New Roman" w:hAnsi="Times New Roman"/>
          <w:sz w:val="24"/>
        </w:rPr>
        <w:t xml:space="preserve"> на ЭТП. </w:t>
      </w:r>
      <w:r w:rsidR="002132A0">
        <w:rPr>
          <w:rFonts w:ascii="Times New Roman" w:hAnsi="Times New Roman"/>
          <w:sz w:val="24"/>
        </w:rPr>
        <w:t>А</w:t>
      </w:r>
      <w:r w:rsidRPr="007C18BC">
        <w:rPr>
          <w:rFonts w:ascii="Times New Roman" w:hAnsi="Times New Roman"/>
          <w:sz w:val="24"/>
        </w:rPr>
        <w:t>ккредитация осуществляется оператором ЭТП</w:t>
      </w:r>
      <w:r w:rsidR="00CC55D3" w:rsidRPr="007C18BC">
        <w:rPr>
          <w:rFonts w:ascii="Times New Roman" w:hAnsi="Times New Roman"/>
          <w:sz w:val="24"/>
        </w:rPr>
        <w:t xml:space="preserve"> и организатор закупки не несет ответственности за результат ее прохождения поставщиком</w:t>
      </w:r>
      <w:r w:rsidRPr="007C18BC">
        <w:rPr>
          <w:rFonts w:ascii="Times New Roman" w:hAnsi="Times New Roman"/>
          <w:sz w:val="24"/>
        </w:rPr>
        <w:t>.</w:t>
      </w:r>
    </w:p>
    <w:p w14:paraId="4380FD9C" w14:textId="77777777" w:rsidR="00237689" w:rsidRPr="007C18BC" w:rsidRDefault="00237689" w:rsidP="00BC5CBB">
      <w:pPr>
        <w:pStyle w:val="4"/>
        <w:rPr>
          <w:rFonts w:ascii="Times New Roman" w:hAnsi="Times New Roman"/>
          <w:sz w:val="24"/>
        </w:rPr>
      </w:pPr>
      <w:r w:rsidRPr="007C18BC">
        <w:rPr>
          <w:rFonts w:ascii="Times New Roman" w:hAnsi="Times New Roman"/>
          <w:sz w:val="24"/>
        </w:rPr>
        <w:t>Ответственность за технические сбои или неполадки в работе ЭТП, подтвержденные документально, несет оператор ЭТП.</w:t>
      </w:r>
    </w:p>
    <w:p w14:paraId="468E16A0" w14:textId="77777777" w:rsidR="00BC5CBB" w:rsidRPr="007C18BC" w:rsidRDefault="00BC5CBB" w:rsidP="00BC5CBB">
      <w:pPr>
        <w:pStyle w:val="4"/>
        <w:rPr>
          <w:rFonts w:ascii="Times New Roman" w:hAnsi="Times New Roman"/>
          <w:sz w:val="24"/>
        </w:rPr>
      </w:pPr>
      <w:r w:rsidRPr="007C18BC">
        <w:rPr>
          <w:rFonts w:ascii="Times New Roman" w:hAnsi="Times New Roman"/>
          <w:sz w:val="24"/>
        </w:rPr>
        <w:t xml:space="preserve">До подачи заявки участник процедуры закупки обязан ознакомиться с </w:t>
      </w:r>
      <w:r w:rsidR="00D46C82">
        <w:rPr>
          <w:rFonts w:ascii="Times New Roman" w:hAnsi="Times New Roman"/>
          <w:sz w:val="24"/>
        </w:rPr>
        <w:t>извещением</w:t>
      </w:r>
      <w:r w:rsidR="00AF19F5" w:rsidRPr="007C18BC">
        <w:rPr>
          <w:rFonts w:ascii="Times New Roman" w:hAnsi="Times New Roman"/>
          <w:sz w:val="24"/>
        </w:rPr>
        <w:t xml:space="preserve"> и </w:t>
      </w:r>
      <w:r w:rsidRPr="007C18BC">
        <w:rPr>
          <w:rFonts w:ascii="Times New Roman" w:hAnsi="Times New Roman"/>
          <w:sz w:val="24"/>
        </w:rPr>
        <w:t>регламентом ЭТП, в том числе самостоятельно обеспечить соответствие автоматизированного рабочего места пользователя требованиям оператора ЭТП.</w:t>
      </w:r>
    </w:p>
    <w:p w14:paraId="5406C081" w14:textId="77777777" w:rsidR="00BC5CBB" w:rsidRPr="007C18BC" w:rsidRDefault="00BC5CBB" w:rsidP="00BC5CBB">
      <w:pPr>
        <w:pStyle w:val="4"/>
        <w:rPr>
          <w:rFonts w:ascii="Times New Roman" w:hAnsi="Times New Roman"/>
          <w:sz w:val="24"/>
        </w:rPr>
      </w:pPr>
      <w:r w:rsidRPr="007C18BC">
        <w:rPr>
          <w:rFonts w:ascii="Times New Roman" w:hAnsi="Times New Roman"/>
          <w:sz w:val="24"/>
        </w:rPr>
        <w:t xml:space="preserve">Все прямые и косвенные затраты, связанные с получением аккредитации и работой на ЭТП (в том числе расходы на получение ЭП, расходы на получение документов, расходы на приобретение </w:t>
      </w:r>
      <w:r w:rsidR="007B646E" w:rsidRPr="007C18BC">
        <w:rPr>
          <w:rFonts w:ascii="Times New Roman" w:hAnsi="Times New Roman"/>
          <w:sz w:val="24"/>
        </w:rPr>
        <w:t>и/или</w:t>
      </w:r>
      <w:r w:rsidRPr="007C18BC">
        <w:rPr>
          <w:rFonts w:ascii="Times New Roman" w:hAnsi="Times New Roman"/>
          <w:sz w:val="24"/>
        </w:rPr>
        <w:t xml:space="preserve"> настройку программного обеспечения и технических средств, расходы, связанные с оплатой услуг оператора ЭТП и иные расходы), возлагаются на </w:t>
      </w:r>
      <w:r w:rsidR="008731CF" w:rsidRPr="007C18BC">
        <w:rPr>
          <w:rFonts w:ascii="Times New Roman" w:hAnsi="Times New Roman"/>
          <w:sz w:val="24"/>
        </w:rPr>
        <w:t xml:space="preserve">участника процедуры закупки </w:t>
      </w:r>
      <w:r w:rsidRPr="007C18BC">
        <w:rPr>
          <w:rFonts w:ascii="Times New Roman" w:hAnsi="Times New Roman"/>
          <w:sz w:val="24"/>
        </w:rPr>
        <w:t>в полном объеме.</w:t>
      </w:r>
    </w:p>
    <w:p w14:paraId="2214008A" w14:textId="77777777" w:rsidR="00BC5CBB" w:rsidRPr="007C18BC" w:rsidRDefault="00BC5CBB" w:rsidP="00BC5CBB">
      <w:pPr>
        <w:pStyle w:val="4"/>
        <w:rPr>
          <w:rFonts w:ascii="Times New Roman" w:hAnsi="Times New Roman"/>
          <w:sz w:val="24"/>
        </w:rPr>
      </w:pPr>
      <w:r w:rsidRPr="007C18BC">
        <w:rPr>
          <w:rFonts w:ascii="Times New Roman" w:hAnsi="Times New Roman"/>
          <w:sz w:val="24"/>
        </w:rPr>
        <w:t>Порядок аккредитации поставщиков на ЭТП, а также тарифы для оплаты и получения доступа к участию в процедурах закупки устанавливаются в соответствии с регламентом ЭТП.</w:t>
      </w:r>
    </w:p>
    <w:p w14:paraId="74656248" w14:textId="77777777" w:rsidR="00BC5CBB" w:rsidRPr="007C18BC" w:rsidRDefault="00BC5CBB" w:rsidP="00BC5CBB">
      <w:pPr>
        <w:pStyle w:val="4"/>
        <w:rPr>
          <w:rFonts w:ascii="Times New Roman" w:hAnsi="Times New Roman"/>
          <w:sz w:val="24"/>
        </w:rPr>
      </w:pPr>
      <w:r w:rsidRPr="007C18BC">
        <w:rPr>
          <w:rFonts w:ascii="Times New Roman" w:hAnsi="Times New Roman"/>
          <w:sz w:val="24"/>
        </w:rPr>
        <w:t xml:space="preserve">Подача заявок производится </w:t>
      </w:r>
      <w:r w:rsidR="00957F69" w:rsidRPr="007C18BC">
        <w:rPr>
          <w:rFonts w:ascii="Times New Roman" w:hAnsi="Times New Roman"/>
          <w:sz w:val="24"/>
        </w:rPr>
        <w:t xml:space="preserve">посредством функционала ЭТП </w:t>
      </w:r>
      <w:r w:rsidRPr="007C18BC">
        <w:rPr>
          <w:rFonts w:ascii="Times New Roman" w:hAnsi="Times New Roman"/>
          <w:sz w:val="24"/>
        </w:rPr>
        <w:t xml:space="preserve">в виде электронного документа, удостоверенного </w:t>
      </w:r>
      <w:r w:rsidR="00237309" w:rsidRPr="007C18BC">
        <w:rPr>
          <w:rFonts w:ascii="Times New Roman" w:hAnsi="Times New Roman"/>
          <w:sz w:val="24"/>
        </w:rPr>
        <w:t>ЭП</w:t>
      </w:r>
      <w:r w:rsidRPr="007C18BC">
        <w:rPr>
          <w:rFonts w:ascii="Times New Roman" w:hAnsi="Times New Roman"/>
          <w:sz w:val="24"/>
        </w:rPr>
        <w:t xml:space="preserve"> в соответствии с Федеральным законом</w:t>
      </w:r>
      <w:r w:rsidR="00CC55D3" w:rsidRPr="007C18BC">
        <w:rPr>
          <w:rFonts w:ascii="Times New Roman" w:hAnsi="Times New Roman"/>
          <w:sz w:val="24"/>
        </w:rPr>
        <w:t xml:space="preserve"> Российской Федерации</w:t>
      </w:r>
      <w:r w:rsidRPr="007C18BC">
        <w:rPr>
          <w:rFonts w:ascii="Times New Roman" w:hAnsi="Times New Roman"/>
          <w:sz w:val="24"/>
        </w:rPr>
        <w:t xml:space="preserve"> от 06.04.2011 г. № 63-ФЗ «Об электронной подписи». Подача заявок</w:t>
      </w:r>
      <w:r w:rsidR="00660FAD">
        <w:rPr>
          <w:rFonts w:ascii="Times New Roman" w:hAnsi="Times New Roman"/>
          <w:sz w:val="24"/>
        </w:rPr>
        <w:t>, направление запроса на разъяснение извещения, изменение заявок, направление документов и сведений на основании дозапроса, отзыв заявки</w:t>
      </w:r>
      <w:r w:rsidRPr="007C18BC">
        <w:rPr>
          <w:rFonts w:ascii="Times New Roman" w:hAnsi="Times New Roman"/>
          <w:sz w:val="24"/>
        </w:rPr>
        <w:t xml:space="preserve"> </w:t>
      </w:r>
      <w:r w:rsidR="0027666E" w:rsidRPr="007C18BC">
        <w:rPr>
          <w:rFonts w:ascii="Times New Roman" w:hAnsi="Times New Roman"/>
          <w:sz w:val="24"/>
        </w:rPr>
        <w:t>в печатном виде (</w:t>
      </w:r>
      <w:r w:rsidRPr="007C18BC">
        <w:rPr>
          <w:rFonts w:ascii="Times New Roman" w:hAnsi="Times New Roman"/>
          <w:sz w:val="24"/>
        </w:rPr>
        <w:t>на бумажном носителе</w:t>
      </w:r>
      <w:r w:rsidR="0027666E" w:rsidRPr="007C18BC">
        <w:rPr>
          <w:rFonts w:ascii="Times New Roman" w:hAnsi="Times New Roman"/>
          <w:sz w:val="24"/>
        </w:rPr>
        <w:t>)</w:t>
      </w:r>
      <w:r w:rsidRPr="007C18BC">
        <w:rPr>
          <w:rFonts w:ascii="Times New Roman" w:hAnsi="Times New Roman"/>
          <w:sz w:val="24"/>
        </w:rPr>
        <w:t xml:space="preserve"> не допускается.</w:t>
      </w:r>
    </w:p>
    <w:p w14:paraId="70784E2D" w14:textId="77777777" w:rsidR="001D307D" w:rsidRPr="007C18BC" w:rsidRDefault="001D307D" w:rsidP="00BC5CBB">
      <w:pPr>
        <w:pStyle w:val="4"/>
        <w:rPr>
          <w:rFonts w:ascii="Times New Roman" w:hAnsi="Times New Roman"/>
          <w:sz w:val="24"/>
        </w:rPr>
      </w:pPr>
      <w:r w:rsidRPr="007C18BC">
        <w:rPr>
          <w:rFonts w:ascii="Times New Roman" w:hAnsi="Times New Roman"/>
          <w:sz w:val="24"/>
        </w:rPr>
        <w:t>Цена заявки и иные условия закупки, указанные участниками процедуры закупки в специальных электронных формах на ЭТП, имеют преимущество перед сведениями, указанными в загруженных на ЭТП электронных документах.</w:t>
      </w:r>
      <w:r w:rsidR="00815228" w:rsidRPr="007C18BC">
        <w:rPr>
          <w:rFonts w:ascii="Times New Roman" w:hAnsi="Times New Roman"/>
          <w:sz w:val="24"/>
        </w:rPr>
        <w:t xml:space="preserve"> Для принятия решения в рамках этапа рассмотрения заявок и проведения оценки и сопоставления заявок ЗК использует цену заявки, указанную участником процедуры закупки в специальных электронных формах на ЭТП.</w:t>
      </w:r>
    </w:p>
    <w:p w14:paraId="525C1573" w14:textId="77777777" w:rsidR="00007814" w:rsidRPr="007C18BC" w:rsidRDefault="00007814" w:rsidP="00007814">
      <w:pPr>
        <w:pStyle w:val="3"/>
        <w:rPr>
          <w:rFonts w:ascii="Times New Roman" w:hAnsi="Times New Roman"/>
          <w:sz w:val="24"/>
        </w:rPr>
      </w:pPr>
      <w:bookmarkStart w:id="30" w:name="_Ref415251956"/>
      <w:bookmarkStart w:id="31" w:name="_Toc415874651"/>
      <w:bookmarkStart w:id="32" w:name="_Toc40713031"/>
      <w:bookmarkStart w:id="33" w:name="_Ref414030875"/>
      <w:bookmarkStart w:id="34" w:name="_Ref414030950"/>
      <w:bookmarkStart w:id="35" w:name="_Ref414648351"/>
      <w:r w:rsidRPr="007C18BC">
        <w:rPr>
          <w:rFonts w:ascii="Times New Roman" w:hAnsi="Times New Roman"/>
          <w:sz w:val="24"/>
        </w:rPr>
        <w:t xml:space="preserve">Особые положения в </w:t>
      </w:r>
      <w:bookmarkEnd w:id="30"/>
      <w:r w:rsidR="00123FD7" w:rsidRPr="007C18BC">
        <w:rPr>
          <w:rFonts w:ascii="Times New Roman" w:hAnsi="Times New Roman"/>
          <w:sz w:val="24"/>
        </w:rPr>
        <w:t>связи с</w:t>
      </w:r>
      <w:r w:rsidR="00531C51" w:rsidRPr="007C18BC">
        <w:rPr>
          <w:rFonts w:ascii="Times New Roman" w:hAnsi="Times New Roman"/>
          <w:sz w:val="24"/>
        </w:rPr>
        <w:t xml:space="preserve"> выбор</w:t>
      </w:r>
      <w:r w:rsidR="00123FD7" w:rsidRPr="007C18BC">
        <w:rPr>
          <w:rFonts w:ascii="Times New Roman" w:hAnsi="Times New Roman"/>
          <w:sz w:val="24"/>
        </w:rPr>
        <w:t>ом</w:t>
      </w:r>
      <w:r w:rsidR="00531C51" w:rsidRPr="007C18BC">
        <w:rPr>
          <w:rFonts w:ascii="Times New Roman" w:hAnsi="Times New Roman"/>
          <w:sz w:val="24"/>
        </w:rPr>
        <w:t xml:space="preserve"> нескольких победителей</w:t>
      </w:r>
      <w:bookmarkEnd w:id="31"/>
      <w:bookmarkEnd w:id="32"/>
    </w:p>
    <w:p w14:paraId="31AFB56B" w14:textId="404C8DFE" w:rsidR="00007814" w:rsidRPr="007C18BC" w:rsidRDefault="00BD2537" w:rsidP="00B45927">
      <w:pPr>
        <w:pStyle w:val="4"/>
        <w:rPr>
          <w:rFonts w:ascii="Times New Roman" w:hAnsi="Times New Roman"/>
          <w:sz w:val="24"/>
        </w:rPr>
      </w:pPr>
      <w:r w:rsidRPr="007C18BC">
        <w:rPr>
          <w:rFonts w:ascii="Times New Roman" w:hAnsi="Times New Roman"/>
          <w:sz w:val="24"/>
        </w:rPr>
        <w:t>Количество победителей, которое намерен определить заказчик, указано в п. </w:t>
      </w:r>
      <w:r w:rsidR="001A34B4">
        <w:fldChar w:fldCharType="begin"/>
      </w:r>
      <w:r w:rsidR="001A34B4">
        <w:instrText xml:space="preserve"> REF _Ref415249171 \r \h  \* MERGEFORMAT </w:instrText>
      </w:r>
      <w:r w:rsidR="001A34B4">
        <w:fldChar w:fldCharType="separate"/>
      </w:r>
      <w:r w:rsidR="002C0064" w:rsidRPr="002C0064">
        <w:rPr>
          <w:rFonts w:ascii="Times New Roman" w:hAnsi="Times New Roman"/>
          <w:sz w:val="24"/>
        </w:rPr>
        <w:t>31</w:t>
      </w:r>
      <w:r w:rsidR="001A34B4">
        <w:fldChar w:fldCharType="end"/>
      </w:r>
      <w:r w:rsidRPr="007C18BC">
        <w:rPr>
          <w:rFonts w:ascii="Times New Roman" w:hAnsi="Times New Roman"/>
          <w:sz w:val="24"/>
        </w:rPr>
        <w:t xml:space="preserve"> информационной карты.</w:t>
      </w:r>
    </w:p>
    <w:p w14:paraId="3CCF9F24" w14:textId="77777777" w:rsidR="009E7366" w:rsidRPr="007C18BC" w:rsidRDefault="009E7366" w:rsidP="00773C33">
      <w:pPr>
        <w:pStyle w:val="4"/>
        <w:keepNext/>
        <w:rPr>
          <w:rFonts w:ascii="Times New Roman" w:hAnsi="Times New Roman"/>
          <w:sz w:val="24"/>
        </w:rPr>
      </w:pPr>
      <w:bookmarkStart w:id="36" w:name="_Ref341093921"/>
      <w:r w:rsidRPr="007C18BC">
        <w:rPr>
          <w:rFonts w:ascii="Times New Roman" w:hAnsi="Times New Roman"/>
          <w:sz w:val="24"/>
        </w:rPr>
        <w:t xml:space="preserve">В </w:t>
      </w:r>
      <w:r w:rsidR="000D2ED5" w:rsidRPr="007C18BC">
        <w:rPr>
          <w:rFonts w:ascii="Times New Roman" w:hAnsi="Times New Roman"/>
          <w:sz w:val="24"/>
        </w:rPr>
        <w:t xml:space="preserve">случае намерения заказчика выбрать по результатам закупки нескольких победителей </w:t>
      </w:r>
      <w:r w:rsidR="000A6250" w:rsidRPr="007C18BC">
        <w:rPr>
          <w:rFonts w:ascii="Times New Roman" w:hAnsi="Times New Roman"/>
          <w:sz w:val="24"/>
        </w:rPr>
        <w:t xml:space="preserve">для этого </w:t>
      </w:r>
      <w:r w:rsidRPr="007C18BC">
        <w:rPr>
          <w:rFonts w:ascii="Times New Roman" w:hAnsi="Times New Roman"/>
          <w:sz w:val="24"/>
        </w:rPr>
        <w:t>может быть предусмотрен од</w:t>
      </w:r>
      <w:r w:rsidR="00DE33C8" w:rsidRPr="007C18BC">
        <w:rPr>
          <w:rFonts w:ascii="Times New Roman" w:hAnsi="Times New Roman"/>
          <w:sz w:val="24"/>
        </w:rPr>
        <w:t>ин</w:t>
      </w:r>
      <w:r w:rsidRPr="007C18BC">
        <w:rPr>
          <w:rFonts w:ascii="Times New Roman" w:hAnsi="Times New Roman"/>
          <w:sz w:val="24"/>
        </w:rPr>
        <w:t xml:space="preserve"> из следующих механизмов:</w:t>
      </w:r>
    </w:p>
    <w:p w14:paraId="0418F6AF" w14:textId="77777777" w:rsidR="009E7366" w:rsidRPr="007C18BC" w:rsidRDefault="009E7366" w:rsidP="009E7366">
      <w:pPr>
        <w:pStyle w:val="5"/>
        <w:rPr>
          <w:rFonts w:ascii="Times New Roman" w:hAnsi="Times New Roman"/>
          <w:sz w:val="24"/>
        </w:rPr>
      </w:pPr>
      <w:bookmarkStart w:id="37" w:name="_Ref410903834"/>
      <w:r w:rsidRPr="007C18BC">
        <w:rPr>
          <w:rFonts w:ascii="Times New Roman" w:hAnsi="Times New Roman"/>
          <w:sz w:val="24"/>
        </w:rPr>
        <w:t xml:space="preserve">выбор нескольких победителей с целью </w:t>
      </w:r>
      <w:r w:rsidR="00E351B4" w:rsidRPr="007C18BC">
        <w:rPr>
          <w:rFonts w:ascii="Times New Roman" w:hAnsi="Times New Roman"/>
          <w:sz w:val="24"/>
        </w:rPr>
        <w:t>распределения по частям общего объема потребности заказчика между победителями</w:t>
      </w:r>
      <w:r w:rsidRPr="007C18BC">
        <w:rPr>
          <w:rFonts w:ascii="Times New Roman" w:hAnsi="Times New Roman"/>
          <w:sz w:val="24"/>
        </w:rPr>
        <w:t>;</w:t>
      </w:r>
      <w:bookmarkEnd w:id="37"/>
    </w:p>
    <w:p w14:paraId="4CBC3971" w14:textId="77777777" w:rsidR="009E7366" w:rsidRPr="007C18BC" w:rsidRDefault="009E7366" w:rsidP="009E7366">
      <w:pPr>
        <w:pStyle w:val="5"/>
        <w:rPr>
          <w:rFonts w:ascii="Times New Roman" w:hAnsi="Times New Roman"/>
          <w:sz w:val="24"/>
        </w:rPr>
      </w:pPr>
      <w:bookmarkStart w:id="38" w:name="_Ref410945593"/>
      <w:r w:rsidRPr="007C18BC">
        <w:rPr>
          <w:rFonts w:ascii="Times New Roman" w:hAnsi="Times New Roman"/>
          <w:sz w:val="24"/>
        </w:rPr>
        <w:lastRenderedPageBreak/>
        <w:t>выбор нескольких победителей с целью заключения договора одинакового объема с каждым из победителей.</w:t>
      </w:r>
      <w:bookmarkEnd w:id="38"/>
    </w:p>
    <w:p w14:paraId="6BF481C9" w14:textId="4EFB89FC" w:rsidR="000A6250" w:rsidRPr="007C18BC" w:rsidRDefault="000A6250" w:rsidP="00773C33">
      <w:pPr>
        <w:pStyle w:val="a"/>
        <w:rPr>
          <w:rFonts w:ascii="Times New Roman" w:hAnsi="Times New Roman"/>
          <w:sz w:val="24"/>
        </w:rPr>
      </w:pPr>
      <w:r w:rsidRPr="007C18BC">
        <w:rPr>
          <w:rFonts w:ascii="Times New Roman" w:hAnsi="Times New Roman"/>
          <w:sz w:val="24"/>
        </w:rPr>
        <w:t xml:space="preserve">Конкретный механизм выбора нескольких победителей применительно к </w:t>
      </w:r>
      <w:r w:rsidR="00F046F4" w:rsidRPr="007C18BC">
        <w:rPr>
          <w:rFonts w:ascii="Times New Roman" w:hAnsi="Times New Roman"/>
          <w:sz w:val="24"/>
        </w:rPr>
        <w:t>каждой</w:t>
      </w:r>
      <w:r w:rsidRPr="007C18BC">
        <w:rPr>
          <w:rFonts w:ascii="Times New Roman" w:hAnsi="Times New Roman"/>
          <w:sz w:val="24"/>
        </w:rPr>
        <w:t xml:space="preserve"> закупке </w:t>
      </w:r>
      <w:r w:rsidR="00FF7FB7" w:rsidRPr="007C18BC">
        <w:rPr>
          <w:rFonts w:ascii="Times New Roman" w:hAnsi="Times New Roman"/>
          <w:sz w:val="24"/>
        </w:rPr>
        <w:t xml:space="preserve">и порядок определения победителей </w:t>
      </w:r>
      <w:r w:rsidRPr="007C18BC">
        <w:rPr>
          <w:rFonts w:ascii="Times New Roman" w:hAnsi="Times New Roman"/>
          <w:sz w:val="24"/>
        </w:rPr>
        <w:t>устанавливается заказчиком и указывается в п. </w:t>
      </w:r>
      <w:r w:rsidR="001A34B4">
        <w:fldChar w:fldCharType="begin"/>
      </w:r>
      <w:r w:rsidR="001A34B4">
        <w:instrText xml:space="preserve"> REF _Ref415249171 \r \h  \* MERGEFORMAT </w:instrText>
      </w:r>
      <w:r w:rsidR="001A34B4">
        <w:fldChar w:fldCharType="separate"/>
      </w:r>
      <w:r w:rsidR="002C0064" w:rsidRPr="002C0064">
        <w:rPr>
          <w:rFonts w:ascii="Times New Roman" w:hAnsi="Times New Roman"/>
          <w:sz w:val="24"/>
        </w:rPr>
        <w:t>31</w:t>
      </w:r>
      <w:r w:rsidR="001A34B4">
        <w:fldChar w:fldCharType="end"/>
      </w:r>
      <w:r w:rsidRPr="007C18BC">
        <w:rPr>
          <w:rFonts w:ascii="Times New Roman" w:hAnsi="Times New Roman"/>
          <w:sz w:val="24"/>
        </w:rPr>
        <w:t xml:space="preserve"> информационной карты.</w:t>
      </w:r>
    </w:p>
    <w:p w14:paraId="1E23DEC7" w14:textId="40009A47" w:rsidR="00B00DAA" w:rsidRPr="007C18BC" w:rsidRDefault="00B00DAA" w:rsidP="00B00DAA">
      <w:pPr>
        <w:pStyle w:val="4"/>
        <w:rPr>
          <w:rFonts w:ascii="Times New Roman" w:hAnsi="Times New Roman"/>
          <w:sz w:val="24"/>
        </w:rPr>
      </w:pPr>
      <w:bookmarkStart w:id="39" w:name="_Ref412334523"/>
      <w:r w:rsidRPr="007C18BC">
        <w:rPr>
          <w:rFonts w:ascii="Times New Roman" w:hAnsi="Times New Roman"/>
          <w:sz w:val="24"/>
        </w:rPr>
        <w:t xml:space="preserve">В случае проведения закупки с возможностью выбора нескольких победителей с целью </w:t>
      </w:r>
      <w:r w:rsidR="00E351B4" w:rsidRPr="007C18BC">
        <w:rPr>
          <w:rFonts w:ascii="Times New Roman" w:hAnsi="Times New Roman"/>
          <w:sz w:val="24"/>
        </w:rPr>
        <w:t xml:space="preserve">распределения по частям общего объема потребности заказчика между победителями </w:t>
      </w:r>
      <w:r w:rsidRPr="007C18BC">
        <w:rPr>
          <w:rFonts w:ascii="Times New Roman" w:hAnsi="Times New Roman"/>
          <w:sz w:val="24"/>
        </w:rPr>
        <w:t>(п. </w:t>
      </w:r>
      <w:r w:rsidR="001A34B4">
        <w:fldChar w:fldCharType="begin"/>
      </w:r>
      <w:r w:rsidR="001A34B4">
        <w:instrText xml:space="preserve"> REF _Ref410903834 \r \h  \* MERGEFORMAT </w:instrText>
      </w:r>
      <w:r w:rsidR="001A34B4">
        <w:fldChar w:fldCharType="separate"/>
      </w:r>
      <w:r w:rsidR="002C0064" w:rsidRPr="002C0064">
        <w:rPr>
          <w:rFonts w:ascii="Times New Roman" w:hAnsi="Times New Roman"/>
          <w:sz w:val="24"/>
        </w:rPr>
        <w:t>3.5.2(1)</w:t>
      </w:r>
      <w:r w:rsidR="001A34B4">
        <w:fldChar w:fldCharType="end"/>
      </w:r>
      <w:r w:rsidRPr="007C18BC">
        <w:rPr>
          <w:rFonts w:ascii="Times New Roman" w:hAnsi="Times New Roman"/>
          <w:sz w:val="24"/>
        </w:rPr>
        <w:t>), участник процедуры закупки вправе подать заявку как на весь объем</w:t>
      </w:r>
      <w:r w:rsidR="005315CB" w:rsidRPr="007C18BC">
        <w:rPr>
          <w:rFonts w:ascii="Times New Roman" w:hAnsi="Times New Roman"/>
          <w:sz w:val="24"/>
        </w:rPr>
        <w:t xml:space="preserve"> продукции</w:t>
      </w:r>
      <w:r w:rsidRPr="007C18BC">
        <w:rPr>
          <w:rFonts w:ascii="Times New Roman" w:hAnsi="Times New Roman"/>
          <w:sz w:val="24"/>
        </w:rPr>
        <w:t>, так и на его часть.</w:t>
      </w:r>
      <w:bookmarkEnd w:id="39"/>
    </w:p>
    <w:p w14:paraId="61263B5A" w14:textId="77777777" w:rsidR="00442138" w:rsidRPr="007C18BC" w:rsidRDefault="00442138" w:rsidP="00773C33">
      <w:pPr>
        <w:pStyle w:val="4"/>
        <w:rPr>
          <w:rFonts w:ascii="Times New Roman" w:hAnsi="Times New Roman"/>
          <w:sz w:val="24"/>
        </w:rPr>
      </w:pPr>
      <w:bookmarkStart w:id="40" w:name="_Ref410945632"/>
      <w:bookmarkStart w:id="41" w:name="_Ref409384838"/>
      <w:r w:rsidRPr="007C18BC">
        <w:rPr>
          <w:rFonts w:ascii="Times New Roman" w:hAnsi="Times New Roman"/>
          <w:sz w:val="24"/>
        </w:rPr>
        <w:t>В случае проведения процедуры закупки с возможностью выбора нескольких победителей с целью заключения договора одинакового объема с каждым из победителей</w:t>
      </w:r>
      <w:r w:rsidR="00E23CB4" w:rsidRPr="007C18BC">
        <w:rPr>
          <w:rFonts w:ascii="Times New Roman" w:hAnsi="Times New Roman"/>
          <w:sz w:val="24"/>
        </w:rPr>
        <w:t>,</w:t>
      </w:r>
      <w:r w:rsidR="006F2A3C">
        <w:rPr>
          <w:rFonts w:ascii="Times New Roman" w:hAnsi="Times New Roman"/>
          <w:sz w:val="24"/>
        </w:rPr>
        <w:t xml:space="preserve"> </w:t>
      </w:r>
      <w:r w:rsidR="00E23CB4" w:rsidRPr="007C18BC">
        <w:rPr>
          <w:rFonts w:ascii="Times New Roman" w:hAnsi="Times New Roman"/>
          <w:sz w:val="24"/>
        </w:rPr>
        <w:t>у заказчика отсутствует обязанность произвести полную выборку продукции, указанную в договоре, заключаемом с каждым победителем</w:t>
      </w:r>
      <w:bookmarkEnd w:id="40"/>
      <w:r w:rsidRPr="007C18BC">
        <w:rPr>
          <w:rFonts w:ascii="Times New Roman" w:hAnsi="Times New Roman"/>
          <w:sz w:val="24"/>
        </w:rPr>
        <w:t>.</w:t>
      </w:r>
      <w:r w:rsidR="00C32406" w:rsidRPr="007C18BC">
        <w:rPr>
          <w:rFonts w:ascii="Times New Roman" w:hAnsi="Times New Roman"/>
          <w:sz w:val="24"/>
        </w:rPr>
        <w:t xml:space="preserve"> Кроме того,</w:t>
      </w:r>
      <w:r w:rsidR="00E23CB4" w:rsidRPr="007C18BC">
        <w:rPr>
          <w:rFonts w:ascii="Times New Roman" w:hAnsi="Times New Roman"/>
          <w:sz w:val="24"/>
        </w:rPr>
        <w:t xml:space="preserve"> заказчик вправе отказаться от заключенного договора с любым победителем в случае ненадлежащего исполнения последним принятых на себя обязательств в соответствии с условиями проекта договора (разд. </w:t>
      </w:r>
      <w:r w:rsidR="001A34B4" w:rsidRPr="00D46C82">
        <w:rPr>
          <w:rFonts w:ascii="Times New Roman" w:hAnsi="Times New Roman"/>
          <w:sz w:val="24"/>
        </w:rPr>
        <w:fldChar w:fldCharType="begin"/>
      </w:r>
      <w:r w:rsidR="001A34B4" w:rsidRPr="00D46C82">
        <w:rPr>
          <w:rFonts w:ascii="Times New Roman" w:hAnsi="Times New Roman"/>
          <w:sz w:val="24"/>
        </w:rPr>
        <w:instrText xml:space="preserve"> REF _Ref314100122 \r \h  \* MERGEFORMAT </w:instrText>
      </w:r>
      <w:r w:rsidR="001A34B4" w:rsidRPr="00D46C82">
        <w:rPr>
          <w:rFonts w:ascii="Times New Roman" w:hAnsi="Times New Roman"/>
          <w:sz w:val="24"/>
        </w:rPr>
      </w:r>
      <w:r w:rsidR="001A34B4" w:rsidRPr="00D46C82">
        <w:rPr>
          <w:rFonts w:ascii="Times New Roman" w:hAnsi="Times New Roman"/>
          <w:sz w:val="24"/>
        </w:rPr>
        <w:fldChar w:fldCharType="separate"/>
      </w:r>
      <w:r w:rsidR="002C0064">
        <w:rPr>
          <w:rFonts w:ascii="Times New Roman" w:hAnsi="Times New Roman"/>
          <w:sz w:val="24"/>
        </w:rPr>
        <w:t>8</w:t>
      </w:r>
      <w:r w:rsidR="001A34B4" w:rsidRPr="00D46C82">
        <w:rPr>
          <w:rFonts w:ascii="Times New Roman" w:hAnsi="Times New Roman"/>
          <w:sz w:val="24"/>
        </w:rPr>
        <w:fldChar w:fldCharType="end"/>
      </w:r>
      <w:r w:rsidR="00E23CB4" w:rsidRPr="007C18BC">
        <w:rPr>
          <w:rFonts w:ascii="Times New Roman" w:hAnsi="Times New Roman"/>
          <w:sz w:val="24"/>
        </w:rPr>
        <w:t>)</w:t>
      </w:r>
      <w:r w:rsidR="002C6DFB" w:rsidRPr="007C18BC">
        <w:rPr>
          <w:rFonts w:ascii="Times New Roman" w:hAnsi="Times New Roman"/>
          <w:sz w:val="24"/>
        </w:rPr>
        <w:t>.</w:t>
      </w:r>
    </w:p>
    <w:bookmarkEnd w:id="41"/>
    <w:p w14:paraId="12BFDB57" w14:textId="6628F19E" w:rsidR="00F046F4" w:rsidRPr="007C18BC" w:rsidRDefault="00F046F4" w:rsidP="00773C33">
      <w:pPr>
        <w:pStyle w:val="4"/>
        <w:rPr>
          <w:rFonts w:ascii="Times New Roman" w:hAnsi="Times New Roman"/>
          <w:sz w:val="24"/>
        </w:rPr>
      </w:pPr>
      <w:r w:rsidRPr="007C18BC">
        <w:rPr>
          <w:rFonts w:ascii="Times New Roman" w:hAnsi="Times New Roman"/>
          <w:sz w:val="24"/>
        </w:rPr>
        <w:t xml:space="preserve">Порядок определения </w:t>
      </w:r>
      <w:r w:rsidR="009F56B9" w:rsidRPr="007C18BC">
        <w:rPr>
          <w:rFonts w:ascii="Times New Roman" w:hAnsi="Times New Roman"/>
          <w:sz w:val="24"/>
        </w:rPr>
        <w:t xml:space="preserve">нескольких </w:t>
      </w:r>
      <w:r w:rsidRPr="007C18BC">
        <w:rPr>
          <w:rFonts w:ascii="Times New Roman" w:hAnsi="Times New Roman"/>
          <w:sz w:val="24"/>
        </w:rPr>
        <w:t>победителей, установленный в п. </w:t>
      </w:r>
      <w:r w:rsidR="001A34B4">
        <w:fldChar w:fldCharType="begin"/>
      </w:r>
      <w:r w:rsidR="001A34B4">
        <w:instrText xml:space="preserve"> REF _Ref415249171 \r \h  \* MERGEFORMAT </w:instrText>
      </w:r>
      <w:r w:rsidR="001A34B4">
        <w:fldChar w:fldCharType="separate"/>
      </w:r>
      <w:r w:rsidR="002C0064" w:rsidRPr="002C0064">
        <w:rPr>
          <w:rFonts w:ascii="Times New Roman" w:hAnsi="Times New Roman"/>
          <w:sz w:val="24"/>
        </w:rPr>
        <w:t>31</w:t>
      </w:r>
      <w:r w:rsidR="001A34B4">
        <w:fldChar w:fldCharType="end"/>
      </w:r>
      <w:r w:rsidRPr="007C18BC">
        <w:rPr>
          <w:rFonts w:ascii="Times New Roman" w:hAnsi="Times New Roman"/>
          <w:sz w:val="24"/>
        </w:rPr>
        <w:t xml:space="preserve"> информационной карты, является приоритетным</w:t>
      </w:r>
      <w:r w:rsidR="009F56B9" w:rsidRPr="007C18BC">
        <w:rPr>
          <w:rFonts w:ascii="Times New Roman" w:hAnsi="Times New Roman"/>
          <w:sz w:val="24"/>
        </w:rPr>
        <w:t xml:space="preserve"> по отношении к общему порядку выбора победителя закупки, предусмотренному в подразделе</w:t>
      </w:r>
      <w:r w:rsidR="00E334A9" w:rsidRPr="007C18BC">
        <w:rPr>
          <w:rFonts w:ascii="Times New Roman" w:hAnsi="Times New Roman"/>
          <w:sz w:val="24"/>
          <w:lang w:val="en-US"/>
        </w:rPr>
        <w:t> </w:t>
      </w:r>
      <w:r w:rsidR="001A34B4">
        <w:fldChar w:fldCharType="begin"/>
      </w:r>
      <w:r w:rsidR="001A34B4">
        <w:instrText xml:space="preserve"> REF _Ref415252233 \r \h  \* MERGEFORMAT </w:instrText>
      </w:r>
      <w:r w:rsidR="001A34B4">
        <w:fldChar w:fldCharType="separate"/>
      </w:r>
      <w:r w:rsidR="002C0064" w:rsidRPr="002C0064">
        <w:rPr>
          <w:rFonts w:ascii="Times New Roman" w:hAnsi="Times New Roman"/>
          <w:sz w:val="24"/>
        </w:rPr>
        <w:t>4.13</w:t>
      </w:r>
      <w:r w:rsidR="001A34B4">
        <w:fldChar w:fldCharType="end"/>
      </w:r>
      <w:r w:rsidRPr="007C18BC">
        <w:rPr>
          <w:rFonts w:ascii="Times New Roman" w:hAnsi="Times New Roman"/>
          <w:sz w:val="24"/>
        </w:rPr>
        <w:t>.</w:t>
      </w:r>
    </w:p>
    <w:p w14:paraId="654E64CE" w14:textId="77777777" w:rsidR="003B42B9" w:rsidRPr="007C18BC" w:rsidRDefault="003B42B9" w:rsidP="004E0D77">
      <w:pPr>
        <w:pStyle w:val="3"/>
        <w:rPr>
          <w:rFonts w:ascii="Times New Roman" w:hAnsi="Times New Roman"/>
          <w:sz w:val="24"/>
        </w:rPr>
      </w:pPr>
      <w:bookmarkStart w:id="42" w:name="_Ref415158235"/>
      <w:bookmarkStart w:id="43" w:name="_Toc415874652"/>
      <w:bookmarkStart w:id="44" w:name="_Toc40713032"/>
      <w:bookmarkEnd w:id="36"/>
      <w:r w:rsidRPr="007C18BC">
        <w:rPr>
          <w:rFonts w:ascii="Times New Roman" w:hAnsi="Times New Roman"/>
          <w:sz w:val="24"/>
        </w:rPr>
        <w:t>Обжалование</w:t>
      </w:r>
      <w:bookmarkEnd w:id="33"/>
      <w:bookmarkEnd w:id="34"/>
      <w:bookmarkEnd w:id="35"/>
      <w:bookmarkEnd w:id="42"/>
      <w:bookmarkEnd w:id="43"/>
      <w:bookmarkEnd w:id="44"/>
    </w:p>
    <w:p w14:paraId="0B7E28A0" w14:textId="3B4B61FB" w:rsidR="009944F1" w:rsidRPr="007C18BC" w:rsidRDefault="00660FAD" w:rsidP="009944F1">
      <w:pPr>
        <w:pStyle w:val="4"/>
        <w:rPr>
          <w:rFonts w:ascii="Times New Roman" w:hAnsi="Times New Roman"/>
          <w:sz w:val="24"/>
        </w:rPr>
      </w:pPr>
      <w:bookmarkStart w:id="45" w:name="_Ref517705183"/>
      <w:bookmarkStart w:id="46" w:name="_Ref407713749"/>
      <w:bookmarkStart w:id="47" w:name="_Ref313562581"/>
      <w:bookmarkStart w:id="48" w:name="_Ref311060002"/>
      <w:bookmarkStart w:id="49" w:name="_Ref55300680"/>
      <w:bookmarkStart w:id="50" w:name="_Toc55305378"/>
      <w:bookmarkStart w:id="51" w:name="_Toc57314640"/>
      <w:bookmarkStart w:id="52" w:name="_Toc69728963"/>
      <w:bookmarkStart w:id="53" w:name="_Toc98253982"/>
      <w:bookmarkStart w:id="54" w:name="_Ref314161335"/>
      <w:bookmarkStart w:id="55" w:name="_Toc415874655"/>
      <w:bookmarkStart w:id="56" w:name="_Toc312338855"/>
      <w:bookmarkStart w:id="57" w:name="_Toc311038125"/>
      <w:bookmarkEnd w:id="5"/>
      <w:r>
        <w:rPr>
          <w:rFonts w:ascii="Times New Roman" w:hAnsi="Times New Roman"/>
          <w:sz w:val="24"/>
        </w:rPr>
        <w:t>Заявитель</w:t>
      </w:r>
      <w:r w:rsidR="009944F1" w:rsidRPr="00660FAD">
        <w:rPr>
          <w:rFonts w:ascii="Times New Roman" w:hAnsi="Times New Roman"/>
          <w:sz w:val="24"/>
        </w:rPr>
        <w:t xml:space="preserve"> </w:t>
      </w:r>
      <w:r w:rsidR="009944F1" w:rsidRPr="007C18BC">
        <w:rPr>
          <w:rFonts w:ascii="Times New Roman" w:hAnsi="Times New Roman"/>
          <w:sz w:val="24"/>
        </w:rPr>
        <w:t>имеет право обжаловать условия извещения</w:t>
      </w:r>
      <w:r w:rsidR="00A47584">
        <w:rPr>
          <w:rFonts w:ascii="Times New Roman" w:hAnsi="Times New Roman"/>
          <w:sz w:val="24"/>
        </w:rPr>
        <w:t>,</w:t>
      </w:r>
      <w:r w:rsidR="009944F1" w:rsidRPr="007C18BC">
        <w:rPr>
          <w:rFonts w:ascii="Times New Roman" w:hAnsi="Times New Roman"/>
          <w:sz w:val="24"/>
        </w:rPr>
        <w:t xml:space="preserve"> </w:t>
      </w:r>
      <w:r w:rsidR="00F62E4A">
        <w:rPr>
          <w:rFonts w:ascii="Times New Roman" w:hAnsi="Times New Roman"/>
          <w:sz w:val="24"/>
          <w:lang w:val="ru"/>
        </w:rPr>
        <w:t xml:space="preserve">иных документов, составленных при проведении закупки, а также </w:t>
      </w:r>
      <w:r w:rsidR="009944F1" w:rsidRPr="007C18BC">
        <w:rPr>
          <w:rFonts w:ascii="Times New Roman" w:hAnsi="Times New Roman"/>
          <w:sz w:val="24"/>
        </w:rPr>
        <w:t xml:space="preserve">действия (бездействие) </w:t>
      </w:r>
      <w:r w:rsidR="00F62E4A">
        <w:rPr>
          <w:rFonts w:ascii="Times New Roman" w:hAnsi="Times New Roman"/>
          <w:sz w:val="24"/>
        </w:rPr>
        <w:t xml:space="preserve">ЗК, СЗК, </w:t>
      </w:r>
      <w:r w:rsidR="009944F1" w:rsidRPr="007C18BC">
        <w:rPr>
          <w:rFonts w:ascii="Times New Roman" w:hAnsi="Times New Roman"/>
          <w:sz w:val="24"/>
        </w:rPr>
        <w:t>заказчика,</w:t>
      </w:r>
      <w:r w:rsidR="006F2A3C">
        <w:rPr>
          <w:rFonts w:ascii="Times New Roman" w:hAnsi="Times New Roman"/>
          <w:sz w:val="24"/>
        </w:rPr>
        <w:t xml:space="preserve"> </w:t>
      </w:r>
      <w:r w:rsidR="009944F1" w:rsidRPr="007C18BC">
        <w:rPr>
          <w:rFonts w:ascii="Times New Roman" w:hAnsi="Times New Roman"/>
          <w:sz w:val="24"/>
        </w:rPr>
        <w:t xml:space="preserve">организатора закупки, специализированной организации </w:t>
      </w:r>
      <w:r w:rsidR="00F62E4A">
        <w:rPr>
          <w:rFonts w:ascii="Times New Roman" w:hAnsi="Times New Roman"/>
          <w:sz w:val="24"/>
        </w:rPr>
        <w:t xml:space="preserve">при осуществлении закупки </w:t>
      </w:r>
      <w:r w:rsidR="009944F1" w:rsidRPr="007C18BC">
        <w:rPr>
          <w:rFonts w:ascii="Times New Roman" w:hAnsi="Times New Roman"/>
          <w:sz w:val="24"/>
        </w:rPr>
        <w:t>в коллегиальном органе по рассмотрению жалоб.</w:t>
      </w:r>
      <w:bookmarkEnd w:id="45"/>
    </w:p>
    <w:p w14:paraId="01E94A49" w14:textId="77777777" w:rsidR="00660FAD" w:rsidRPr="00B57551" w:rsidRDefault="00660FAD" w:rsidP="009F0B5D">
      <w:pPr>
        <w:pStyle w:val="4"/>
        <w:rPr>
          <w:rFonts w:ascii="Times New Roman" w:hAnsi="Times New Roman"/>
          <w:sz w:val="24"/>
        </w:rPr>
      </w:pPr>
      <w:bookmarkStart w:id="58" w:name="_Ref511931500"/>
      <w:bookmarkStart w:id="59" w:name="_Ref419294937"/>
      <w:r w:rsidRPr="001C0165">
        <w:rPr>
          <w:rFonts w:ascii="Times New Roman" w:hAnsi="Times New Roman"/>
          <w:sz w:val="24"/>
        </w:rPr>
        <w:t>Принятое Комиссией ГО ХК (ИС) по жалобе заявителя решение может быть обжаловано заявителем в Комиссию Корпорации при условии, что НМЦ обжалуемой закупки составляет более 50 000 000 рублей с НДС</w:t>
      </w:r>
      <w:r w:rsidRPr="00B57551">
        <w:rPr>
          <w:rFonts w:ascii="Times New Roman" w:hAnsi="Times New Roman"/>
          <w:sz w:val="24"/>
        </w:rPr>
        <w:t xml:space="preserve"> при проведении запроса котировок </w:t>
      </w:r>
      <w:r w:rsidR="001C0165" w:rsidRPr="00B57551">
        <w:rPr>
          <w:rFonts w:ascii="Times New Roman" w:hAnsi="Times New Roman"/>
          <w:sz w:val="24"/>
        </w:rPr>
        <w:t>по результатам предварительного квалификационного отбора участников закупки для серии закупок</w:t>
      </w:r>
      <w:r w:rsidRPr="00B57551">
        <w:rPr>
          <w:rFonts w:ascii="Times New Roman" w:hAnsi="Times New Roman"/>
          <w:sz w:val="24"/>
        </w:rPr>
        <w:t>.</w:t>
      </w:r>
      <w:bookmarkEnd w:id="58"/>
    </w:p>
    <w:p w14:paraId="6DD382EC" w14:textId="0F9AB941" w:rsidR="009944F1" w:rsidRPr="007C18BC" w:rsidRDefault="009944F1" w:rsidP="009944F1">
      <w:pPr>
        <w:pStyle w:val="4"/>
        <w:rPr>
          <w:rFonts w:ascii="Times New Roman" w:hAnsi="Times New Roman"/>
          <w:sz w:val="24"/>
        </w:rPr>
      </w:pPr>
      <w:bookmarkStart w:id="60" w:name="_Ref29978263"/>
      <w:r w:rsidRPr="007C18BC">
        <w:rPr>
          <w:rFonts w:ascii="Times New Roman" w:hAnsi="Times New Roman"/>
          <w:sz w:val="24"/>
        </w:rPr>
        <w:t xml:space="preserve">Для урегулирования разногласий </w:t>
      </w:r>
      <w:r w:rsidRPr="007C18BC">
        <w:rPr>
          <w:rFonts w:ascii="Times New Roman" w:hAnsi="Times New Roman"/>
          <w:sz w:val="24"/>
          <w:szCs w:val="24"/>
        </w:rPr>
        <w:t xml:space="preserve">в связи с проведением данной процедуры закупки </w:t>
      </w:r>
      <w:r w:rsidRPr="007C18BC">
        <w:rPr>
          <w:rFonts w:ascii="Times New Roman" w:hAnsi="Times New Roman"/>
          <w:sz w:val="24"/>
        </w:rPr>
        <w:t xml:space="preserve">в претензионном порядке </w:t>
      </w:r>
      <w:r w:rsidR="00E62306" w:rsidRPr="007C18BC">
        <w:rPr>
          <w:rFonts w:ascii="Times New Roman" w:hAnsi="Times New Roman"/>
          <w:sz w:val="24"/>
        </w:rPr>
        <w:t xml:space="preserve">заявитель </w:t>
      </w:r>
      <w:r w:rsidR="00C46233" w:rsidRPr="007C18BC">
        <w:rPr>
          <w:rFonts w:ascii="Times New Roman" w:hAnsi="Times New Roman"/>
          <w:sz w:val="24"/>
        </w:rPr>
        <w:t>вправе</w:t>
      </w:r>
      <w:r w:rsidRPr="007C18BC">
        <w:rPr>
          <w:rFonts w:ascii="Times New Roman" w:hAnsi="Times New Roman"/>
          <w:sz w:val="24"/>
        </w:rPr>
        <w:t xml:space="preserve"> направить жалобу, оформленную в соответствии с требованиями настоящего подраздела, в </w:t>
      </w:r>
      <w:r w:rsidR="00C46233" w:rsidRPr="007C18BC">
        <w:rPr>
          <w:rFonts w:ascii="Times New Roman" w:hAnsi="Times New Roman"/>
          <w:sz w:val="24"/>
        </w:rPr>
        <w:t xml:space="preserve">уполномоченный коллегиальный орган </w:t>
      </w:r>
      <w:r w:rsidRPr="007C18BC">
        <w:rPr>
          <w:rFonts w:ascii="Times New Roman" w:hAnsi="Times New Roman"/>
          <w:sz w:val="24"/>
        </w:rPr>
        <w:t>по рассмотрению жалоб по адресу, указанному в п.</w:t>
      </w:r>
      <w:r w:rsidRPr="007C18BC">
        <w:rPr>
          <w:rFonts w:ascii="Times New Roman" w:hAnsi="Times New Roman"/>
          <w:sz w:val="24"/>
          <w:lang w:val="en-US"/>
        </w:rPr>
        <w:t> </w:t>
      </w:r>
      <w:r w:rsidR="001A34B4">
        <w:fldChar w:fldCharType="begin"/>
      </w:r>
      <w:r w:rsidR="001A34B4">
        <w:instrText xml:space="preserve"> REF _Ref414648488 \r \h  \* MERGEFORMAT </w:instrText>
      </w:r>
      <w:r w:rsidR="001A34B4">
        <w:fldChar w:fldCharType="separate"/>
      </w:r>
      <w:r w:rsidR="002C0064" w:rsidRPr="002C0064">
        <w:rPr>
          <w:rFonts w:ascii="Times New Roman" w:hAnsi="Times New Roman"/>
          <w:sz w:val="24"/>
        </w:rPr>
        <w:t>35</w:t>
      </w:r>
      <w:r w:rsidR="001A34B4">
        <w:fldChar w:fldCharType="end"/>
      </w:r>
      <w:r w:rsidRPr="007C18BC">
        <w:rPr>
          <w:rFonts w:ascii="Times New Roman" w:hAnsi="Times New Roman"/>
          <w:sz w:val="24"/>
        </w:rPr>
        <w:t xml:space="preserve"> информационной карты.</w:t>
      </w:r>
      <w:bookmarkEnd w:id="59"/>
      <w:bookmarkEnd w:id="60"/>
    </w:p>
    <w:p w14:paraId="66527E9C" w14:textId="77777777" w:rsidR="00845110" w:rsidRPr="00AF5638" w:rsidRDefault="009944F1" w:rsidP="00845110">
      <w:pPr>
        <w:pStyle w:val="4"/>
        <w:rPr>
          <w:rFonts w:ascii="Times New Roman" w:hAnsi="Times New Roman"/>
          <w:sz w:val="24"/>
        </w:rPr>
      </w:pPr>
      <w:bookmarkStart w:id="61" w:name="_Ref517705602"/>
      <w:bookmarkStart w:id="62" w:name="_Ref432065770"/>
      <w:r w:rsidRPr="007C18BC">
        <w:rPr>
          <w:rFonts w:ascii="Times New Roman" w:hAnsi="Times New Roman"/>
          <w:sz w:val="24"/>
        </w:rPr>
        <w:t>Жалоба</w:t>
      </w:r>
      <w:r w:rsidR="00845110" w:rsidRPr="008C6E72">
        <w:rPr>
          <w:rFonts w:ascii="Times New Roman" w:hAnsi="Times New Roman"/>
          <w:sz w:val="24"/>
        </w:rPr>
        <w:t xml:space="preserve"> </w:t>
      </w:r>
      <w:r w:rsidR="00845110" w:rsidRPr="00AF5638">
        <w:rPr>
          <w:rFonts w:ascii="Times New Roman" w:hAnsi="Times New Roman"/>
          <w:sz w:val="24"/>
        </w:rPr>
        <w:t xml:space="preserve">может быть </w:t>
      </w:r>
      <w:r w:rsidR="00845110" w:rsidRPr="00FE2550">
        <w:rPr>
          <w:rFonts w:ascii="Times New Roman" w:hAnsi="Times New Roman"/>
          <w:sz w:val="24"/>
        </w:rPr>
        <w:t>подана</w:t>
      </w:r>
      <w:r w:rsidR="00845110" w:rsidRPr="00AF5638">
        <w:rPr>
          <w:rFonts w:ascii="Times New Roman" w:hAnsi="Times New Roman"/>
          <w:sz w:val="24"/>
        </w:rPr>
        <w:t xml:space="preserve"> </w:t>
      </w:r>
      <w:r w:rsidR="00845110">
        <w:rPr>
          <w:rFonts w:ascii="Times New Roman" w:hAnsi="Times New Roman"/>
          <w:sz w:val="24"/>
        </w:rPr>
        <w:t xml:space="preserve">заявителем </w:t>
      </w:r>
      <w:r w:rsidR="00845110" w:rsidRPr="00AF5638">
        <w:rPr>
          <w:rFonts w:ascii="Times New Roman" w:hAnsi="Times New Roman"/>
          <w:sz w:val="24"/>
        </w:rPr>
        <w:t>в следующие сроки</w:t>
      </w:r>
      <w:r w:rsidR="00177EE7" w:rsidRPr="00177EE7">
        <w:rPr>
          <w:rFonts w:ascii="Times New Roman" w:hAnsi="Times New Roman"/>
          <w:sz w:val="24"/>
          <w:szCs w:val="24"/>
        </w:rPr>
        <w:t xml:space="preserve"> </w:t>
      </w:r>
      <w:r w:rsidR="00177EE7" w:rsidRPr="003B3EC5">
        <w:rPr>
          <w:rFonts w:ascii="Times New Roman" w:hAnsi="Times New Roman"/>
          <w:sz w:val="24"/>
          <w:szCs w:val="24"/>
        </w:rPr>
        <w:t>с момента официального размещения извещения</w:t>
      </w:r>
      <w:r w:rsidR="00845110" w:rsidRPr="00AF5638">
        <w:rPr>
          <w:rFonts w:ascii="Times New Roman" w:hAnsi="Times New Roman"/>
          <w:sz w:val="24"/>
        </w:rPr>
        <w:t>:</w:t>
      </w:r>
      <w:bookmarkEnd w:id="61"/>
    </w:p>
    <w:p w14:paraId="30256587" w14:textId="77777777" w:rsidR="007155AA" w:rsidRPr="008E1384" w:rsidRDefault="007155AA" w:rsidP="007155AA">
      <w:pPr>
        <w:pStyle w:val="5"/>
        <w:rPr>
          <w:rFonts w:ascii="Times New Roman" w:hAnsi="Times New Roman"/>
          <w:sz w:val="24"/>
          <w:lang w:val="ru"/>
        </w:rPr>
      </w:pPr>
      <w:r w:rsidRPr="008E1384">
        <w:rPr>
          <w:rFonts w:ascii="Times New Roman" w:hAnsi="Times New Roman"/>
          <w:sz w:val="24"/>
          <w:lang w:val="ru"/>
        </w:rPr>
        <w:t>с момента официального размещения извещения и документации о закупке до момента окончания срока подачи заявок, установленного в документации о закупке (в случае если предметом обжалования является содержание извещения, документации о закупке);</w:t>
      </w:r>
    </w:p>
    <w:p w14:paraId="25B4B613" w14:textId="77777777" w:rsidR="007155AA" w:rsidRPr="008E1384" w:rsidRDefault="007155AA" w:rsidP="007155AA">
      <w:pPr>
        <w:pStyle w:val="5"/>
        <w:rPr>
          <w:rFonts w:ascii="Times New Roman" w:hAnsi="Times New Roman"/>
          <w:sz w:val="24"/>
          <w:lang w:val="ru"/>
        </w:rPr>
      </w:pPr>
      <w:r w:rsidRPr="008E1384">
        <w:rPr>
          <w:rFonts w:ascii="Times New Roman" w:hAnsi="Times New Roman"/>
          <w:sz w:val="24"/>
          <w:lang w:val="ru"/>
        </w:rPr>
        <w:t>с момента официального размещения извещения и документации о закупке и не позднее 10 (десяти) дней со дня официального размещения протокола, содержащего сведения об обжалуемых действиях (в случае, если предметом обжалования являются действия заказчика, организатора закупки, специализированной организации);</w:t>
      </w:r>
    </w:p>
    <w:p w14:paraId="20B9BC10" w14:textId="77777777" w:rsidR="007155AA" w:rsidRPr="008E1384" w:rsidRDefault="007155AA" w:rsidP="007155AA">
      <w:pPr>
        <w:pStyle w:val="5"/>
        <w:rPr>
          <w:rFonts w:ascii="Times New Roman" w:hAnsi="Times New Roman"/>
          <w:sz w:val="24"/>
          <w:lang w:val="ru"/>
        </w:rPr>
      </w:pPr>
      <w:r w:rsidRPr="008E1384">
        <w:rPr>
          <w:rFonts w:ascii="Times New Roman" w:hAnsi="Times New Roman"/>
          <w:sz w:val="24"/>
          <w:lang w:val="ru"/>
        </w:rPr>
        <w:t xml:space="preserve">с момента официального размещения извещения, документации о закупке и не позднее 30 (тридцати) дней со дня истечения установленного законом или Положением о закупке срока для осуществления соответствующих </w:t>
      </w:r>
      <w:r w:rsidRPr="008E1384">
        <w:rPr>
          <w:rFonts w:ascii="Times New Roman" w:hAnsi="Times New Roman"/>
          <w:sz w:val="24"/>
          <w:lang w:val="ru"/>
        </w:rPr>
        <w:lastRenderedPageBreak/>
        <w:t xml:space="preserve">действий (в случае, если предметом обжалования является бездействие заказчика, организатора закупки, специализированной организации). </w:t>
      </w:r>
    </w:p>
    <w:p w14:paraId="0F0BBD2B" w14:textId="5CAD2556" w:rsidR="00660FAD" w:rsidRPr="00B0771C" w:rsidRDefault="00660FAD" w:rsidP="009F0B5D">
      <w:pPr>
        <w:pStyle w:val="4"/>
        <w:rPr>
          <w:rFonts w:ascii="Times New Roman" w:hAnsi="Times New Roman"/>
          <w:sz w:val="24"/>
        </w:rPr>
      </w:pPr>
      <w:bookmarkStart w:id="63" w:name="_Ref511931707"/>
      <w:bookmarkStart w:id="64" w:name="_Ref419294747"/>
      <w:bookmarkStart w:id="65" w:name="_Ref413944471"/>
      <w:bookmarkEnd w:id="46"/>
      <w:bookmarkEnd w:id="62"/>
      <w:r w:rsidRPr="001C0165">
        <w:rPr>
          <w:rFonts w:ascii="Times New Roman" w:hAnsi="Times New Roman"/>
          <w:sz w:val="24"/>
        </w:rPr>
        <w:t>Жалоба согласно п. </w:t>
      </w:r>
      <w:r w:rsidRPr="001C0165">
        <w:rPr>
          <w:rFonts w:ascii="Times New Roman" w:hAnsi="Times New Roman"/>
          <w:sz w:val="24"/>
        </w:rPr>
        <w:fldChar w:fldCharType="begin"/>
      </w:r>
      <w:r w:rsidRPr="00B0771C">
        <w:rPr>
          <w:rFonts w:ascii="Times New Roman" w:hAnsi="Times New Roman"/>
          <w:sz w:val="24"/>
        </w:rPr>
        <w:instrText xml:space="preserve"> REF _Ref511931500 \r \h  \* MERGEFORMAT </w:instrText>
      </w:r>
      <w:r w:rsidRPr="001C0165">
        <w:rPr>
          <w:rFonts w:ascii="Times New Roman" w:hAnsi="Times New Roman"/>
          <w:sz w:val="24"/>
        </w:rPr>
      </w:r>
      <w:r w:rsidRPr="001C0165">
        <w:rPr>
          <w:rFonts w:ascii="Times New Roman" w:hAnsi="Times New Roman"/>
          <w:sz w:val="24"/>
        </w:rPr>
        <w:fldChar w:fldCharType="separate"/>
      </w:r>
      <w:r w:rsidR="002C0064">
        <w:rPr>
          <w:rFonts w:ascii="Times New Roman" w:hAnsi="Times New Roman"/>
          <w:sz w:val="24"/>
        </w:rPr>
        <w:t>3.6.2</w:t>
      </w:r>
      <w:r w:rsidRPr="001C0165">
        <w:rPr>
          <w:rFonts w:ascii="Times New Roman" w:hAnsi="Times New Roman"/>
          <w:sz w:val="24"/>
        </w:rPr>
        <w:fldChar w:fldCharType="end"/>
      </w:r>
      <w:r w:rsidRPr="001C0165">
        <w:rPr>
          <w:rFonts w:ascii="Times New Roman" w:hAnsi="Times New Roman"/>
          <w:sz w:val="24"/>
        </w:rPr>
        <w:t xml:space="preserve"> может быть подана</w:t>
      </w:r>
      <w:r w:rsidRPr="00B57551">
        <w:rPr>
          <w:rFonts w:ascii="Times New Roman" w:hAnsi="Times New Roman"/>
          <w:sz w:val="24"/>
        </w:rPr>
        <w:t xml:space="preserve"> заявителем </w:t>
      </w:r>
      <w:r w:rsidRPr="00095E91">
        <w:rPr>
          <w:rFonts w:ascii="Times New Roman" w:hAnsi="Times New Roman"/>
          <w:sz w:val="24"/>
        </w:rPr>
        <w:t>не позднее, чем через 20</w:t>
      </w:r>
      <w:r w:rsidRPr="0099347F">
        <w:rPr>
          <w:rFonts w:ascii="Times New Roman" w:hAnsi="Times New Roman"/>
          <w:sz w:val="24"/>
        </w:rPr>
        <w:t> </w:t>
      </w:r>
      <w:r w:rsidRPr="00A846D1">
        <w:rPr>
          <w:rFonts w:ascii="Times New Roman" w:hAnsi="Times New Roman"/>
          <w:sz w:val="24"/>
        </w:rPr>
        <w:t>(двадцать) дней со дня получения решения Комиссии ГО ХК (ИС).</w:t>
      </w:r>
      <w:bookmarkEnd w:id="63"/>
    </w:p>
    <w:p w14:paraId="5064CE19" w14:textId="77777777" w:rsidR="009944F1" w:rsidRPr="00A902BA" w:rsidRDefault="009944F1" w:rsidP="002132A0">
      <w:pPr>
        <w:pStyle w:val="4"/>
        <w:rPr>
          <w:rFonts w:ascii="Times New Roman" w:hAnsi="Times New Roman"/>
          <w:sz w:val="24"/>
        </w:rPr>
      </w:pPr>
      <w:r w:rsidRPr="00654F17">
        <w:rPr>
          <w:rFonts w:ascii="Times New Roman" w:hAnsi="Times New Roman"/>
          <w:sz w:val="24"/>
        </w:rPr>
        <w:t>Жалоба подается в письменной форме или в форме электронного документа и должна содержат</w:t>
      </w:r>
      <w:r w:rsidRPr="00A902BA">
        <w:rPr>
          <w:rFonts w:ascii="Times New Roman" w:hAnsi="Times New Roman"/>
          <w:sz w:val="24"/>
        </w:rPr>
        <w:t>ь:</w:t>
      </w:r>
      <w:bookmarkEnd w:id="64"/>
    </w:p>
    <w:p w14:paraId="464366C1" w14:textId="77777777" w:rsidR="009944F1" w:rsidRPr="007C18BC" w:rsidRDefault="00F62E4A" w:rsidP="00F62E4A">
      <w:pPr>
        <w:pStyle w:val="5"/>
        <w:rPr>
          <w:rFonts w:ascii="Times New Roman" w:hAnsi="Times New Roman"/>
          <w:sz w:val="24"/>
        </w:rPr>
      </w:pPr>
      <w:r>
        <w:rPr>
          <w:rFonts w:ascii="Times New Roman" w:hAnsi="Times New Roman"/>
          <w:sz w:val="24"/>
        </w:rPr>
        <w:t xml:space="preserve">полное </w:t>
      </w:r>
      <w:r w:rsidR="009944F1" w:rsidRPr="007C18BC">
        <w:rPr>
          <w:rFonts w:ascii="Times New Roman" w:hAnsi="Times New Roman"/>
          <w:sz w:val="24"/>
        </w:rPr>
        <w:t xml:space="preserve">наименование </w:t>
      </w:r>
      <w:r w:rsidR="00C46233" w:rsidRPr="007C18BC">
        <w:rPr>
          <w:rFonts w:ascii="Times New Roman" w:hAnsi="Times New Roman"/>
          <w:sz w:val="24"/>
        </w:rPr>
        <w:t>заявителя</w:t>
      </w:r>
      <w:r w:rsidR="009944F1" w:rsidRPr="007C18BC">
        <w:rPr>
          <w:rFonts w:ascii="Times New Roman" w:hAnsi="Times New Roman"/>
          <w:sz w:val="24"/>
        </w:rPr>
        <w:t xml:space="preserve">, </w:t>
      </w:r>
      <w:r w:rsidRPr="00F62E4A">
        <w:rPr>
          <w:rFonts w:ascii="Times New Roman" w:hAnsi="Times New Roman"/>
          <w:sz w:val="24"/>
        </w:rPr>
        <w:t xml:space="preserve">в соответствии с учредительными документами (для юридического лица) либо фамилию, имя и отчество (для физического лица или индивидуального предпринимателя), </w:t>
      </w:r>
      <w:r w:rsidR="009944F1" w:rsidRPr="007C18BC">
        <w:rPr>
          <w:rFonts w:ascii="Times New Roman" w:hAnsi="Times New Roman"/>
          <w:sz w:val="24"/>
        </w:rPr>
        <w:t>ИНН</w:t>
      </w:r>
      <w:r w:rsidR="00C46233" w:rsidRPr="007C18BC">
        <w:rPr>
          <w:rFonts w:ascii="Times New Roman" w:hAnsi="Times New Roman"/>
          <w:sz w:val="24"/>
        </w:rPr>
        <w:t> заявителя</w:t>
      </w:r>
      <w:r w:rsidR="00E62306" w:rsidRPr="007C18BC">
        <w:rPr>
          <w:rFonts w:ascii="Times New Roman" w:hAnsi="Times New Roman"/>
          <w:sz w:val="24"/>
        </w:rPr>
        <w:t xml:space="preserve"> (при наличии)</w:t>
      </w:r>
      <w:r w:rsidR="009944F1" w:rsidRPr="007C18BC">
        <w:rPr>
          <w:rFonts w:ascii="Times New Roman" w:hAnsi="Times New Roman"/>
          <w:sz w:val="24"/>
        </w:rPr>
        <w:t>;</w:t>
      </w:r>
      <w:r>
        <w:rPr>
          <w:rFonts w:ascii="Times New Roman" w:hAnsi="Times New Roman"/>
          <w:sz w:val="24"/>
        </w:rPr>
        <w:t xml:space="preserve"> </w:t>
      </w:r>
      <w:r w:rsidRPr="006A022C">
        <w:rPr>
          <w:rFonts w:ascii="Times New Roman" w:hAnsi="Times New Roman"/>
          <w:sz w:val="24"/>
        </w:rPr>
        <w:t>адрес электронной почты либо почтовый адрес для направления сведений о рассмотрении жалобы, контактный телефон;</w:t>
      </w:r>
    </w:p>
    <w:p w14:paraId="22C9D381" w14:textId="77777777" w:rsidR="00F62E4A" w:rsidRDefault="00F62E4A" w:rsidP="009944F1">
      <w:pPr>
        <w:pStyle w:val="5"/>
        <w:rPr>
          <w:rFonts w:ascii="Times New Roman" w:hAnsi="Times New Roman"/>
          <w:sz w:val="24"/>
        </w:rPr>
      </w:pPr>
      <w:r w:rsidRPr="008E52FA">
        <w:rPr>
          <w:rFonts w:ascii="Times New Roman" w:hAnsi="Times New Roman"/>
          <w:sz w:val="24"/>
          <w:lang w:val="ru"/>
        </w:rPr>
        <w:t xml:space="preserve">идентификационный </w:t>
      </w:r>
      <w:r w:rsidRPr="008E52FA">
        <w:rPr>
          <w:rFonts w:ascii="Times New Roman" w:hAnsi="Times New Roman"/>
          <w:sz w:val="24"/>
        </w:rPr>
        <w:t>номер обжал</w:t>
      </w:r>
      <w:r>
        <w:rPr>
          <w:rFonts w:ascii="Times New Roman" w:hAnsi="Times New Roman"/>
          <w:sz w:val="24"/>
        </w:rPr>
        <w:t>уемой закупки в ЕИС либо на ЭТП</w:t>
      </w:r>
      <w:r w:rsidR="00CF536E">
        <w:rPr>
          <w:rFonts w:ascii="Times New Roman" w:hAnsi="Times New Roman"/>
          <w:sz w:val="24"/>
        </w:rPr>
        <w:t xml:space="preserve"> </w:t>
      </w:r>
      <w:r w:rsidR="00845110">
        <w:rPr>
          <w:rFonts w:ascii="Times New Roman" w:hAnsi="Times New Roman"/>
          <w:sz w:val="24"/>
        </w:rPr>
        <w:t>либо иную информацию, позволяющую идентифицировать обжалуемую закупку</w:t>
      </w:r>
      <w:r>
        <w:rPr>
          <w:rFonts w:ascii="Times New Roman" w:hAnsi="Times New Roman"/>
          <w:sz w:val="24"/>
        </w:rPr>
        <w:t>;</w:t>
      </w:r>
    </w:p>
    <w:p w14:paraId="33C3CA17" w14:textId="77777777" w:rsidR="009944F1" w:rsidRPr="007C18BC" w:rsidRDefault="009944F1" w:rsidP="00F62E4A">
      <w:pPr>
        <w:pStyle w:val="5"/>
        <w:rPr>
          <w:rFonts w:ascii="Times New Roman" w:hAnsi="Times New Roman"/>
          <w:sz w:val="24"/>
        </w:rPr>
      </w:pPr>
      <w:r w:rsidRPr="007C18BC">
        <w:rPr>
          <w:rFonts w:ascii="Times New Roman" w:hAnsi="Times New Roman"/>
          <w:sz w:val="24"/>
        </w:rPr>
        <w:t xml:space="preserve">предмет обжалования </w:t>
      </w:r>
      <w:r w:rsidR="00F62E4A" w:rsidRPr="00F62E4A">
        <w:rPr>
          <w:rFonts w:ascii="Times New Roman" w:hAnsi="Times New Roman"/>
          <w:sz w:val="24"/>
        </w:rPr>
        <w:t xml:space="preserve">(содержание извещения либо действия/бездействие ответственных лиц) </w:t>
      </w:r>
      <w:r w:rsidRPr="007C18BC">
        <w:rPr>
          <w:rFonts w:ascii="Times New Roman" w:hAnsi="Times New Roman"/>
          <w:sz w:val="24"/>
        </w:rPr>
        <w:t>с обоснованием позиции</w:t>
      </w:r>
      <w:r w:rsidR="00E62306" w:rsidRPr="007C18BC">
        <w:rPr>
          <w:rFonts w:ascii="Times New Roman" w:hAnsi="Times New Roman"/>
          <w:sz w:val="24"/>
        </w:rPr>
        <w:t xml:space="preserve"> заявителя</w:t>
      </w:r>
      <w:r w:rsidRPr="007C18BC">
        <w:rPr>
          <w:rFonts w:ascii="Times New Roman" w:hAnsi="Times New Roman"/>
          <w:sz w:val="24"/>
        </w:rPr>
        <w:t xml:space="preserve">; </w:t>
      </w:r>
    </w:p>
    <w:p w14:paraId="792CA01B" w14:textId="77777777" w:rsidR="009944F1" w:rsidRPr="007C18BC" w:rsidRDefault="00F62E4A" w:rsidP="009944F1">
      <w:pPr>
        <w:pStyle w:val="5"/>
        <w:rPr>
          <w:rFonts w:ascii="Times New Roman" w:hAnsi="Times New Roman"/>
          <w:sz w:val="24"/>
        </w:rPr>
      </w:pPr>
      <w:r w:rsidRPr="00F62E4A">
        <w:rPr>
          <w:rFonts w:ascii="Times New Roman" w:hAnsi="Times New Roman"/>
          <w:sz w:val="24"/>
        </w:rPr>
        <w:t>указание на лицо, допустившее неправомерные действия (бездействие).</w:t>
      </w:r>
    </w:p>
    <w:bookmarkEnd w:id="65"/>
    <w:p w14:paraId="40071E26" w14:textId="77777777" w:rsidR="009944F1" w:rsidRPr="007C18BC" w:rsidRDefault="009944F1" w:rsidP="009944F1">
      <w:pPr>
        <w:pStyle w:val="4"/>
        <w:keepNext/>
        <w:rPr>
          <w:rFonts w:ascii="Times New Roman" w:hAnsi="Times New Roman"/>
          <w:sz w:val="24"/>
        </w:rPr>
      </w:pPr>
      <w:r w:rsidRPr="007C18BC">
        <w:rPr>
          <w:rFonts w:ascii="Times New Roman" w:hAnsi="Times New Roman"/>
          <w:sz w:val="24"/>
        </w:rPr>
        <w:t>Заявитель вправе приложить</w:t>
      </w:r>
      <w:r w:rsidR="00845110">
        <w:rPr>
          <w:rFonts w:ascii="Times New Roman" w:hAnsi="Times New Roman"/>
          <w:sz w:val="24"/>
        </w:rPr>
        <w:t xml:space="preserve"> к жалобе </w:t>
      </w:r>
      <w:r w:rsidRPr="007C18BC">
        <w:rPr>
          <w:rFonts w:ascii="Times New Roman" w:hAnsi="Times New Roman"/>
          <w:sz w:val="24"/>
        </w:rPr>
        <w:t xml:space="preserve">дополнительные материалы, </w:t>
      </w:r>
      <w:r w:rsidR="00845110">
        <w:rPr>
          <w:rFonts w:ascii="Times New Roman" w:hAnsi="Times New Roman"/>
          <w:sz w:val="24"/>
        </w:rPr>
        <w:t xml:space="preserve">являющиеся, по его мнению, </w:t>
      </w:r>
      <w:r w:rsidRPr="007C18BC">
        <w:rPr>
          <w:rFonts w:ascii="Times New Roman" w:hAnsi="Times New Roman"/>
          <w:sz w:val="24"/>
        </w:rPr>
        <w:t xml:space="preserve">существенными </w:t>
      </w:r>
      <w:r w:rsidR="00845110">
        <w:rPr>
          <w:rFonts w:ascii="Times New Roman" w:hAnsi="Times New Roman"/>
          <w:sz w:val="24"/>
        </w:rPr>
        <w:t xml:space="preserve">для </w:t>
      </w:r>
      <w:r w:rsidRPr="007C18BC">
        <w:rPr>
          <w:rFonts w:ascii="Times New Roman" w:hAnsi="Times New Roman"/>
          <w:sz w:val="24"/>
        </w:rPr>
        <w:t>рассмотрени</w:t>
      </w:r>
      <w:r w:rsidR="00845110">
        <w:rPr>
          <w:rFonts w:ascii="Times New Roman" w:hAnsi="Times New Roman"/>
          <w:sz w:val="24"/>
        </w:rPr>
        <w:t>я</w:t>
      </w:r>
      <w:r w:rsidRPr="007C18BC">
        <w:rPr>
          <w:rFonts w:ascii="Times New Roman" w:hAnsi="Times New Roman"/>
          <w:sz w:val="24"/>
        </w:rPr>
        <w:t xml:space="preserve"> жалобы.</w:t>
      </w:r>
    </w:p>
    <w:p w14:paraId="6C1C78D6" w14:textId="77777777" w:rsidR="009944F1" w:rsidRPr="00F01C9A" w:rsidRDefault="009944F1" w:rsidP="00F62E4A">
      <w:pPr>
        <w:pStyle w:val="4"/>
        <w:keepNext/>
        <w:rPr>
          <w:rFonts w:ascii="Times New Roman" w:hAnsi="Times New Roman"/>
          <w:sz w:val="24"/>
        </w:rPr>
      </w:pPr>
      <w:bookmarkStart w:id="66" w:name="_Ref519588905"/>
      <w:r w:rsidRPr="00F62E4A">
        <w:rPr>
          <w:rFonts w:ascii="Times New Roman" w:hAnsi="Times New Roman"/>
          <w:sz w:val="24"/>
        </w:rPr>
        <w:t>Жалоба подписывается заявителем или его представителем. К жалобе, поданной представителем заявителя, должн</w:t>
      </w:r>
      <w:r w:rsidR="00F62E4A" w:rsidRPr="00F62E4A">
        <w:rPr>
          <w:rFonts w:ascii="Times New Roman" w:hAnsi="Times New Roman"/>
          <w:sz w:val="24"/>
        </w:rPr>
        <w:t>а</w:t>
      </w:r>
      <w:r w:rsidRPr="00F62E4A">
        <w:rPr>
          <w:rFonts w:ascii="Times New Roman" w:hAnsi="Times New Roman"/>
          <w:sz w:val="24"/>
        </w:rPr>
        <w:t xml:space="preserve"> быть приложен</w:t>
      </w:r>
      <w:r w:rsidR="00F62E4A" w:rsidRPr="00F62E4A">
        <w:rPr>
          <w:rFonts w:ascii="Times New Roman" w:hAnsi="Times New Roman"/>
          <w:sz w:val="24"/>
        </w:rPr>
        <w:t>а</w:t>
      </w:r>
      <w:r w:rsidRPr="00F62E4A">
        <w:rPr>
          <w:rFonts w:ascii="Times New Roman" w:hAnsi="Times New Roman"/>
          <w:sz w:val="24"/>
        </w:rPr>
        <w:t xml:space="preserve"> доверенность или иной подтверждающий полномочия представителя заявителя на подписание жалобы документ.</w:t>
      </w:r>
      <w:r w:rsidR="00F62E4A" w:rsidRPr="00F62E4A">
        <w:rPr>
          <w:rFonts w:ascii="Times New Roman" w:hAnsi="Times New Roman"/>
          <w:sz w:val="24"/>
        </w:rPr>
        <w:t xml:space="preserve"> Материалы, направленные для рассмотрения жалобы, заявителю не возвращаются.</w:t>
      </w:r>
      <w:bookmarkEnd w:id="66"/>
      <w:r w:rsidR="00F62E4A" w:rsidRPr="00D653F4">
        <w:rPr>
          <w:rFonts w:ascii="Times New Roman" w:hAnsi="Times New Roman"/>
          <w:sz w:val="24"/>
        </w:rPr>
        <w:t xml:space="preserve"> </w:t>
      </w:r>
    </w:p>
    <w:p w14:paraId="1B548C33" w14:textId="77777777" w:rsidR="00F62E4A" w:rsidRDefault="00F62E4A" w:rsidP="00F62E4A">
      <w:pPr>
        <w:pStyle w:val="4"/>
        <w:rPr>
          <w:rFonts w:ascii="Times New Roman" w:hAnsi="Times New Roman"/>
          <w:sz w:val="24"/>
        </w:rPr>
      </w:pPr>
      <w:bookmarkStart w:id="67" w:name="_Ref502069461"/>
      <w:r w:rsidRPr="006A022C">
        <w:rPr>
          <w:rFonts w:ascii="Times New Roman" w:hAnsi="Times New Roman"/>
          <w:sz w:val="24"/>
        </w:rPr>
        <w:t>В рамках одной жалобы не допускается обжалование нескольких извещений, документаций о закупке, равно как и обжалование действий (бездействия) лиц, осуществлённых в ходе проведения нескольких процедур закупки.</w:t>
      </w:r>
      <w:bookmarkEnd w:id="67"/>
    </w:p>
    <w:p w14:paraId="15934E15" w14:textId="77777777" w:rsidR="00F62E4A" w:rsidRDefault="00F62E4A" w:rsidP="00F62E4A">
      <w:pPr>
        <w:pStyle w:val="4"/>
        <w:rPr>
          <w:rFonts w:ascii="Times New Roman" w:hAnsi="Times New Roman"/>
          <w:sz w:val="24"/>
        </w:rPr>
      </w:pPr>
      <w:bookmarkStart w:id="68" w:name="_Ref502069498"/>
      <w:r w:rsidRPr="006A022C">
        <w:rPr>
          <w:rFonts w:ascii="Times New Roman" w:hAnsi="Times New Roman"/>
          <w:sz w:val="24"/>
        </w:rPr>
        <w:t>Не допускается обжалование содержания извещени</w:t>
      </w:r>
      <w:r w:rsidRPr="00B67615">
        <w:rPr>
          <w:rFonts w:ascii="Times New Roman" w:hAnsi="Times New Roman"/>
          <w:sz w:val="24"/>
        </w:rPr>
        <w:t>я, действий (бездействия) ответственных лиц в случае, если ранее была принята к рассмотрению жалоба заявителя, содержащая аналогичные доводы</w:t>
      </w:r>
      <w:r w:rsidR="00845110">
        <w:rPr>
          <w:rFonts w:ascii="Times New Roman" w:hAnsi="Times New Roman"/>
          <w:sz w:val="24"/>
        </w:rPr>
        <w:t xml:space="preserve"> по этой же закупке</w:t>
      </w:r>
      <w:r w:rsidRPr="00B67615">
        <w:rPr>
          <w:rFonts w:ascii="Times New Roman" w:hAnsi="Times New Roman"/>
          <w:sz w:val="24"/>
        </w:rPr>
        <w:t>.</w:t>
      </w:r>
      <w:bookmarkEnd w:id="68"/>
    </w:p>
    <w:p w14:paraId="4F272F07" w14:textId="77777777" w:rsidR="00845110" w:rsidRPr="006113DA" w:rsidRDefault="00845110" w:rsidP="00845110">
      <w:pPr>
        <w:pStyle w:val="4"/>
        <w:rPr>
          <w:rFonts w:ascii="Times New Roman" w:hAnsi="Times New Roman"/>
          <w:sz w:val="24"/>
        </w:rPr>
      </w:pPr>
      <w:bookmarkStart w:id="69" w:name="_Ref512516135"/>
      <w:r w:rsidRPr="000B1834">
        <w:rPr>
          <w:rFonts w:ascii="Times New Roman" w:hAnsi="Times New Roman"/>
          <w:sz w:val="24"/>
        </w:rPr>
        <w:t>Предметом обжалования не могут являться действия (бездействие) заказчика, организатора закупки, специализированной организации, совершаемые в ходе исполнения договора, заключённого по результатам закупки</w:t>
      </w:r>
      <w:r w:rsidRPr="006113DA">
        <w:rPr>
          <w:rFonts w:ascii="Times New Roman" w:hAnsi="Times New Roman"/>
          <w:sz w:val="24"/>
        </w:rPr>
        <w:t>.</w:t>
      </w:r>
      <w:bookmarkEnd w:id="69"/>
    </w:p>
    <w:p w14:paraId="2D44109C" w14:textId="77777777" w:rsidR="00F62E4A" w:rsidRPr="00B67615" w:rsidRDefault="00F62E4A" w:rsidP="00F62E4A">
      <w:pPr>
        <w:pStyle w:val="4"/>
        <w:rPr>
          <w:rFonts w:ascii="Times New Roman" w:hAnsi="Times New Roman"/>
          <w:sz w:val="24"/>
        </w:rPr>
      </w:pPr>
      <w:r w:rsidRPr="00B67615">
        <w:rPr>
          <w:rFonts w:ascii="Times New Roman" w:hAnsi="Times New Roman"/>
          <w:sz w:val="24"/>
        </w:rPr>
        <w:t>Уведомления и документы направляются Комиссией заявителю по адресу электронной почты, указанному в жалобе, либо, при его отсутствии, по указанному почтовому адресу</w:t>
      </w:r>
      <w:r>
        <w:rPr>
          <w:rFonts w:ascii="Times New Roman" w:hAnsi="Times New Roman"/>
          <w:sz w:val="24"/>
        </w:rPr>
        <w:t>.</w:t>
      </w:r>
    </w:p>
    <w:p w14:paraId="273E0E2F" w14:textId="797E4887" w:rsidR="009944F1" w:rsidRPr="007C18BC" w:rsidRDefault="00F62E4A" w:rsidP="009944F1">
      <w:pPr>
        <w:pStyle w:val="4"/>
        <w:keepNext/>
        <w:rPr>
          <w:rFonts w:ascii="Times New Roman" w:hAnsi="Times New Roman"/>
          <w:sz w:val="24"/>
        </w:rPr>
      </w:pPr>
      <w:r>
        <w:rPr>
          <w:rFonts w:ascii="Times New Roman" w:hAnsi="Times New Roman"/>
          <w:sz w:val="24"/>
        </w:rPr>
        <w:t xml:space="preserve">Председатель </w:t>
      </w:r>
      <w:r w:rsidR="001C0165">
        <w:rPr>
          <w:rFonts w:ascii="Times New Roman" w:hAnsi="Times New Roman"/>
          <w:sz w:val="24"/>
        </w:rPr>
        <w:t xml:space="preserve">Комиссии </w:t>
      </w:r>
      <w:r w:rsidR="009944F1" w:rsidRPr="007C18BC">
        <w:rPr>
          <w:rFonts w:ascii="Times New Roman" w:hAnsi="Times New Roman"/>
          <w:sz w:val="24"/>
        </w:rPr>
        <w:t xml:space="preserve">в течение </w:t>
      </w:r>
      <w:r w:rsidR="00E62306" w:rsidRPr="007C18BC">
        <w:rPr>
          <w:rFonts w:ascii="Times New Roman" w:hAnsi="Times New Roman"/>
          <w:sz w:val="24"/>
        </w:rPr>
        <w:t>3</w:t>
      </w:r>
      <w:r w:rsidR="00E62306" w:rsidRPr="00F62E4A">
        <w:rPr>
          <w:rFonts w:ascii="Times New Roman" w:hAnsi="Times New Roman"/>
          <w:sz w:val="24"/>
        </w:rPr>
        <w:t> </w:t>
      </w:r>
      <w:r w:rsidR="00E62306" w:rsidRPr="007C18BC">
        <w:rPr>
          <w:rFonts w:ascii="Times New Roman" w:hAnsi="Times New Roman"/>
          <w:sz w:val="24"/>
        </w:rPr>
        <w:t xml:space="preserve">(трех) </w:t>
      </w:r>
      <w:r w:rsidR="009944F1" w:rsidRPr="007C18BC">
        <w:rPr>
          <w:rFonts w:ascii="Times New Roman" w:hAnsi="Times New Roman"/>
          <w:sz w:val="24"/>
        </w:rPr>
        <w:t>рабочих дней со дня поступления материалов от заявителя принимает решение:</w:t>
      </w:r>
    </w:p>
    <w:p w14:paraId="12B2EEEE" w14:textId="77777777" w:rsidR="009944F1" w:rsidRPr="007C18BC" w:rsidRDefault="009944F1" w:rsidP="009944F1">
      <w:pPr>
        <w:pStyle w:val="5"/>
        <w:rPr>
          <w:rFonts w:ascii="Times New Roman" w:hAnsi="Times New Roman"/>
          <w:sz w:val="24"/>
        </w:rPr>
      </w:pPr>
      <w:r w:rsidRPr="007C18BC">
        <w:rPr>
          <w:rFonts w:ascii="Times New Roman" w:hAnsi="Times New Roman"/>
          <w:sz w:val="24"/>
        </w:rPr>
        <w:t>о принятии материалов к рассмотрению и регистрации в качестве жалобы с присвоением индивидуального номера;</w:t>
      </w:r>
    </w:p>
    <w:p w14:paraId="7584C95E" w14:textId="6EDF0683" w:rsidR="009944F1" w:rsidRPr="007C18BC" w:rsidRDefault="009944F1" w:rsidP="009944F1">
      <w:pPr>
        <w:pStyle w:val="5"/>
        <w:rPr>
          <w:rFonts w:ascii="Times New Roman" w:hAnsi="Times New Roman"/>
          <w:sz w:val="24"/>
        </w:rPr>
      </w:pPr>
      <w:r w:rsidRPr="007C18BC">
        <w:rPr>
          <w:rFonts w:ascii="Times New Roman" w:hAnsi="Times New Roman"/>
          <w:sz w:val="24"/>
        </w:rPr>
        <w:t>об отказе в регистрации материалов заявителя в качестве жалобы по основаниям, установленным в п.</w:t>
      </w:r>
      <w:r w:rsidR="001C0165">
        <w:rPr>
          <w:rFonts w:ascii="Times New Roman" w:hAnsi="Times New Roman"/>
          <w:sz w:val="24"/>
        </w:rPr>
        <w:t> </w:t>
      </w:r>
      <w:r w:rsidR="00C90ADA">
        <w:fldChar w:fldCharType="begin"/>
      </w:r>
      <w:r w:rsidR="00C90ADA">
        <w:rPr>
          <w:rFonts w:ascii="Times New Roman" w:hAnsi="Times New Roman"/>
          <w:sz w:val="24"/>
        </w:rPr>
        <w:instrText xml:space="preserve"> REF _Ref432065348 \r \h </w:instrText>
      </w:r>
      <w:r w:rsidR="00C90ADA">
        <w:fldChar w:fldCharType="separate"/>
      </w:r>
      <w:r w:rsidR="002C0064">
        <w:rPr>
          <w:rFonts w:ascii="Times New Roman" w:hAnsi="Times New Roman"/>
          <w:sz w:val="24"/>
        </w:rPr>
        <w:t>3.6.14</w:t>
      </w:r>
      <w:r w:rsidR="00C90ADA">
        <w:fldChar w:fldCharType="end"/>
      </w:r>
      <w:r w:rsidRPr="007C18BC">
        <w:rPr>
          <w:rFonts w:ascii="Times New Roman" w:hAnsi="Times New Roman"/>
          <w:sz w:val="24"/>
        </w:rPr>
        <w:t>.</w:t>
      </w:r>
    </w:p>
    <w:p w14:paraId="022E2219" w14:textId="77777777" w:rsidR="009944F1" w:rsidRPr="007C18BC" w:rsidRDefault="009944F1" w:rsidP="009944F1">
      <w:pPr>
        <w:pStyle w:val="4"/>
        <w:keepNext/>
        <w:rPr>
          <w:rFonts w:ascii="Times New Roman" w:hAnsi="Times New Roman"/>
          <w:sz w:val="24"/>
        </w:rPr>
      </w:pPr>
      <w:bookmarkStart w:id="70" w:name="_Ref432065348"/>
      <w:r w:rsidRPr="007C18BC">
        <w:rPr>
          <w:rFonts w:ascii="Times New Roman" w:hAnsi="Times New Roman"/>
          <w:sz w:val="24"/>
        </w:rPr>
        <w:t>Заявителю может быть отказано в регистрации жалобы, если:</w:t>
      </w:r>
      <w:bookmarkEnd w:id="70"/>
    </w:p>
    <w:p w14:paraId="3EDED1CE" w14:textId="4D8D47DE" w:rsidR="00845110" w:rsidRDefault="00845110" w:rsidP="00845110">
      <w:pPr>
        <w:pStyle w:val="5"/>
        <w:rPr>
          <w:rFonts w:ascii="Times New Roman" w:hAnsi="Times New Roman"/>
          <w:sz w:val="24"/>
          <w:szCs w:val="24"/>
        </w:rPr>
      </w:pPr>
      <w:bookmarkStart w:id="71" w:name="_Ref432067322"/>
      <w:r>
        <w:rPr>
          <w:rFonts w:ascii="Times New Roman" w:hAnsi="Times New Roman"/>
          <w:sz w:val="24"/>
          <w:szCs w:val="24"/>
        </w:rPr>
        <w:t>жалоба подана с нарушением срока, установленного в п. </w:t>
      </w:r>
      <w:r>
        <w:rPr>
          <w:rFonts w:ascii="Times New Roman" w:hAnsi="Times New Roman"/>
          <w:sz w:val="24"/>
          <w:szCs w:val="24"/>
        </w:rPr>
        <w:fldChar w:fldCharType="begin"/>
      </w:r>
      <w:r>
        <w:rPr>
          <w:rFonts w:ascii="Times New Roman" w:hAnsi="Times New Roman"/>
          <w:sz w:val="24"/>
          <w:szCs w:val="24"/>
        </w:rPr>
        <w:instrText xml:space="preserve"> REF _Ref517705602 \r \h </w:instrText>
      </w:r>
      <w:r>
        <w:rPr>
          <w:rFonts w:ascii="Times New Roman" w:hAnsi="Times New Roman"/>
          <w:sz w:val="24"/>
          <w:szCs w:val="24"/>
        </w:rPr>
      </w:r>
      <w:r>
        <w:rPr>
          <w:rFonts w:ascii="Times New Roman" w:hAnsi="Times New Roman"/>
          <w:sz w:val="24"/>
          <w:szCs w:val="24"/>
        </w:rPr>
        <w:fldChar w:fldCharType="separate"/>
      </w:r>
      <w:r w:rsidR="002C0064">
        <w:rPr>
          <w:rFonts w:ascii="Times New Roman" w:hAnsi="Times New Roman"/>
          <w:sz w:val="24"/>
          <w:szCs w:val="24"/>
        </w:rPr>
        <w:t>3.6.4</w:t>
      </w:r>
      <w:r>
        <w:rPr>
          <w:rFonts w:ascii="Times New Roman" w:hAnsi="Times New Roman"/>
          <w:sz w:val="24"/>
          <w:szCs w:val="24"/>
        </w:rPr>
        <w:fldChar w:fldCharType="end"/>
      </w:r>
      <w:r>
        <w:rPr>
          <w:rFonts w:ascii="Times New Roman" w:hAnsi="Times New Roman"/>
          <w:sz w:val="24"/>
          <w:szCs w:val="24"/>
        </w:rPr>
        <w:t>;</w:t>
      </w:r>
    </w:p>
    <w:p w14:paraId="05239293" w14:textId="3AC768A1" w:rsidR="00E62306" w:rsidRPr="007C18BC" w:rsidRDefault="009944F1" w:rsidP="00E62306">
      <w:pPr>
        <w:pStyle w:val="5"/>
        <w:rPr>
          <w:rFonts w:ascii="Times New Roman" w:hAnsi="Times New Roman"/>
          <w:sz w:val="24"/>
        </w:rPr>
      </w:pPr>
      <w:r w:rsidRPr="007C18BC">
        <w:rPr>
          <w:rFonts w:ascii="Times New Roman" w:hAnsi="Times New Roman"/>
          <w:sz w:val="24"/>
        </w:rPr>
        <w:t>представленные материалы не содержат информации, требуемой п. </w:t>
      </w:r>
      <w:r w:rsidR="001A34B4">
        <w:fldChar w:fldCharType="begin"/>
      </w:r>
      <w:r w:rsidR="001A34B4">
        <w:instrText xml:space="preserve"> REF _Ref419294747 \r \h  \* MERGEFORMAT </w:instrText>
      </w:r>
      <w:r w:rsidR="001A34B4">
        <w:fldChar w:fldCharType="separate"/>
      </w:r>
      <w:r w:rsidR="002C0064" w:rsidRPr="002C0064">
        <w:rPr>
          <w:rFonts w:ascii="Times New Roman" w:hAnsi="Times New Roman"/>
          <w:sz w:val="24"/>
        </w:rPr>
        <w:t>3.6.5</w:t>
      </w:r>
      <w:r w:rsidR="001A34B4">
        <w:fldChar w:fldCharType="end"/>
      </w:r>
      <w:r w:rsidR="00E62306" w:rsidRPr="007C18BC">
        <w:rPr>
          <w:rFonts w:ascii="Times New Roman" w:hAnsi="Times New Roman"/>
          <w:sz w:val="24"/>
        </w:rPr>
        <w:t>;</w:t>
      </w:r>
    </w:p>
    <w:p w14:paraId="40BAC780" w14:textId="609F1978" w:rsidR="009944F1" w:rsidRPr="007C18BC" w:rsidRDefault="00E62306" w:rsidP="00E62306">
      <w:pPr>
        <w:pStyle w:val="5"/>
        <w:rPr>
          <w:rFonts w:ascii="Times New Roman" w:hAnsi="Times New Roman"/>
          <w:sz w:val="24"/>
        </w:rPr>
      </w:pPr>
      <w:r w:rsidRPr="007C18BC">
        <w:rPr>
          <w:rFonts w:ascii="Times New Roman" w:hAnsi="Times New Roman"/>
          <w:sz w:val="24"/>
        </w:rPr>
        <w:lastRenderedPageBreak/>
        <w:t>жалоба не подписана или подписана лицом, полномочия которого не подтверждены</w:t>
      </w:r>
      <w:r w:rsidR="00C90ADA">
        <w:rPr>
          <w:rFonts w:ascii="Times New Roman" w:hAnsi="Times New Roman"/>
          <w:sz w:val="24"/>
        </w:rPr>
        <w:t xml:space="preserve"> (п. </w:t>
      </w:r>
      <w:r w:rsidR="00C90ADA">
        <w:rPr>
          <w:rFonts w:ascii="Times New Roman" w:hAnsi="Times New Roman"/>
          <w:sz w:val="24"/>
        </w:rPr>
        <w:fldChar w:fldCharType="begin"/>
      </w:r>
      <w:r w:rsidR="00C90ADA">
        <w:rPr>
          <w:rFonts w:ascii="Times New Roman" w:hAnsi="Times New Roman"/>
          <w:sz w:val="24"/>
        </w:rPr>
        <w:instrText xml:space="preserve"> REF _Ref519588905 \r \h </w:instrText>
      </w:r>
      <w:r w:rsidR="00C90ADA">
        <w:rPr>
          <w:rFonts w:ascii="Times New Roman" w:hAnsi="Times New Roman"/>
          <w:sz w:val="24"/>
        </w:rPr>
      </w:r>
      <w:r w:rsidR="00C90ADA">
        <w:rPr>
          <w:rFonts w:ascii="Times New Roman" w:hAnsi="Times New Roman"/>
          <w:sz w:val="24"/>
        </w:rPr>
        <w:fldChar w:fldCharType="separate"/>
      </w:r>
      <w:r w:rsidR="002C0064">
        <w:rPr>
          <w:rFonts w:ascii="Times New Roman" w:hAnsi="Times New Roman"/>
          <w:sz w:val="24"/>
        </w:rPr>
        <w:t>3.6.8</w:t>
      </w:r>
      <w:r w:rsidR="00C90ADA">
        <w:rPr>
          <w:rFonts w:ascii="Times New Roman" w:hAnsi="Times New Roman"/>
          <w:sz w:val="24"/>
        </w:rPr>
        <w:fldChar w:fldCharType="end"/>
      </w:r>
      <w:r w:rsidR="00C90ADA">
        <w:rPr>
          <w:rFonts w:ascii="Times New Roman" w:hAnsi="Times New Roman"/>
          <w:sz w:val="24"/>
        </w:rPr>
        <w:t>)</w:t>
      </w:r>
      <w:r w:rsidR="009944F1" w:rsidRPr="007C18BC">
        <w:rPr>
          <w:rFonts w:ascii="Times New Roman" w:hAnsi="Times New Roman"/>
          <w:sz w:val="24"/>
        </w:rPr>
        <w:t>;</w:t>
      </w:r>
      <w:bookmarkEnd w:id="71"/>
    </w:p>
    <w:p w14:paraId="588458E2" w14:textId="6FBCA228" w:rsidR="00845110" w:rsidRDefault="00845110" w:rsidP="009944F1">
      <w:pPr>
        <w:pStyle w:val="5"/>
        <w:rPr>
          <w:rFonts w:ascii="Times New Roman" w:hAnsi="Times New Roman"/>
          <w:sz w:val="24"/>
        </w:rPr>
      </w:pPr>
      <w:bookmarkStart w:id="72" w:name="_Ref432067252"/>
      <w:r>
        <w:rPr>
          <w:rFonts w:ascii="Times New Roman" w:hAnsi="Times New Roman"/>
          <w:sz w:val="24"/>
        </w:rPr>
        <w:t>жалоба не соответствует требованиям, указанным в п. </w:t>
      </w:r>
      <w:r>
        <w:rPr>
          <w:rFonts w:ascii="Times New Roman" w:hAnsi="Times New Roman"/>
          <w:sz w:val="24"/>
        </w:rPr>
        <w:fldChar w:fldCharType="begin"/>
      </w:r>
      <w:r>
        <w:rPr>
          <w:rFonts w:ascii="Times New Roman" w:hAnsi="Times New Roman"/>
          <w:sz w:val="24"/>
        </w:rPr>
        <w:instrText xml:space="preserve"> REF _Ref502069461 \r \h </w:instrText>
      </w:r>
      <w:r>
        <w:rPr>
          <w:rFonts w:ascii="Times New Roman" w:hAnsi="Times New Roman"/>
          <w:sz w:val="24"/>
        </w:rPr>
      </w:r>
      <w:r>
        <w:rPr>
          <w:rFonts w:ascii="Times New Roman" w:hAnsi="Times New Roman"/>
          <w:sz w:val="24"/>
        </w:rPr>
        <w:fldChar w:fldCharType="separate"/>
      </w:r>
      <w:r w:rsidR="002C0064">
        <w:rPr>
          <w:rFonts w:ascii="Times New Roman" w:hAnsi="Times New Roman"/>
          <w:sz w:val="24"/>
        </w:rPr>
        <w:t>3.6.9</w:t>
      </w:r>
      <w:r>
        <w:rPr>
          <w:rFonts w:ascii="Times New Roman" w:hAnsi="Times New Roman"/>
          <w:sz w:val="24"/>
        </w:rPr>
        <w:fldChar w:fldCharType="end"/>
      </w:r>
      <w:r>
        <w:rPr>
          <w:rFonts w:ascii="Times New Roman" w:hAnsi="Times New Roman"/>
          <w:sz w:val="24"/>
        </w:rPr>
        <w:t> - </w:t>
      </w:r>
      <w:r>
        <w:rPr>
          <w:rFonts w:ascii="Times New Roman" w:hAnsi="Times New Roman"/>
          <w:sz w:val="24"/>
        </w:rPr>
        <w:fldChar w:fldCharType="begin"/>
      </w:r>
      <w:r>
        <w:rPr>
          <w:rFonts w:ascii="Times New Roman" w:hAnsi="Times New Roman"/>
          <w:sz w:val="24"/>
        </w:rPr>
        <w:instrText xml:space="preserve"> REF _Ref512516135 \r \h </w:instrText>
      </w:r>
      <w:r>
        <w:rPr>
          <w:rFonts w:ascii="Times New Roman" w:hAnsi="Times New Roman"/>
          <w:sz w:val="24"/>
        </w:rPr>
      </w:r>
      <w:r>
        <w:rPr>
          <w:rFonts w:ascii="Times New Roman" w:hAnsi="Times New Roman"/>
          <w:sz w:val="24"/>
        </w:rPr>
        <w:fldChar w:fldCharType="separate"/>
      </w:r>
      <w:r w:rsidR="002C0064">
        <w:rPr>
          <w:rFonts w:ascii="Times New Roman" w:hAnsi="Times New Roman"/>
          <w:sz w:val="24"/>
        </w:rPr>
        <w:t>3.6.11</w:t>
      </w:r>
      <w:r>
        <w:rPr>
          <w:rFonts w:ascii="Times New Roman" w:hAnsi="Times New Roman"/>
          <w:sz w:val="24"/>
        </w:rPr>
        <w:fldChar w:fldCharType="end"/>
      </w:r>
      <w:r>
        <w:rPr>
          <w:rFonts w:ascii="Times New Roman" w:hAnsi="Times New Roman"/>
          <w:sz w:val="24"/>
        </w:rPr>
        <w:t>;</w:t>
      </w:r>
    </w:p>
    <w:p w14:paraId="6852B8B4" w14:textId="32A5DCEE" w:rsidR="009944F1" w:rsidRPr="00F62E4A" w:rsidRDefault="009944F1" w:rsidP="00845110">
      <w:pPr>
        <w:pStyle w:val="5"/>
        <w:rPr>
          <w:rFonts w:ascii="Times New Roman" w:hAnsi="Times New Roman"/>
          <w:sz w:val="24"/>
        </w:rPr>
      </w:pPr>
      <w:r w:rsidRPr="007C18BC">
        <w:rPr>
          <w:rFonts w:ascii="Times New Roman" w:hAnsi="Times New Roman"/>
          <w:sz w:val="24"/>
        </w:rPr>
        <w:t>жалоба подана в комиссию, не имеющую соответствующих полномочий на ее рассмотрение (п.</w:t>
      </w:r>
      <w:r w:rsidRPr="007C18BC">
        <w:rPr>
          <w:rFonts w:ascii="Times New Roman" w:hAnsi="Times New Roman"/>
          <w:sz w:val="24"/>
          <w:lang w:val="en-US"/>
        </w:rPr>
        <w:t> </w:t>
      </w:r>
      <w:r w:rsidR="001C0165">
        <w:rPr>
          <w:rFonts w:ascii="Times New Roman" w:hAnsi="Times New Roman"/>
          <w:sz w:val="24"/>
          <w:lang w:val="en-US"/>
        </w:rPr>
        <w:fldChar w:fldCharType="begin"/>
      </w:r>
      <w:r w:rsidR="001C0165" w:rsidRPr="00167A74">
        <w:rPr>
          <w:rFonts w:ascii="Times New Roman" w:hAnsi="Times New Roman"/>
          <w:sz w:val="24"/>
        </w:rPr>
        <w:instrText xml:space="preserve"> </w:instrText>
      </w:r>
      <w:r w:rsidR="001C0165">
        <w:rPr>
          <w:rFonts w:ascii="Times New Roman" w:hAnsi="Times New Roman"/>
          <w:sz w:val="24"/>
          <w:lang w:val="en-US"/>
        </w:rPr>
        <w:instrText>REF</w:instrText>
      </w:r>
      <w:r w:rsidR="001C0165" w:rsidRPr="00167A74">
        <w:rPr>
          <w:rFonts w:ascii="Times New Roman" w:hAnsi="Times New Roman"/>
          <w:sz w:val="24"/>
        </w:rPr>
        <w:instrText xml:space="preserve"> _</w:instrText>
      </w:r>
      <w:r w:rsidR="001C0165">
        <w:rPr>
          <w:rFonts w:ascii="Times New Roman" w:hAnsi="Times New Roman"/>
          <w:sz w:val="24"/>
          <w:lang w:val="en-US"/>
        </w:rPr>
        <w:instrText>Ref</w:instrText>
      </w:r>
      <w:r w:rsidR="001C0165" w:rsidRPr="00167A74">
        <w:rPr>
          <w:rFonts w:ascii="Times New Roman" w:hAnsi="Times New Roman"/>
          <w:sz w:val="24"/>
        </w:rPr>
        <w:instrText>29978263 \</w:instrText>
      </w:r>
      <w:r w:rsidR="001C0165">
        <w:rPr>
          <w:rFonts w:ascii="Times New Roman" w:hAnsi="Times New Roman"/>
          <w:sz w:val="24"/>
          <w:lang w:val="en-US"/>
        </w:rPr>
        <w:instrText>r</w:instrText>
      </w:r>
      <w:r w:rsidR="001C0165" w:rsidRPr="00167A74">
        <w:rPr>
          <w:rFonts w:ascii="Times New Roman" w:hAnsi="Times New Roman"/>
          <w:sz w:val="24"/>
        </w:rPr>
        <w:instrText xml:space="preserve"> \</w:instrText>
      </w:r>
      <w:r w:rsidR="001C0165">
        <w:rPr>
          <w:rFonts w:ascii="Times New Roman" w:hAnsi="Times New Roman"/>
          <w:sz w:val="24"/>
          <w:lang w:val="en-US"/>
        </w:rPr>
        <w:instrText>h</w:instrText>
      </w:r>
      <w:r w:rsidR="001C0165" w:rsidRPr="00167A74">
        <w:rPr>
          <w:rFonts w:ascii="Times New Roman" w:hAnsi="Times New Roman"/>
          <w:sz w:val="24"/>
        </w:rPr>
        <w:instrText xml:space="preserve"> </w:instrText>
      </w:r>
      <w:r w:rsidR="001C0165">
        <w:rPr>
          <w:rFonts w:ascii="Times New Roman" w:hAnsi="Times New Roman"/>
          <w:sz w:val="24"/>
          <w:lang w:val="en-US"/>
        </w:rPr>
      </w:r>
      <w:r w:rsidR="001C0165">
        <w:rPr>
          <w:rFonts w:ascii="Times New Roman" w:hAnsi="Times New Roman"/>
          <w:sz w:val="24"/>
          <w:lang w:val="en-US"/>
        </w:rPr>
        <w:fldChar w:fldCharType="separate"/>
      </w:r>
      <w:r w:rsidR="002C0064">
        <w:rPr>
          <w:rFonts w:ascii="Times New Roman" w:hAnsi="Times New Roman"/>
          <w:sz w:val="24"/>
          <w:lang w:val="en-US"/>
        </w:rPr>
        <w:t>3.6.3</w:t>
      </w:r>
      <w:r w:rsidR="001C0165">
        <w:rPr>
          <w:rFonts w:ascii="Times New Roman" w:hAnsi="Times New Roman"/>
          <w:sz w:val="24"/>
          <w:lang w:val="en-US"/>
        </w:rPr>
        <w:fldChar w:fldCharType="end"/>
      </w:r>
      <w:r w:rsidRPr="007C18BC">
        <w:rPr>
          <w:rFonts w:ascii="Times New Roman" w:hAnsi="Times New Roman"/>
          <w:sz w:val="24"/>
        </w:rPr>
        <w:t>)</w:t>
      </w:r>
      <w:bookmarkEnd w:id="72"/>
      <w:r w:rsidR="00845110">
        <w:rPr>
          <w:rFonts w:ascii="Times New Roman" w:hAnsi="Times New Roman"/>
          <w:sz w:val="24"/>
        </w:rPr>
        <w:t>.</w:t>
      </w:r>
    </w:p>
    <w:p w14:paraId="4884D317" w14:textId="20196ECE" w:rsidR="009944F1" w:rsidRPr="007C18BC" w:rsidRDefault="001C0165" w:rsidP="009944F1">
      <w:pPr>
        <w:pStyle w:val="4"/>
        <w:keepNext/>
        <w:rPr>
          <w:rFonts w:ascii="Times New Roman" w:hAnsi="Times New Roman"/>
          <w:sz w:val="24"/>
        </w:rPr>
      </w:pPr>
      <w:bookmarkStart w:id="73" w:name="_Ref407653679"/>
      <w:bookmarkStart w:id="74" w:name="_Ref420586719"/>
      <w:bookmarkStart w:id="75" w:name="_Ref313829868"/>
      <w:bookmarkStart w:id="76" w:name="_Ref301961102"/>
      <w:bookmarkEnd w:id="47"/>
      <w:r>
        <w:rPr>
          <w:rFonts w:ascii="Times New Roman" w:hAnsi="Times New Roman"/>
          <w:sz w:val="24"/>
        </w:rPr>
        <w:t>Заявитель</w:t>
      </w:r>
      <w:r w:rsidR="009944F1" w:rsidRPr="007C18BC">
        <w:rPr>
          <w:rFonts w:ascii="Times New Roman" w:hAnsi="Times New Roman"/>
          <w:sz w:val="24"/>
        </w:rPr>
        <w:t xml:space="preserve"> имеет право отозвать поданную ранее жалобу.</w:t>
      </w:r>
    </w:p>
    <w:bookmarkEnd w:id="73"/>
    <w:bookmarkEnd w:id="74"/>
    <w:p w14:paraId="2AA3034E" w14:textId="0ABC8E3C" w:rsidR="009944F1" w:rsidRPr="007C18BC" w:rsidRDefault="009944F1" w:rsidP="009944F1">
      <w:pPr>
        <w:pStyle w:val="4"/>
        <w:rPr>
          <w:rFonts w:ascii="Times New Roman" w:hAnsi="Times New Roman"/>
          <w:sz w:val="24"/>
        </w:rPr>
      </w:pPr>
      <w:r w:rsidRPr="007C18BC">
        <w:rPr>
          <w:rFonts w:ascii="Times New Roman" w:hAnsi="Times New Roman"/>
          <w:sz w:val="24"/>
        </w:rPr>
        <w:t xml:space="preserve">Рассмотрение жалобы осуществляется в течение 10 (десяти) рабочих дней с момента ее регистрации. </w:t>
      </w:r>
      <w:bookmarkStart w:id="77" w:name="_Ref420661368"/>
      <w:r w:rsidRPr="007C18BC">
        <w:rPr>
          <w:rFonts w:ascii="Times New Roman" w:hAnsi="Times New Roman"/>
          <w:sz w:val="24"/>
        </w:rPr>
        <w:t xml:space="preserve">Срок рассмотрения жалобы может быть продлен по решению </w:t>
      </w:r>
      <w:bookmarkStart w:id="78" w:name="_Ref416435770"/>
      <w:r w:rsidR="001C0165">
        <w:rPr>
          <w:rFonts w:ascii="Times New Roman" w:hAnsi="Times New Roman"/>
          <w:sz w:val="24"/>
        </w:rPr>
        <w:t>Комиссии</w:t>
      </w:r>
      <w:r w:rsidR="00F62E4A" w:rsidRPr="00F62E4A">
        <w:rPr>
          <w:rFonts w:ascii="Times New Roman" w:hAnsi="Times New Roman"/>
          <w:sz w:val="24"/>
          <w:lang w:val="ru"/>
        </w:rPr>
        <w:t xml:space="preserve"> </w:t>
      </w:r>
      <w:r w:rsidR="00F62E4A" w:rsidRPr="00F14AAA">
        <w:rPr>
          <w:rFonts w:ascii="Times New Roman" w:hAnsi="Times New Roman"/>
          <w:sz w:val="24"/>
          <w:lang w:val="ru"/>
        </w:rPr>
        <w:t>не более чем до 30 (тридцати) рабочих дней с момента регистрации жалобы</w:t>
      </w:r>
      <w:r w:rsidRPr="007C18BC">
        <w:rPr>
          <w:rFonts w:ascii="Times New Roman" w:hAnsi="Times New Roman"/>
          <w:sz w:val="24"/>
        </w:rPr>
        <w:t>.</w:t>
      </w:r>
      <w:bookmarkEnd w:id="77"/>
      <w:bookmarkEnd w:id="78"/>
    </w:p>
    <w:p w14:paraId="4AC29B08" w14:textId="0FEF8CD4" w:rsidR="009944F1" w:rsidRPr="00B57551" w:rsidRDefault="009944F1" w:rsidP="009F0B5D">
      <w:pPr>
        <w:pStyle w:val="4"/>
        <w:rPr>
          <w:rFonts w:ascii="Times New Roman" w:hAnsi="Times New Roman"/>
          <w:sz w:val="24"/>
        </w:rPr>
      </w:pPr>
      <w:r w:rsidRPr="00B57551">
        <w:rPr>
          <w:rFonts w:ascii="Times New Roman" w:hAnsi="Times New Roman"/>
          <w:sz w:val="24"/>
        </w:rPr>
        <w:t xml:space="preserve">С момента регистрации жалобы </w:t>
      </w:r>
      <w:r w:rsidR="001C0165" w:rsidRPr="00B57551">
        <w:rPr>
          <w:rFonts w:ascii="Times New Roman" w:hAnsi="Times New Roman"/>
          <w:sz w:val="24"/>
        </w:rPr>
        <w:t>в соответствии с п. </w:t>
      </w:r>
      <w:r w:rsidR="00BD125F">
        <w:rPr>
          <w:rFonts w:ascii="Times New Roman" w:hAnsi="Times New Roman"/>
          <w:sz w:val="24"/>
        </w:rPr>
        <w:fldChar w:fldCharType="begin"/>
      </w:r>
      <w:r w:rsidR="00BD125F">
        <w:rPr>
          <w:rFonts w:ascii="Times New Roman" w:hAnsi="Times New Roman"/>
          <w:sz w:val="24"/>
        </w:rPr>
        <w:instrText xml:space="preserve"> REF _Ref511931500 \w \h </w:instrText>
      </w:r>
      <w:r w:rsidR="00BD125F">
        <w:rPr>
          <w:rFonts w:ascii="Times New Roman" w:hAnsi="Times New Roman"/>
          <w:sz w:val="24"/>
        </w:rPr>
      </w:r>
      <w:r w:rsidR="00BD125F">
        <w:rPr>
          <w:rFonts w:ascii="Times New Roman" w:hAnsi="Times New Roman"/>
          <w:sz w:val="24"/>
        </w:rPr>
        <w:fldChar w:fldCharType="separate"/>
      </w:r>
      <w:r w:rsidR="002C0064">
        <w:rPr>
          <w:rFonts w:ascii="Times New Roman" w:hAnsi="Times New Roman"/>
          <w:sz w:val="24"/>
        </w:rPr>
        <w:t>3.6.2</w:t>
      </w:r>
      <w:r w:rsidR="00BD125F">
        <w:rPr>
          <w:rFonts w:ascii="Times New Roman" w:hAnsi="Times New Roman"/>
          <w:sz w:val="24"/>
        </w:rPr>
        <w:fldChar w:fldCharType="end"/>
      </w:r>
      <w:r w:rsidR="00B57551" w:rsidRPr="00B57551">
        <w:rPr>
          <w:rFonts w:ascii="Times New Roman" w:hAnsi="Times New Roman"/>
          <w:sz w:val="24"/>
        </w:rPr>
        <w:t xml:space="preserve"> </w:t>
      </w:r>
      <w:r w:rsidRPr="00B57551">
        <w:rPr>
          <w:rFonts w:ascii="Times New Roman" w:hAnsi="Times New Roman"/>
          <w:sz w:val="24"/>
        </w:rPr>
        <w:t xml:space="preserve">процедура закупки, в отношении которой поступила жалоба, приостанавливается в части заключения договора до вынесения решения </w:t>
      </w:r>
      <w:r w:rsidR="00B57551" w:rsidRPr="00B57551">
        <w:rPr>
          <w:rFonts w:ascii="Times New Roman" w:hAnsi="Times New Roman"/>
          <w:sz w:val="24"/>
        </w:rPr>
        <w:t>К</w:t>
      </w:r>
      <w:r w:rsidRPr="00B57551">
        <w:rPr>
          <w:rFonts w:ascii="Times New Roman" w:hAnsi="Times New Roman"/>
          <w:sz w:val="24"/>
        </w:rPr>
        <w:t>омисси</w:t>
      </w:r>
      <w:r w:rsidR="00B57551" w:rsidRPr="00B57551">
        <w:rPr>
          <w:rFonts w:ascii="Times New Roman" w:hAnsi="Times New Roman"/>
          <w:sz w:val="24"/>
        </w:rPr>
        <w:t>ей</w:t>
      </w:r>
      <w:r w:rsidRPr="00B57551">
        <w:rPr>
          <w:rFonts w:ascii="Times New Roman" w:hAnsi="Times New Roman"/>
          <w:sz w:val="24"/>
        </w:rPr>
        <w:t xml:space="preserve"> (за исключением случаев, когда в результате приостановки процедуры закупки может возникнуть угроза безопасности, жизни и здоровью граждан, срыва сроков реализации государственного оборонного заказа, федеральных целевых программ).</w:t>
      </w:r>
      <w:r w:rsidR="001C0165" w:rsidRPr="00B57551">
        <w:rPr>
          <w:rFonts w:ascii="Times New Roman" w:hAnsi="Times New Roman"/>
          <w:sz w:val="24"/>
        </w:rPr>
        <w:t xml:space="preserve"> </w:t>
      </w:r>
    </w:p>
    <w:bookmarkEnd w:id="75"/>
    <w:p w14:paraId="26C257A0" w14:textId="65ADCC18" w:rsidR="00B57551" w:rsidRPr="00B57551" w:rsidRDefault="00B57551" w:rsidP="00B57551">
      <w:pPr>
        <w:pStyle w:val="4"/>
        <w:rPr>
          <w:rFonts w:ascii="Times New Roman" w:hAnsi="Times New Roman"/>
          <w:sz w:val="24"/>
        </w:rPr>
      </w:pPr>
      <w:r w:rsidRPr="00B57551">
        <w:rPr>
          <w:rFonts w:ascii="Times New Roman" w:hAnsi="Times New Roman"/>
          <w:sz w:val="24"/>
        </w:rPr>
        <w:t>При рассмотрении жалобы в соответствии с п. </w:t>
      </w:r>
      <w:r w:rsidRPr="00B57551">
        <w:rPr>
          <w:rFonts w:ascii="Times New Roman" w:hAnsi="Times New Roman"/>
          <w:sz w:val="24"/>
        </w:rPr>
        <w:fldChar w:fldCharType="begin"/>
      </w:r>
      <w:r w:rsidRPr="00B57551">
        <w:rPr>
          <w:rFonts w:ascii="Times New Roman" w:hAnsi="Times New Roman"/>
          <w:sz w:val="24"/>
        </w:rPr>
        <w:instrText xml:space="preserve"> REF _Ref511931500 \r \h </w:instrText>
      </w:r>
      <w:r>
        <w:rPr>
          <w:rFonts w:ascii="Times New Roman" w:hAnsi="Times New Roman"/>
          <w:sz w:val="24"/>
        </w:rPr>
        <w:instrText xml:space="preserve"> \* MERGEFORMAT </w:instrText>
      </w:r>
      <w:r w:rsidRPr="00B57551">
        <w:rPr>
          <w:rFonts w:ascii="Times New Roman" w:hAnsi="Times New Roman"/>
          <w:sz w:val="24"/>
        </w:rPr>
      </w:r>
      <w:r w:rsidRPr="00B57551">
        <w:rPr>
          <w:rFonts w:ascii="Times New Roman" w:hAnsi="Times New Roman"/>
          <w:sz w:val="24"/>
        </w:rPr>
        <w:fldChar w:fldCharType="separate"/>
      </w:r>
      <w:r w:rsidR="002C0064">
        <w:rPr>
          <w:rFonts w:ascii="Times New Roman" w:hAnsi="Times New Roman"/>
          <w:sz w:val="24"/>
        </w:rPr>
        <w:t>3.6.2</w:t>
      </w:r>
      <w:r w:rsidRPr="00B57551">
        <w:rPr>
          <w:rFonts w:ascii="Times New Roman" w:hAnsi="Times New Roman"/>
          <w:sz w:val="24"/>
        </w:rPr>
        <w:fldChar w:fldCharType="end"/>
      </w:r>
      <w:r w:rsidRPr="00B57551">
        <w:rPr>
          <w:rFonts w:ascii="Times New Roman" w:hAnsi="Times New Roman"/>
          <w:sz w:val="24"/>
        </w:rPr>
        <w:t xml:space="preserve"> процедура закупки в части заключения договора может не приостанавливаться.</w:t>
      </w:r>
    </w:p>
    <w:p w14:paraId="08A8672D" w14:textId="77777777" w:rsidR="009944F1" w:rsidRPr="007C18BC" w:rsidRDefault="009944F1" w:rsidP="009944F1">
      <w:pPr>
        <w:pStyle w:val="4"/>
        <w:keepNext/>
        <w:rPr>
          <w:rFonts w:ascii="Times New Roman" w:hAnsi="Times New Roman"/>
          <w:sz w:val="24"/>
        </w:rPr>
      </w:pPr>
      <w:r w:rsidRPr="007C18BC">
        <w:rPr>
          <w:rFonts w:ascii="Times New Roman" w:hAnsi="Times New Roman"/>
          <w:sz w:val="24"/>
        </w:rPr>
        <w:t>По результатам рассмотрения жалобы комиссия по рассмотрению жалоб принимает одно из следующих решений:</w:t>
      </w:r>
    </w:p>
    <w:p w14:paraId="3F8AD8DA" w14:textId="77777777" w:rsidR="009944F1" w:rsidRPr="007C18BC" w:rsidRDefault="00845110" w:rsidP="009944F1">
      <w:pPr>
        <w:pStyle w:val="5"/>
        <w:rPr>
          <w:rFonts w:ascii="Times New Roman" w:hAnsi="Times New Roman"/>
          <w:sz w:val="24"/>
        </w:rPr>
      </w:pPr>
      <w:r>
        <w:rPr>
          <w:rFonts w:ascii="Times New Roman" w:hAnsi="Times New Roman"/>
          <w:sz w:val="24"/>
        </w:rPr>
        <w:t>признать жалобу</w:t>
      </w:r>
      <w:r w:rsidR="009944F1" w:rsidRPr="007C18BC">
        <w:rPr>
          <w:rFonts w:ascii="Times New Roman" w:hAnsi="Times New Roman"/>
          <w:sz w:val="24"/>
        </w:rPr>
        <w:t xml:space="preserve"> необоснованной;</w:t>
      </w:r>
    </w:p>
    <w:p w14:paraId="4CAE032E" w14:textId="77777777" w:rsidR="009944F1" w:rsidRPr="007C18BC" w:rsidRDefault="00E62306" w:rsidP="009944F1">
      <w:pPr>
        <w:pStyle w:val="5"/>
        <w:rPr>
          <w:rFonts w:ascii="Times New Roman" w:hAnsi="Times New Roman"/>
          <w:sz w:val="24"/>
        </w:rPr>
      </w:pPr>
      <w:r w:rsidRPr="007C18BC">
        <w:rPr>
          <w:rFonts w:ascii="Times New Roman" w:hAnsi="Times New Roman"/>
          <w:sz w:val="24"/>
        </w:rPr>
        <w:t>признать жалобу обоснованной (</w:t>
      </w:r>
      <w:r w:rsidR="00CF536E">
        <w:rPr>
          <w:rFonts w:ascii="Times New Roman" w:hAnsi="Times New Roman"/>
          <w:sz w:val="24"/>
        </w:rPr>
        <w:t>частично обоснованной</w:t>
      </w:r>
      <w:r w:rsidRPr="007C18BC">
        <w:rPr>
          <w:rFonts w:ascii="Times New Roman" w:hAnsi="Times New Roman"/>
          <w:sz w:val="24"/>
        </w:rPr>
        <w:t>)</w:t>
      </w:r>
      <w:r w:rsidR="009944F1" w:rsidRPr="007C18BC">
        <w:rPr>
          <w:rFonts w:ascii="Times New Roman" w:hAnsi="Times New Roman"/>
          <w:sz w:val="24"/>
        </w:rPr>
        <w:t>.</w:t>
      </w:r>
    </w:p>
    <w:p w14:paraId="4ABCC956" w14:textId="3F7F776A" w:rsidR="009944F1" w:rsidRPr="007C18BC" w:rsidRDefault="009944F1" w:rsidP="009944F1">
      <w:pPr>
        <w:pStyle w:val="4"/>
        <w:rPr>
          <w:rFonts w:ascii="Times New Roman" w:hAnsi="Times New Roman"/>
          <w:sz w:val="24"/>
        </w:rPr>
      </w:pPr>
      <w:r w:rsidRPr="007C18BC">
        <w:rPr>
          <w:rFonts w:ascii="Times New Roman" w:hAnsi="Times New Roman"/>
          <w:sz w:val="24"/>
        </w:rPr>
        <w:t xml:space="preserve">Секретарь </w:t>
      </w:r>
      <w:r w:rsidR="00B57551">
        <w:rPr>
          <w:rFonts w:ascii="Times New Roman" w:hAnsi="Times New Roman"/>
          <w:sz w:val="24"/>
        </w:rPr>
        <w:t>К</w:t>
      </w:r>
      <w:r w:rsidRPr="007C18BC">
        <w:rPr>
          <w:rFonts w:ascii="Times New Roman" w:hAnsi="Times New Roman"/>
          <w:sz w:val="24"/>
        </w:rPr>
        <w:t xml:space="preserve">омиссии в течение </w:t>
      </w:r>
      <w:r w:rsidR="00E62306" w:rsidRPr="007C18BC">
        <w:rPr>
          <w:rFonts w:ascii="Times New Roman" w:hAnsi="Times New Roman"/>
          <w:sz w:val="24"/>
        </w:rPr>
        <w:t xml:space="preserve">2 (двух) </w:t>
      </w:r>
      <w:r w:rsidRPr="007C18BC">
        <w:rPr>
          <w:rFonts w:ascii="Times New Roman" w:hAnsi="Times New Roman"/>
          <w:sz w:val="24"/>
        </w:rPr>
        <w:t>рабочих дней со дня подписания заключения по результатам рассмотрения жалобы формирует выписку из заключения и направляет ее в адрес контактного лица заявителя, направившего жалобу.</w:t>
      </w:r>
    </w:p>
    <w:p w14:paraId="4784C8F9" w14:textId="18150390" w:rsidR="00F62E4A" w:rsidRDefault="009944F1" w:rsidP="009944F1">
      <w:pPr>
        <w:pStyle w:val="4"/>
        <w:rPr>
          <w:rFonts w:ascii="Times New Roman" w:hAnsi="Times New Roman"/>
          <w:sz w:val="24"/>
        </w:rPr>
      </w:pPr>
      <w:r w:rsidRPr="007C18BC">
        <w:rPr>
          <w:rFonts w:ascii="Times New Roman" w:hAnsi="Times New Roman"/>
          <w:sz w:val="24"/>
        </w:rPr>
        <w:t>Процедура рассмотрения жалобы приостанавливается в случае</w:t>
      </w:r>
      <w:r w:rsidR="00F62E4A">
        <w:rPr>
          <w:rFonts w:ascii="Times New Roman" w:hAnsi="Times New Roman"/>
          <w:sz w:val="24"/>
        </w:rPr>
        <w:t xml:space="preserve"> рассмотрения судом или антимонопольным органом жалобы на процедуру закупки, по которой подана жалоба, с момента, когда комиссии стало известно о таком обжаловании</w:t>
      </w:r>
      <w:r w:rsidRPr="007C18BC">
        <w:rPr>
          <w:rFonts w:ascii="Times New Roman" w:hAnsi="Times New Roman"/>
          <w:sz w:val="24"/>
        </w:rPr>
        <w:t xml:space="preserve">. Процедура рассмотрения жалобы возобновляется </w:t>
      </w:r>
      <w:r w:rsidR="00F62E4A" w:rsidRPr="00F14AAA">
        <w:rPr>
          <w:rFonts w:ascii="Times New Roman" w:hAnsi="Times New Roman"/>
          <w:sz w:val="24"/>
        </w:rPr>
        <w:t>с</w:t>
      </w:r>
      <w:r w:rsidR="00F62E4A">
        <w:rPr>
          <w:rFonts w:ascii="Times New Roman" w:hAnsi="Times New Roman"/>
          <w:sz w:val="24"/>
        </w:rPr>
        <w:t xml:space="preserve"> момента доведения до сведения </w:t>
      </w:r>
      <w:r w:rsidR="00B57551">
        <w:rPr>
          <w:rFonts w:ascii="Times New Roman" w:hAnsi="Times New Roman"/>
          <w:sz w:val="24"/>
        </w:rPr>
        <w:t>К</w:t>
      </w:r>
      <w:r w:rsidR="00F62E4A" w:rsidRPr="00F14AAA">
        <w:rPr>
          <w:rFonts w:ascii="Times New Roman" w:hAnsi="Times New Roman"/>
          <w:sz w:val="24"/>
        </w:rPr>
        <w:t>омиссии соответствующего решения суда или антимонопольного органа в полном объёме</w:t>
      </w:r>
      <w:r w:rsidRPr="007C18BC">
        <w:rPr>
          <w:rFonts w:ascii="Times New Roman" w:hAnsi="Times New Roman"/>
          <w:sz w:val="24"/>
        </w:rPr>
        <w:t>.</w:t>
      </w:r>
    </w:p>
    <w:bookmarkEnd w:id="48"/>
    <w:bookmarkEnd w:id="76"/>
    <w:p w14:paraId="4C1EE567" w14:textId="77777777" w:rsidR="00F62E4A" w:rsidRPr="00FC5DC7" w:rsidRDefault="00F62E4A" w:rsidP="00F62E4A">
      <w:pPr>
        <w:pStyle w:val="4"/>
        <w:rPr>
          <w:rFonts w:ascii="Times New Roman" w:hAnsi="Times New Roman"/>
          <w:sz w:val="24"/>
        </w:rPr>
      </w:pPr>
      <w:r w:rsidRPr="00FC5DC7">
        <w:rPr>
          <w:rFonts w:ascii="Times New Roman" w:hAnsi="Times New Roman"/>
          <w:sz w:val="24"/>
        </w:rPr>
        <w:t xml:space="preserve">При выявлении в ходе рассмотрения жалобы нарушений законодательства, Положения </w:t>
      </w:r>
      <w:r>
        <w:rPr>
          <w:rFonts w:ascii="Times New Roman" w:hAnsi="Times New Roman"/>
          <w:sz w:val="24"/>
        </w:rPr>
        <w:t xml:space="preserve">о закупке </w:t>
      </w:r>
      <w:r w:rsidRPr="00FC5DC7">
        <w:rPr>
          <w:rFonts w:ascii="Times New Roman" w:hAnsi="Times New Roman"/>
          <w:sz w:val="24"/>
        </w:rPr>
        <w:t xml:space="preserve">и правовых актов, принятых в его развитие, не являющихся предметом обжалования, </w:t>
      </w:r>
      <w:r>
        <w:rPr>
          <w:rFonts w:ascii="Times New Roman" w:hAnsi="Times New Roman"/>
          <w:sz w:val="24"/>
        </w:rPr>
        <w:t>к</w:t>
      </w:r>
      <w:r w:rsidRPr="00FC5DC7">
        <w:rPr>
          <w:rFonts w:ascii="Times New Roman" w:hAnsi="Times New Roman"/>
          <w:sz w:val="24"/>
        </w:rPr>
        <w:t>омиссия принимает решение с учетом всех выявленных нарушений.</w:t>
      </w:r>
    </w:p>
    <w:p w14:paraId="58537E4D" w14:textId="79366DEC" w:rsidR="009944F1" w:rsidRPr="00F62E4A" w:rsidRDefault="00F62E4A" w:rsidP="009944F1">
      <w:pPr>
        <w:pStyle w:val="4"/>
        <w:rPr>
          <w:rFonts w:ascii="Times New Roman" w:hAnsi="Times New Roman"/>
          <w:sz w:val="24"/>
        </w:rPr>
      </w:pPr>
      <w:r w:rsidRPr="00F62E4A">
        <w:rPr>
          <w:rFonts w:ascii="Times New Roman" w:hAnsi="Times New Roman"/>
          <w:sz w:val="24"/>
        </w:rPr>
        <w:t xml:space="preserve">По результату рассмотрения жалобы заявителю направляется выписка из </w:t>
      </w:r>
      <w:r w:rsidRPr="00D653F4">
        <w:rPr>
          <w:rFonts w:ascii="Times New Roman" w:hAnsi="Times New Roman"/>
          <w:sz w:val="24"/>
        </w:rPr>
        <w:t xml:space="preserve">заключения </w:t>
      </w:r>
      <w:r w:rsidR="00E14053">
        <w:rPr>
          <w:rFonts w:ascii="Times New Roman" w:hAnsi="Times New Roman"/>
          <w:sz w:val="24"/>
        </w:rPr>
        <w:t>К</w:t>
      </w:r>
      <w:r w:rsidRPr="00D653F4">
        <w:rPr>
          <w:rFonts w:ascii="Times New Roman" w:hAnsi="Times New Roman"/>
          <w:sz w:val="24"/>
        </w:rPr>
        <w:t>омиссии.</w:t>
      </w:r>
      <w:r w:rsidRPr="00F01C9A">
        <w:rPr>
          <w:rFonts w:ascii="Times New Roman" w:hAnsi="Times New Roman"/>
          <w:sz w:val="24"/>
        </w:rPr>
        <w:t xml:space="preserve"> </w:t>
      </w:r>
    </w:p>
    <w:p w14:paraId="162140AB" w14:textId="77777777" w:rsidR="00B76BB9" w:rsidRPr="007C18BC" w:rsidRDefault="00B76BB9" w:rsidP="00773C33">
      <w:pPr>
        <w:pStyle w:val="2"/>
        <w:pageBreakBefore/>
        <w:rPr>
          <w:rFonts w:ascii="Times New Roman" w:hAnsi="Times New Roman"/>
          <w:sz w:val="24"/>
        </w:rPr>
      </w:pPr>
      <w:bookmarkStart w:id="79" w:name="_Ref440624180"/>
      <w:bookmarkStart w:id="80" w:name="_Toc40713033"/>
      <w:r w:rsidRPr="007C18BC">
        <w:rPr>
          <w:rFonts w:ascii="Times New Roman" w:hAnsi="Times New Roman"/>
          <w:sz w:val="24"/>
        </w:rPr>
        <w:lastRenderedPageBreak/>
        <w:t xml:space="preserve">ПОРЯДОК ПРОВЕДЕНИЯ </w:t>
      </w:r>
      <w:r w:rsidR="00BE5EBD" w:rsidRPr="007C18BC">
        <w:rPr>
          <w:rFonts w:ascii="Times New Roman" w:hAnsi="Times New Roman"/>
          <w:sz w:val="24"/>
        </w:rPr>
        <w:t>ЗАКУПКИ</w:t>
      </w:r>
      <w:bookmarkEnd w:id="49"/>
      <w:bookmarkEnd w:id="50"/>
      <w:bookmarkEnd w:id="51"/>
      <w:bookmarkEnd w:id="52"/>
      <w:bookmarkEnd w:id="53"/>
      <w:bookmarkEnd w:id="54"/>
      <w:bookmarkEnd w:id="55"/>
      <w:bookmarkEnd w:id="79"/>
      <w:bookmarkEnd w:id="80"/>
    </w:p>
    <w:p w14:paraId="14BA9ACB" w14:textId="77777777" w:rsidR="00200770" w:rsidRPr="007C18BC" w:rsidRDefault="00200770" w:rsidP="004E0D77">
      <w:pPr>
        <w:pStyle w:val="3"/>
        <w:rPr>
          <w:rFonts w:ascii="Times New Roman" w:eastAsiaTheme="majorEastAsia" w:hAnsi="Times New Roman"/>
          <w:sz w:val="24"/>
        </w:rPr>
      </w:pPr>
      <w:bookmarkStart w:id="81" w:name="_Ref440305687"/>
      <w:bookmarkStart w:id="82" w:name="_Toc518119235"/>
      <w:bookmarkStart w:id="83" w:name="_Toc55193148"/>
      <w:bookmarkStart w:id="84" w:name="_Toc55285342"/>
      <w:bookmarkStart w:id="85" w:name="_Toc55305379"/>
      <w:bookmarkStart w:id="86" w:name="_Toc57314641"/>
      <w:bookmarkStart w:id="87" w:name="_Toc69728964"/>
      <w:bookmarkStart w:id="88" w:name="_Toc311803555"/>
      <w:bookmarkStart w:id="89" w:name="_Toc415874656"/>
      <w:bookmarkStart w:id="90" w:name="_Toc40713034"/>
      <w:bookmarkStart w:id="91" w:name="_Ref312891719"/>
      <w:bookmarkStart w:id="92" w:name="_Toc312367048"/>
      <w:r w:rsidRPr="007C18BC">
        <w:rPr>
          <w:rFonts w:ascii="Times New Roman" w:eastAsiaTheme="majorEastAsia" w:hAnsi="Times New Roman"/>
          <w:sz w:val="24"/>
        </w:rPr>
        <w:t xml:space="preserve">Общий порядок проведения </w:t>
      </w:r>
      <w:bookmarkEnd w:id="81"/>
      <w:bookmarkEnd w:id="82"/>
      <w:bookmarkEnd w:id="83"/>
      <w:bookmarkEnd w:id="84"/>
      <w:bookmarkEnd w:id="85"/>
      <w:bookmarkEnd w:id="86"/>
      <w:bookmarkEnd w:id="87"/>
      <w:bookmarkEnd w:id="88"/>
      <w:r w:rsidR="00BE5EBD" w:rsidRPr="007C18BC">
        <w:rPr>
          <w:rFonts w:ascii="Times New Roman" w:eastAsiaTheme="majorEastAsia" w:hAnsi="Times New Roman"/>
          <w:sz w:val="24"/>
        </w:rPr>
        <w:t>закупки</w:t>
      </w:r>
      <w:bookmarkEnd w:id="89"/>
      <w:bookmarkEnd w:id="90"/>
    </w:p>
    <w:p w14:paraId="55D119D6" w14:textId="77777777" w:rsidR="00200770" w:rsidRPr="007C18BC" w:rsidRDefault="00BE5EBD" w:rsidP="004E0D77">
      <w:pPr>
        <w:pStyle w:val="4"/>
        <w:rPr>
          <w:rFonts w:ascii="Times New Roman" w:eastAsiaTheme="majorEastAsia" w:hAnsi="Times New Roman"/>
          <w:sz w:val="24"/>
        </w:rPr>
      </w:pPr>
      <w:r w:rsidRPr="007C18BC">
        <w:rPr>
          <w:rFonts w:ascii="Times New Roman" w:eastAsiaTheme="majorEastAsia" w:hAnsi="Times New Roman"/>
          <w:sz w:val="24"/>
        </w:rPr>
        <w:t>Закупка</w:t>
      </w:r>
      <w:r w:rsidR="006F2A3C">
        <w:rPr>
          <w:rFonts w:ascii="Times New Roman" w:eastAsiaTheme="majorEastAsia" w:hAnsi="Times New Roman"/>
          <w:sz w:val="24"/>
        </w:rPr>
        <w:t xml:space="preserve"> </w:t>
      </w:r>
      <w:r w:rsidR="002D68DB">
        <w:rPr>
          <w:rFonts w:ascii="Times New Roman" w:eastAsiaTheme="majorEastAsia" w:hAnsi="Times New Roman"/>
          <w:sz w:val="24"/>
        </w:rPr>
        <w:t>состоит из следующих мероприятий (действий)</w:t>
      </w:r>
      <w:r w:rsidR="00200770" w:rsidRPr="007C18BC">
        <w:rPr>
          <w:rFonts w:ascii="Times New Roman" w:eastAsiaTheme="majorEastAsia" w:hAnsi="Times New Roman"/>
          <w:sz w:val="24"/>
        </w:rPr>
        <w:t>:</w:t>
      </w:r>
    </w:p>
    <w:p w14:paraId="51D91A81" w14:textId="61002E81" w:rsidR="00200770" w:rsidRPr="007C18BC" w:rsidRDefault="001628A3" w:rsidP="00A75D3C">
      <w:pPr>
        <w:pStyle w:val="5"/>
        <w:rPr>
          <w:rFonts w:ascii="Times New Roman" w:hAnsi="Times New Roman"/>
          <w:sz w:val="24"/>
        </w:rPr>
      </w:pPr>
      <w:r w:rsidRPr="007C18BC">
        <w:rPr>
          <w:rFonts w:ascii="Times New Roman" w:hAnsi="Times New Roman"/>
          <w:sz w:val="24"/>
        </w:rPr>
        <w:t>Официальное р</w:t>
      </w:r>
      <w:r w:rsidR="00820BE7" w:rsidRPr="007C18BC">
        <w:rPr>
          <w:rFonts w:ascii="Times New Roman" w:hAnsi="Times New Roman"/>
          <w:sz w:val="24"/>
        </w:rPr>
        <w:t>азмещение</w:t>
      </w:r>
      <w:r w:rsidR="006F2A3C">
        <w:rPr>
          <w:rFonts w:ascii="Times New Roman" w:hAnsi="Times New Roman"/>
          <w:sz w:val="24"/>
        </w:rPr>
        <w:t xml:space="preserve"> </w:t>
      </w:r>
      <w:r w:rsidRPr="007C18BC">
        <w:rPr>
          <w:rFonts w:ascii="Times New Roman" w:hAnsi="Times New Roman"/>
          <w:sz w:val="24"/>
        </w:rPr>
        <w:t>и</w:t>
      </w:r>
      <w:r w:rsidR="00200770" w:rsidRPr="007C18BC">
        <w:rPr>
          <w:rFonts w:ascii="Times New Roman" w:hAnsi="Times New Roman"/>
          <w:sz w:val="24"/>
        </w:rPr>
        <w:t>звещения (</w:t>
      </w:r>
      <w:r w:rsidR="00D31FA1" w:rsidRPr="007C18BC">
        <w:rPr>
          <w:rFonts w:ascii="Times New Roman" w:hAnsi="Times New Roman"/>
          <w:sz w:val="24"/>
        </w:rPr>
        <w:t>подраздел</w:t>
      </w:r>
      <w:r w:rsidR="00200770" w:rsidRPr="007C18BC">
        <w:rPr>
          <w:rFonts w:ascii="Times New Roman" w:hAnsi="Times New Roman"/>
          <w:sz w:val="24"/>
        </w:rPr>
        <w:t> </w:t>
      </w:r>
      <w:r w:rsidR="001A34B4">
        <w:fldChar w:fldCharType="begin"/>
      </w:r>
      <w:r w:rsidR="001A34B4">
        <w:instrText xml:space="preserve"> REF _Ref312927577 \r \h  \* MERGEFORMAT </w:instrText>
      </w:r>
      <w:r w:rsidR="001A34B4">
        <w:fldChar w:fldCharType="separate"/>
      </w:r>
      <w:r w:rsidR="002C0064" w:rsidRPr="002C0064">
        <w:rPr>
          <w:rFonts w:ascii="Times New Roman" w:hAnsi="Times New Roman"/>
          <w:sz w:val="24"/>
        </w:rPr>
        <w:t>4.2</w:t>
      </w:r>
      <w:r w:rsidR="001A34B4">
        <w:fldChar w:fldCharType="end"/>
      </w:r>
      <w:r w:rsidR="00200770" w:rsidRPr="007C18BC">
        <w:rPr>
          <w:rFonts w:ascii="Times New Roman" w:hAnsi="Times New Roman"/>
          <w:sz w:val="24"/>
        </w:rPr>
        <w:t>);</w:t>
      </w:r>
    </w:p>
    <w:p w14:paraId="10DAB90F" w14:textId="158FE558" w:rsidR="00200770" w:rsidRPr="007C18BC" w:rsidRDefault="00A3262E" w:rsidP="00A75D3C">
      <w:pPr>
        <w:pStyle w:val="5"/>
        <w:rPr>
          <w:rFonts w:ascii="Times New Roman" w:hAnsi="Times New Roman"/>
          <w:sz w:val="24"/>
        </w:rPr>
      </w:pPr>
      <w:r w:rsidRPr="007C18BC">
        <w:rPr>
          <w:rFonts w:ascii="Times New Roman" w:hAnsi="Times New Roman"/>
          <w:sz w:val="24"/>
        </w:rPr>
        <w:t>Р</w:t>
      </w:r>
      <w:r w:rsidR="00200770" w:rsidRPr="007C18BC">
        <w:rPr>
          <w:rFonts w:ascii="Times New Roman" w:hAnsi="Times New Roman"/>
          <w:sz w:val="24"/>
        </w:rPr>
        <w:t xml:space="preserve">азъяснение </w:t>
      </w:r>
      <w:r w:rsidR="00845110">
        <w:rPr>
          <w:rFonts w:ascii="Times New Roman" w:hAnsi="Times New Roman"/>
          <w:sz w:val="24"/>
        </w:rPr>
        <w:t>извещения</w:t>
      </w:r>
      <w:r w:rsidR="003B34BA" w:rsidRPr="007C18BC">
        <w:rPr>
          <w:rFonts w:ascii="Times New Roman" w:hAnsi="Times New Roman"/>
          <w:sz w:val="24"/>
        </w:rPr>
        <w:t>.</w:t>
      </w:r>
      <w:r w:rsidR="006F2A3C">
        <w:rPr>
          <w:rFonts w:ascii="Times New Roman" w:hAnsi="Times New Roman"/>
          <w:sz w:val="24"/>
        </w:rPr>
        <w:t xml:space="preserve"> </w:t>
      </w:r>
      <w:r w:rsidR="003B34BA" w:rsidRPr="007C18BC">
        <w:rPr>
          <w:rFonts w:ascii="Times New Roman" w:hAnsi="Times New Roman"/>
          <w:sz w:val="24"/>
        </w:rPr>
        <w:t>В</w:t>
      </w:r>
      <w:r w:rsidR="001628A3" w:rsidRPr="007C18BC">
        <w:rPr>
          <w:rFonts w:ascii="Times New Roman" w:hAnsi="Times New Roman"/>
          <w:sz w:val="24"/>
        </w:rPr>
        <w:t xml:space="preserve">несение изменений в </w:t>
      </w:r>
      <w:r w:rsidR="00EB25BA" w:rsidRPr="007C18BC">
        <w:rPr>
          <w:rFonts w:ascii="Times New Roman" w:hAnsi="Times New Roman"/>
          <w:sz w:val="24"/>
        </w:rPr>
        <w:t xml:space="preserve">извещение </w:t>
      </w:r>
      <w:r w:rsidR="004D2A9F" w:rsidRPr="007C18BC">
        <w:rPr>
          <w:rFonts w:ascii="Times New Roman" w:hAnsi="Times New Roman"/>
          <w:sz w:val="24"/>
        </w:rPr>
        <w:t>(при</w:t>
      </w:r>
      <w:r w:rsidR="006F2A3C">
        <w:rPr>
          <w:rFonts w:ascii="Times New Roman" w:hAnsi="Times New Roman"/>
          <w:sz w:val="24"/>
        </w:rPr>
        <w:t xml:space="preserve"> </w:t>
      </w:r>
      <w:r w:rsidR="00200770" w:rsidRPr="007C18BC">
        <w:rPr>
          <w:rFonts w:ascii="Times New Roman" w:hAnsi="Times New Roman"/>
          <w:sz w:val="24"/>
        </w:rPr>
        <w:t>необходимо</w:t>
      </w:r>
      <w:r w:rsidR="004D2A9F" w:rsidRPr="007C18BC">
        <w:rPr>
          <w:rFonts w:ascii="Times New Roman" w:hAnsi="Times New Roman"/>
          <w:sz w:val="24"/>
        </w:rPr>
        <w:t>сти)</w:t>
      </w:r>
      <w:r w:rsidR="00200770" w:rsidRPr="007C18BC">
        <w:rPr>
          <w:rFonts w:ascii="Times New Roman" w:hAnsi="Times New Roman"/>
          <w:sz w:val="24"/>
        </w:rPr>
        <w:t xml:space="preserve"> (</w:t>
      </w:r>
      <w:r w:rsidR="00D31FA1" w:rsidRPr="007C18BC">
        <w:rPr>
          <w:rFonts w:ascii="Times New Roman" w:hAnsi="Times New Roman"/>
          <w:sz w:val="24"/>
        </w:rPr>
        <w:t>подраздел</w:t>
      </w:r>
      <w:r w:rsidR="00EB25BA" w:rsidRPr="007C18BC">
        <w:rPr>
          <w:rFonts w:ascii="Times New Roman" w:hAnsi="Times New Roman"/>
          <w:sz w:val="24"/>
        </w:rPr>
        <w:t>ы</w:t>
      </w:r>
      <w:r w:rsidR="00200770" w:rsidRPr="007C18BC">
        <w:rPr>
          <w:rFonts w:ascii="Times New Roman" w:hAnsi="Times New Roman"/>
          <w:sz w:val="24"/>
        </w:rPr>
        <w:t> </w:t>
      </w:r>
      <w:r w:rsidR="001A34B4">
        <w:fldChar w:fldCharType="begin"/>
      </w:r>
      <w:r w:rsidR="001A34B4">
        <w:instrText xml:space="preserve"> REF _Ref414292258 \r \h  \* MERGEFORMAT </w:instrText>
      </w:r>
      <w:r w:rsidR="001A34B4">
        <w:fldChar w:fldCharType="separate"/>
      </w:r>
      <w:r w:rsidR="002C0064" w:rsidRPr="002C0064">
        <w:rPr>
          <w:rFonts w:ascii="Times New Roman" w:hAnsi="Times New Roman"/>
          <w:sz w:val="24"/>
        </w:rPr>
        <w:t>4.3</w:t>
      </w:r>
      <w:r w:rsidR="001A34B4">
        <w:fldChar w:fldCharType="end"/>
      </w:r>
      <w:r w:rsidR="00BF287A" w:rsidRPr="007C18BC">
        <w:rPr>
          <w:rFonts w:ascii="Times New Roman" w:hAnsi="Times New Roman"/>
          <w:sz w:val="24"/>
        </w:rPr>
        <w:t> – </w:t>
      </w:r>
      <w:r w:rsidR="001A34B4">
        <w:fldChar w:fldCharType="begin"/>
      </w:r>
      <w:r w:rsidR="001A34B4">
        <w:instrText xml:space="preserve"> REF _Ref414039231 \r \h  \* MERGEFORMAT </w:instrText>
      </w:r>
      <w:r w:rsidR="001A34B4">
        <w:fldChar w:fldCharType="separate"/>
      </w:r>
      <w:r w:rsidR="002C0064" w:rsidRPr="002C0064">
        <w:rPr>
          <w:rFonts w:ascii="Times New Roman" w:hAnsi="Times New Roman"/>
          <w:sz w:val="24"/>
        </w:rPr>
        <w:t>4.4</w:t>
      </w:r>
      <w:r w:rsidR="001A34B4">
        <w:fldChar w:fldCharType="end"/>
      </w:r>
      <w:r w:rsidR="00200770" w:rsidRPr="007C18BC">
        <w:rPr>
          <w:rFonts w:ascii="Times New Roman" w:hAnsi="Times New Roman"/>
          <w:sz w:val="24"/>
        </w:rPr>
        <w:t>);</w:t>
      </w:r>
    </w:p>
    <w:p w14:paraId="31FA2108" w14:textId="36D62859" w:rsidR="006D4920" w:rsidRPr="007C18BC" w:rsidRDefault="006D4920" w:rsidP="00A75D3C">
      <w:pPr>
        <w:pStyle w:val="5"/>
        <w:rPr>
          <w:rFonts w:ascii="Times New Roman" w:hAnsi="Times New Roman"/>
          <w:sz w:val="24"/>
        </w:rPr>
      </w:pPr>
      <w:r w:rsidRPr="007C18BC">
        <w:rPr>
          <w:rFonts w:ascii="Times New Roman" w:hAnsi="Times New Roman"/>
          <w:sz w:val="24"/>
        </w:rPr>
        <w:t>Подготовка заявок (</w:t>
      </w:r>
      <w:r w:rsidR="00BF287A" w:rsidRPr="007C18BC">
        <w:rPr>
          <w:rFonts w:ascii="Times New Roman" w:hAnsi="Times New Roman"/>
          <w:sz w:val="24"/>
        </w:rPr>
        <w:t>подразделы </w:t>
      </w:r>
      <w:r w:rsidR="001A34B4">
        <w:fldChar w:fldCharType="begin"/>
      </w:r>
      <w:r w:rsidR="001A34B4">
        <w:instrText xml:space="preserve"> REF _Ref56229154 \r \h  \* MERGEFORMAT </w:instrText>
      </w:r>
      <w:r w:rsidR="001A34B4">
        <w:fldChar w:fldCharType="separate"/>
      </w:r>
      <w:r w:rsidR="002C0064" w:rsidRPr="002C0064">
        <w:rPr>
          <w:rFonts w:ascii="Times New Roman" w:hAnsi="Times New Roman"/>
          <w:sz w:val="24"/>
        </w:rPr>
        <w:t>4.5</w:t>
      </w:r>
      <w:r w:rsidR="001A34B4">
        <w:fldChar w:fldCharType="end"/>
      </w:r>
      <w:r w:rsidR="00BF287A" w:rsidRPr="007C18BC">
        <w:rPr>
          <w:rFonts w:ascii="Times New Roman" w:hAnsi="Times New Roman"/>
          <w:sz w:val="24"/>
        </w:rPr>
        <w:t> – </w:t>
      </w:r>
      <w:r w:rsidR="001A34B4">
        <w:fldChar w:fldCharType="begin"/>
      </w:r>
      <w:r w:rsidR="001A34B4">
        <w:instrText xml:space="preserve"> REF _Ref419804833 \r \h  \* MERGEFORMAT </w:instrText>
      </w:r>
      <w:r w:rsidR="001A34B4">
        <w:fldChar w:fldCharType="separate"/>
      </w:r>
      <w:r w:rsidR="002C0064" w:rsidRPr="002C0064">
        <w:rPr>
          <w:rFonts w:ascii="Times New Roman" w:hAnsi="Times New Roman"/>
          <w:sz w:val="24"/>
        </w:rPr>
        <w:t>4.8</w:t>
      </w:r>
      <w:r w:rsidR="001A34B4">
        <w:fldChar w:fldCharType="end"/>
      </w:r>
      <w:r w:rsidRPr="007C18BC">
        <w:rPr>
          <w:rFonts w:ascii="Times New Roman" w:hAnsi="Times New Roman"/>
          <w:sz w:val="24"/>
        </w:rPr>
        <w:t>);</w:t>
      </w:r>
    </w:p>
    <w:p w14:paraId="63D20CAA" w14:textId="755AA318" w:rsidR="00200770" w:rsidRPr="007C18BC" w:rsidRDefault="00200770" w:rsidP="00A75D3C">
      <w:pPr>
        <w:pStyle w:val="5"/>
        <w:rPr>
          <w:rFonts w:ascii="Times New Roman" w:hAnsi="Times New Roman"/>
          <w:sz w:val="24"/>
        </w:rPr>
      </w:pPr>
      <w:r w:rsidRPr="007C18BC">
        <w:rPr>
          <w:rFonts w:ascii="Times New Roman" w:hAnsi="Times New Roman"/>
          <w:sz w:val="24"/>
        </w:rPr>
        <w:t xml:space="preserve">Подача </w:t>
      </w:r>
      <w:r w:rsidR="001D7A07" w:rsidRPr="007C18BC">
        <w:rPr>
          <w:rFonts w:ascii="Times New Roman" w:hAnsi="Times New Roman"/>
          <w:sz w:val="24"/>
        </w:rPr>
        <w:t>заявок</w:t>
      </w:r>
      <w:r w:rsidR="00BD53B9" w:rsidRPr="007C18BC">
        <w:rPr>
          <w:rFonts w:ascii="Times New Roman" w:hAnsi="Times New Roman"/>
          <w:sz w:val="24"/>
        </w:rPr>
        <w:t>, в том числе их изменение или отзыв</w:t>
      </w:r>
      <w:r w:rsidRPr="007C18BC">
        <w:rPr>
          <w:rFonts w:ascii="Times New Roman" w:hAnsi="Times New Roman"/>
          <w:sz w:val="24"/>
        </w:rPr>
        <w:t xml:space="preserve"> (</w:t>
      </w:r>
      <w:r w:rsidR="00BF287A" w:rsidRPr="007C18BC">
        <w:rPr>
          <w:rFonts w:ascii="Times New Roman" w:hAnsi="Times New Roman"/>
          <w:sz w:val="24"/>
        </w:rPr>
        <w:t>подразделы </w:t>
      </w:r>
      <w:r w:rsidR="001A34B4">
        <w:fldChar w:fldCharType="begin"/>
      </w:r>
      <w:r w:rsidR="001A34B4">
        <w:instrText xml:space="preserve"> REF _Ref414292319 \r \h  \* MERGEFORMAT </w:instrText>
      </w:r>
      <w:r w:rsidR="001A34B4">
        <w:fldChar w:fldCharType="separate"/>
      </w:r>
      <w:r w:rsidR="002C0064" w:rsidRPr="002C0064">
        <w:rPr>
          <w:rFonts w:ascii="Times New Roman" w:hAnsi="Times New Roman"/>
          <w:sz w:val="24"/>
        </w:rPr>
        <w:t>4.9</w:t>
      </w:r>
      <w:r w:rsidR="001A34B4">
        <w:fldChar w:fldCharType="end"/>
      </w:r>
      <w:r w:rsidR="00BF287A" w:rsidRPr="007C18BC">
        <w:rPr>
          <w:rFonts w:ascii="Times New Roman" w:hAnsi="Times New Roman"/>
          <w:sz w:val="24"/>
        </w:rPr>
        <w:t> – </w:t>
      </w:r>
      <w:r w:rsidR="001A34B4">
        <w:fldChar w:fldCharType="begin"/>
      </w:r>
      <w:r w:rsidR="001A34B4">
        <w:instrText xml:space="preserve"> REF _Ref414994625 \r \h  \* MERGEFORMAT </w:instrText>
      </w:r>
      <w:r w:rsidR="001A34B4">
        <w:fldChar w:fldCharType="separate"/>
      </w:r>
      <w:r w:rsidR="002C0064" w:rsidRPr="002C0064">
        <w:rPr>
          <w:rFonts w:ascii="Times New Roman" w:hAnsi="Times New Roman"/>
          <w:sz w:val="24"/>
        </w:rPr>
        <w:t>4.10</w:t>
      </w:r>
      <w:r w:rsidR="001A34B4">
        <w:fldChar w:fldCharType="end"/>
      </w:r>
      <w:r w:rsidRPr="007C18BC">
        <w:rPr>
          <w:rFonts w:ascii="Times New Roman" w:hAnsi="Times New Roman"/>
          <w:sz w:val="24"/>
        </w:rPr>
        <w:t>);</w:t>
      </w:r>
    </w:p>
    <w:p w14:paraId="0C3CD105" w14:textId="679EEC82" w:rsidR="00946913" w:rsidRPr="007C18BC" w:rsidRDefault="00580B0F" w:rsidP="00A75D3C">
      <w:pPr>
        <w:pStyle w:val="5"/>
        <w:rPr>
          <w:rFonts w:ascii="Times New Roman" w:hAnsi="Times New Roman"/>
          <w:sz w:val="24"/>
        </w:rPr>
      </w:pPr>
      <w:r w:rsidRPr="007C18BC">
        <w:rPr>
          <w:rFonts w:ascii="Times New Roman" w:hAnsi="Times New Roman"/>
          <w:sz w:val="24"/>
        </w:rPr>
        <w:t>О</w:t>
      </w:r>
      <w:r w:rsidR="00946913" w:rsidRPr="007C18BC">
        <w:rPr>
          <w:rFonts w:ascii="Times New Roman" w:hAnsi="Times New Roman"/>
          <w:sz w:val="24"/>
        </w:rPr>
        <w:t xml:space="preserve">ткрытие доступа к </w:t>
      </w:r>
      <w:r w:rsidR="0096259A" w:rsidRPr="007C18BC">
        <w:rPr>
          <w:rFonts w:ascii="Times New Roman" w:hAnsi="Times New Roman"/>
          <w:sz w:val="24"/>
        </w:rPr>
        <w:t>заявкам</w:t>
      </w:r>
      <w:r w:rsidR="00200770" w:rsidRPr="007C18BC">
        <w:rPr>
          <w:rFonts w:ascii="Times New Roman" w:hAnsi="Times New Roman"/>
          <w:sz w:val="24"/>
        </w:rPr>
        <w:t>;</w:t>
      </w:r>
      <w:bookmarkStart w:id="93" w:name="_Toc409528489"/>
      <w:bookmarkStart w:id="94" w:name="_Toc409630192"/>
      <w:bookmarkStart w:id="95" w:name="_Toc409474780"/>
      <w:bookmarkStart w:id="96" w:name="_Ref409690716"/>
      <w:bookmarkStart w:id="97" w:name="_Toc409703638"/>
      <w:bookmarkStart w:id="98" w:name="_Toc409711802"/>
      <w:bookmarkStart w:id="99" w:name="_Toc409715522"/>
      <w:bookmarkStart w:id="100" w:name="_Toc409721539"/>
      <w:bookmarkStart w:id="101" w:name="_Toc409720670"/>
      <w:bookmarkStart w:id="102" w:name="_Toc409721757"/>
      <w:bookmarkStart w:id="103" w:name="_Toc409807475"/>
      <w:bookmarkStart w:id="104" w:name="_Toc409812194"/>
      <w:bookmarkStart w:id="105" w:name="_Toc283764423"/>
      <w:bookmarkStart w:id="106" w:name="_Toc409908757"/>
      <w:bookmarkStart w:id="107" w:name="_Toc410902929"/>
      <w:bookmarkStart w:id="108" w:name="_Toc410907940"/>
      <w:bookmarkStart w:id="109" w:name="_Toc410908129"/>
      <w:bookmarkStart w:id="110" w:name="_Toc410910922"/>
      <w:bookmarkStart w:id="111" w:name="_Toc410911195"/>
      <w:bookmarkStart w:id="112" w:name="_Toc410920293"/>
      <w:bookmarkStart w:id="113" w:name="_Toc411279933"/>
      <w:bookmarkStart w:id="114" w:name="_Toc411626659"/>
      <w:bookmarkStart w:id="115" w:name="_Toc411632202"/>
      <w:bookmarkStart w:id="116" w:name="_Toc411882111"/>
      <w:bookmarkStart w:id="117" w:name="_Toc411941121"/>
      <w:bookmarkStart w:id="118" w:name="_Toc285801569"/>
      <w:bookmarkStart w:id="119" w:name="_Toc411949596"/>
      <w:bookmarkStart w:id="120" w:name="_Toc412111236"/>
      <w:bookmarkStart w:id="121" w:name="_Toc285977840"/>
      <w:bookmarkStart w:id="122" w:name="_Toc412128003"/>
      <w:bookmarkStart w:id="123" w:name="_Toc285999969"/>
      <w:bookmarkStart w:id="124" w:name="_Toc412218452"/>
      <w:bookmarkStart w:id="125" w:name="_Toc412543738"/>
      <w:bookmarkStart w:id="126" w:name="_Toc412551483"/>
      <w:bookmarkStart w:id="127" w:name="_Toc412754899"/>
      <w:r w:rsidR="00DD3E87" w:rsidRPr="007C18BC">
        <w:rPr>
          <w:rFonts w:ascii="Times New Roman" w:hAnsi="Times New Roman"/>
          <w:sz w:val="24"/>
        </w:rPr>
        <w:t xml:space="preserve"> р</w:t>
      </w:r>
      <w:r w:rsidR="00946913" w:rsidRPr="007C18BC">
        <w:rPr>
          <w:rFonts w:ascii="Times New Roman" w:hAnsi="Times New Roman"/>
          <w:sz w:val="24"/>
        </w:rPr>
        <w:t>ассмотр</w:t>
      </w:r>
      <w:r w:rsidR="00546D34" w:rsidRPr="007C18BC">
        <w:rPr>
          <w:rFonts w:ascii="Times New Roman" w:hAnsi="Times New Roman"/>
          <w:sz w:val="24"/>
        </w:rPr>
        <w:t>ение заявок (отборочная стадия),</w:t>
      </w:r>
      <w:r w:rsidR="00A805E8">
        <w:rPr>
          <w:rFonts w:ascii="Times New Roman" w:hAnsi="Times New Roman"/>
          <w:sz w:val="24"/>
        </w:rPr>
        <w:t xml:space="preserve"> </w:t>
      </w:r>
      <w:r w:rsidR="00B57551">
        <w:rPr>
          <w:rFonts w:ascii="Times New Roman" w:hAnsi="Times New Roman"/>
          <w:sz w:val="24"/>
        </w:rPr>
        <w:t xml:space="preserve">дозапрос, </w:t>
      </w:r>
      <w:r w:rsidR="00546D34" w:rsidRPr="007C18BC">
        <w:rPr>
          <w:rFonts w:ascii="Times New Roman" w:hAnsi="Times New Roman"/>
          <w:sz w:val="24"/>
        </w:rPr>
        <w:t>д</w:t>
      </w:r>
      <w:r w:rsidR="00946913" w:rsidRPr="007C18BC">
        <w:rPr>
          <w:rFonts w:ascii="Times New Roman" w:hAnsi="Times New Roman"/>
          <w:sz w:val="24"/>
        </w:rPr>
        <w:t>опуск к участию в закупке</w:t>
      </w:r>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r w:rsidR="00946913" w:rsidRPr="007C18BC">
        <w:rPr>
          <w:rFonts w:ascii="Times New Roman" w:hAnsi="Times New Roman"/>
          <w:sz w:val="24"/>
        </w:rPr>
        <w:t>;</w:t>
      </w:r>
      <w:bookmarkStart w:id="128" w:name="_Toc409474782"/>
      <w:bookmarkStart w:id="129" w:name="_Toc409528491"/>
      <w:bookmarkStart w:id="130" w:name="_Toc409630194"/>
      <w:bookmarkStart w:id="131" w:name="_Toc409703639"/>
      <w:bookmarkStart w:id="132" w:name="_Toc409711803"/>
      <w:bookmarkStart w:id="133" w:name="_Toc409715523"/>
      <w:bookmarkStart w:id="134" w:name="_Toc409721540"/>
      <w:bookmarkStart w:id="135" w:name="_Toc409720671"/>
      <w:bookmarkStart w:id="136" w:name="_Toc409721758"/>
      <w:bookmarkStart w:id="137" w:name="_Toc409807476"/>
      <w:bookmarkStart w:id="138" w:name="_Toc409812195"/>
      <w:bookmarkStart w:id="139" w:name="_Toc283764424"/>
      <w:bookmarkStart w:id="140" w:name="_Toc409908758"/>
      <w:bookmarkStart w:id="141" w:name="_Ref410843009"/>
      <w:bookmarkStart w:id="142" w:name="_Toc410902930"/>
      <w:bookmarkStart w:id="143" w:name="_Toc410907941"/>
      <w:bookmarkStart w:id="144" w:name="_Toc410908130"/>
      <w:bookmarkStart w:id="145" w:name="_Toc410910923"/>
      <w:bookmarkStart w:id="146" w:name="_Toc410911196"/>
      <w:bookmarkStart w:id="147" w:name="_Toc410920294"/>
      <w:bookmarkStart w:id="148" w:name="_Toc411279934"/>
      <w:bookmarkStart w:id="149" w:name="_Toc411626660"/>
      <w:bookmarkStart w:id="150" w:name="_Toc411632203"/>
      <w:bookmarkStart w:id="151" w:name="_Toc411882112"/>
      <w:bookmarkStart w:id="152" w:name="_Toc411941122"/>
      <w:bookmarkStart w:id="153" w:name="_Toc285801570"/>
      <w:bookmarkStart w:id="154" w:name="_Toc411949597"/>
      <w:bookmarkStart w:id="155" w:name="_Toc412111237"/>
      <w:bookmarkStart w:id="156" w:name="_Toc285977841"/>
      <w:bookmarkStart w:id="157" w:name="_Toc412128004"/>
      <w:bookmarkStart w:id="158" w:name="_Toc285999970"/>
      <w:bookmarkStart w:id="159" w:name="_Toc412218453"/>
      <w:bookmarkStart w:id="160" w:name="_Toc412543739"/>
      <w:bookmarkStart w:id="161" w:name="_Toc412551484"/>
      <w:bookmarkStart w:id="162" w:name="_Toc412754900"/>
      <w:r w:rsidR="00546D34" w:rsidRPr="007C18BC">
        <w:rPr>
          <w:rFonts w:ascii="Times New Roman" w:hAnsi="Times New Roman"/>
          <w:sz w:val="24"/>
        </w:rPr>
        <w:t xml:space="preserve"> </w:t>
      </w:r>
      <w:r w:rsidR="00B57551">
        <w:rPr>
          <w:rFonts w:ascii="Times New Roman" w:hAnsi="Times New Roman"/>
          <w:sz w:val="24"/>
        </w:rPr>
        <w:t xml:space="preserve">переторжка (по решению ЗК); </w:t>
      </w:r>
      <w:r w:rsidR="00546D34" w:rsidRPr="007C18BC">
        <w:rPr>
          <w:rFonts w:ascii="Times New Roman" w:hAnsi="Times New Roman"/>
          <w:sz w:val="24"/>
        </w:rPr>
        <w:t>о</w:t>
      </w:r>
      <w:r w:rsidR="00946913" w:rsidRPr="007C18BC">
        <w:rPr>
          <w:rFonts w:ascii="Times New Roman" w:hAnsi="Times New Roman"/>
          <w:sz w:val="24"/>
        </w:rPr>
        <w:t>ценка и сопоставление заявок (оценочная стадия). Выбор победителя</w:t>
      </w:r>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r w:rsidR="006F2A3C">
        <w:rPr>
          <w:rFonts w:ascii="Times New Roman" w:hAnsi="Times New Roman"/>
          <w:sz w:val="24"/>
        </w:rPr>
        <w:t xml:space="preserve"> </w:t>
      </w:r>
      <w:r w:rsidR="001C5A41" w:rsidRPr="007C18BC">
        <w:rPr>
          <w:rFonts w:ascii="Times New Roman" w:hAnsi="Times New Roman"/>
          <w:sz w:val="24"/>
        </w:rPr>
        <w:t xml:space="preserve">и подведение итогов закупки </w:t>
      </w:r>
      <w:r w:rsidR="00946913" w:rsidRPr="007C18BC">
        <w:rPr>
          <w:rFonts w:ascii="Times New Roman" w:hAnsi="Times New Roman"/>
          <w:sz w:val="24"/>
        </w:rPr>
        <w:t>(</w:t>
      </w:r>
      <w:r w:rsidR="00BF287A" w:rsidRPr="007C18BC">
        <w:rPr>
          <w:rFonts w:ascii="Times New Roman" w:hAnsi="Times New Roman"/>
          <w:sz w:val="24"/>
        </w:rPr>
        <w:t>подраздел</w:t>
      </w:r>
      <w:r w:rsidR="00546D34" w:rsidRPr="007C18BC">
        <w:rPr>
          <w:rFonts w:ascii="Times New Roman" w:hAnsi="Times New Roman"/>
          <w:sz w:val="24"/>
        </w:rPr>
        <w:t>ы</w:t>
      </w:r>
      <w:r w:rsidR="00BF287A" w:rsidRPr="007C18BC">
        <w:rPr>
          <w:rFonts w:ascii="Times New Roman" w:hAnsi="Times New Roman"/>
          <w:sz w:val="24"/>
        </w:rPr>
        <w:t> </w:t>
      </w:r>
      <w:r w:rsidR="001A34B4">
        <w:fldChar w:fldCharType="begin"/>
      </w:r>
      <w:r w:rsidR="001A34B4">
        <w:instrText xml:space="preserve"> REF _Ref414020464 \r \h  \* MERGEFORMAT </w:instrText>
      </w:r>
      <w:r w:rsidR="001A34B4">
        <w:fldChar w:fldCharType="separate"/>
      </w:r>
      <w:r w:rsidR="002C0064" w:rsidRPr="002C0064">
        <w:rPr>
          <w:rFonts w:ascii="Times New Roman" w:hAnsi="Times New Roman"/>
          <w:sz w:val="24"/>
        </w:rPr>
        <w:t>4.11</w:t>
      </w:r>
      <w:r w:rsidR="001A34B4">
        <w:fldChar w:fldCharType="end"/>
      </w:r>
      <w:r w:rsidR="00546D34" w:rsidRPr="007C18BC">
        <w:rPr>
          <w:rFonts w:ascii="Times New Roman" w:hAnsi="Times New Roman"/>
          <w:sz w:val="24"/>
        </w:rPr>
        <w:t> – </w:t>
      </w:r>
      <w:r w:rsidR="002A4BEB">
        <w:fldChar w:fldCharType="begin"/>
      </w:r>
      <w:r w:rsidR="002A4BEB">
        <w:rPr>
          <w:rFonts w:ascii="Times New Roman" w:hAnsi="Times New Roman"/>
          <w:sz w:val="24"/>
        </w:rPr>
        <w:instrText xml:space="preserve"> REF _Ref30608327 \w \h </w:instrText>
      </w:r>
      <w:r w:rsidR="002A4BEB">
        <w:fldChar w:fldCharType="separate"/>
      </w:r>
      <w:r w:rsidR="002C0064">
        <w:rPr>
          <w:rFonts w:ascii="Times New Roman" w:hAnsi="Times New Roman"/>
          <w:sz w:val="24"/>
        </w:rPr>
        <w:t>4.14</w:t>
      </w:r>
      <w:r w:rsidR="002A4BEB">
        <w:fldChar w:fldCharType="end"/>
      </w:r>
      <w:r w:rsidR="00946913" w:rsidRPr="007C18BC">
        <w:rPr>
          <w:rFonts w:ascii="Times New Roman" w:hAnsi="Times New Roman"/>
          <w:sz w:val="24"/>
        </w:rPr>
        <w:t>);</w:t>
      </w:r>
    </w:p>
    <w:p w14:paraId="142B5894" w14:textId="750BEE82" w:rsidR="00BE5EBD" w:rsidRPr="007C18BC" w:rsidRDefault="00BE5EBD" w:rsidP="00A75D3C">
      <w:pPr>
        <w:pStyle w:val="5"/>
        <w:rPr>
          <w:rFonts w:ascii="Times New Roman" w:hAnsi="Times New Roman"/>
          <w:sz w:val="24"/>
        </w:rPr>
      </w:pPr>
      <w:r w:rsidRPr="007C18BC">
        <w:rPr>
          <w:rFonts w:ascii="Times New Roman" w:hAnsi="Times New Roman"/>
          <w:sz w:val="24"/>
        </w:rPr>
        <w:t xml:space="preserve">Постквалификация </w:t>
      </w:r>
      <w:r w:rsidR="009A7151" w:rsidRPr="007C18BC">
        <w:rPr>
          <w:rFonts w:ascii="Times New Roman" w:hAnsi="Times New Roman"/>
          <w:sz w:val="24"/>
        </w:rPr>
        <w:t xml:space="preserve">и антидемпинговые меры </w:t>
      </w:r>
      <w:r w:rsidRPr="007C18BC">
        <w:rPr>
          <w:rFonts w:ascii="Times New Roman" w:hAnsi="Times New Roman"/>
          <w:sz w:val="24"/>
        </w:rPr>
        <w:t>(при необходимости) (</w:t>
      </w:r>
      <w:r w:rsidR="00BF287A" w:rsidRPr="007C18BC">
        <w:rPr>
          <w:rFonts w:ascii="Times New Roman" w:hAnsi="Times New Roman"/>
          <w:sz w:val="24"/>
        </w:rPr>
        <w:t>подразделы </w:t>
      </w:r>
      <w:r w:rsidR="001A34B4">
        <w:fldChar w:fldCharType="begin"/>
      </w:r>
      <w:r w:rsidR="001A34B4">
        <w:instrText xml:space="preserve"> REF _Ref408753776 \r \h  \* MERGEFORMAT </w:instrText>
      </w:r>
      <w:r w:rsidR="001A34B4">
        <w:fldChar w:fldCharType="separate"/>
      </w:r>
      <w:r w:rsidR="002C0064" w:rsidRPr="002C0064">
        <w:rPr>
          <w:rFonts w:ascii="Times New Roman" w:hAnsi="Times New Roman"/>
          <w:sz w:val="24"/>
        </w:rPr>
        <w:t>4.16</w:t>
      </w:r>
      <w:r w:rsidR="001A34B4">
        <w:fldChar w:fldCharType="end"/>
      </w:r>
      <w:r w:rsidR="00BF287A" w:rsidRPr="007C18BC">
        <w:rPr>
          <w:rFonts w:ascii="Times New Roman" w:hAnsi="Times New Roman"/>
          <w:sz w:val="24"/>
        </w:rPr>
        <w:t> – </w:t>
      </w:r>
      <w:r w:rsidR="001A34B4">
        <w:fldChar w:fldCharType="begin"/>
      </w:r>
      <w:r w:rsidR="001A34B4">
        <w:instrText xml:space="preserve"> REF _Ref414292367 \r \h  \* MERGEFORMAT </w:instrText>
      </w:r>
      <w:r w:rsidR="001A34B4">
        <w:fldChar w:fldCharType="separate"/>
      </w:r>
      <w:r w:rsidR="002C0064" w:rsidRPr="002C0064">
        <w:rPr>
          <w:rFonts w:ascii="Times New Roman" w:hAnsi="Times New Roman"/>
          <w:sz w:val="24"/>
        </w:rPr>
        <w:t>4.17</w:t>
      </w:r>
      <w:r w:rsidR="001A34B4">
        <w:fldChar w:fldCharType="end"/>
      </w:r>
      <w:r w:rsidRPr="007C18BC">
        <w:rPr>
          <w:rFonts w:ascii="Times New Roman" w:hAnsi="Times New Roman"/>
          <w:sz w:val="24"/>
        </w:rPr>
        <w:t>);</w:t>
      </w:r>
    </w:p>
    <w:p w14:paraId="5DF1DC3D" w14:textId="3DB2BC3C" w:rsidR="00200770" w:rsidRPr="007C18BC" w:rsidRDefault="009A7151" w:rsidP="009A7151">
      <w:pPr>
        <w:pStyle w:val="5"/>
        <w:rPr>
          <w:rFonts w:ascii="Times New Roman" w:hAnsi="Times New Roman"/>
          <w:sz w:val="24"/>
        </w:rPr>
      </w:pPr>
      <w:r w:rsidRPr="007C18BC">
        <w:rPr>
          <w:rFonts w:ascii="Times New Roman" w:hAnsi="Times New Roman"/>
          <w:sz w:val="24"/>
        </w:rPr>
        <w:t>Преддоговорные переговоры (при необходимости) (</w:t>
      </w:r>
      <w:r w:rsidR="00BF287A" w:rsidRPr="007C18BC">
        <w:rPr>
          <w:rFonts w:ascii="Times New Roman" w:hAnsi="Times New Roman"/>
          <w:sz w:val="24"/>
        </w:rPr>
        <w:t>подраздел </w:t>
      </w:r>
      <w:r w:rsidR="001A34B4">
        <w:fldChar w:fldCharType="begin"/>
      </w:r>
      <w:r w:rsidR="001A34B4">
        <w:instrText xml:space="preserve"> REF _Ref414292419 \r \h  \* MERGEFORMAT </w:instrText>
      </w:r>
      <w:r w:rsidR="001A34B4">
        <w:fldChar w:fldCharType="separate"/>
      </w:r>
      <w:r w:rsidR="002C0064" w:rsidRPr="002C0064">
        <w:rPr>
          <w:rFonts w:ascii="Times New Roman" w:hAnsi="Times New Roman"/>
          <w:sz w:val="24"/>
        </w:rPr>
        <w:t>4.19</w:t>
      </w:r>
      <w:r w:rsidR="001A34B4">
        <w:fldChar w:fldCharType="end"/>
      </w:r>
      <w:r w:rsidRPr="007C18BC">
        <w:rPr>
          <w:rFonts w:ascii="Times New Roman" w:hAnsi="Times New Roman"/>
          <w:sz w:val="24"/>
        </w:rPr>
        <w:t>) и з</w:t>
      </w:r>
      <w:r w:rsidR="005F5EA3" w:rsidRPr="007C18BC">
        <w:rPr>
          <w:rFonts w:ascii="Times New Roman" w:hAnsi="Times New Roman"/>
          <w:sz w:val="24"/>
        </w:rPr>
        <w:t xml:space="preserve">аключение </w:t>
      </w:r>
      <w:r w:rsidR="00EE1572" w:rsidRPr="007C18BC">
        <w:rPr>
          <w:rFonts w:ascii="Times New Roman" w:hAnsi="Times New Roman"/>
          <w:sz w:val="24"/>
        </w:rPr>
        <w:t>д</w:t>
      </w:r>
      <w:r w:rsidR="00200770" w:rsidRPr="007C18BC">
        <w:rPr>
          <w:rFonts w:ascii="Times New Roman" w:hAnsi="Times New Roman"/>
          <w:sz w:val="24"/>
        </w:rPr>
        <w:t>оговора (</w:t>
      </w:r>
      <w:r w:rsidR="00BF287A" w:rsidRPr="007C18BC">
        <w:rPr>
          <w:rFonts w:ascii="Times New Roman" w:hAnsi="Times New Roman"/>
          <w:sz w:val="24"/>
        </w:rPr>
        <w:t>подразделы </w:t>
      </w:r>
      <w:r w:rsidR="001A34B4">
        <w:fldChar w:fldCharType="begin"/>
      </w:r>
      <w:r w:rsidR="001A34B4">
        <w:instrText xml:space="preserve"> REF _Ref313834245 \r \h  \* MERGEFORMAT </w:instrText>
      </w:r>
      <w:r w:rsidR="001A34B4">
        <w:fldChar w:fldCharType="separate"/>
      </w:r>
      <w:r w:rsidR="002C0064" w:rsidRPr="002C0064">
        <w:rPr>
          <w:rFonts w:ascii="Times New Roman" w:hAnsi="Times New Roman"/>
          <w:sz w:val="24"/>
        </w:rPr>
        <w:t>4.20</w:t>
      </w:r>
      <w:r w:rsidR="001A34B4">
        <w:fldChar w:fldCharType="end"/>
      </w:r>
      <w:r w:rsidR="00BF287A" w:rsidRPr="007C18BC">
        <w:rPr>
          <w:rFonts w:ascii="Times New Roman" w:hAnsi="Times New Roman"/>
          <w:sz w:val="24"/>
        </w:rPr>
        <w:t> – </w:t>
      </w:r>
      <w:r w:rsidR="001A34B4">
        <w:fldChar w:fldCharType="begin"/>
      </w:r>
      <w:r w:rsidR="001A34B4">
        <w:instrText xml:space="preserve"> REF _Ref414043912 \r \h  \* MERGEFORMAT </w:instrText>
      </w:r>
      <w:r w:rsidR="001A34B4">
        <w:fldChar w:fldCharType="separate"/>
      </w:r>
      <w:r w:rsidR="002C0064" w:rsidRPr="002C0064">
        <w:rPr>
          <w:rFonts w:ascii="Times New Roman" w:hAnsi="Times New Roman"/>
          <w:sz w:val="24"/>
        </w:rPr>
        <w:t>4.21</w:t>
      </w:r>
      <w:r w:rsidR="001A34B4">
        <w:fldChar w:fldCharType="end"/>
      </w:r>
      <w:r w:rsidR="0029555C" w:rsidRPr="007C18BC">
        <w:rPr>
          <w:rFonts w:ascii="Times New Roman" w:hAnsi="Times New Roman"/>
          <w:sz w:val="24"/>
        </w:rPr>
        <w:t>).</w:t>
      </w:r>
    </w:p>
    <w:p w14:paraId="229AEC06" w14:textId="77777777" w:rsidR="009061AF" w:rsidRPr="007C18BC" w:rsidRDefault="003B4F0A" w:rsidP="004E0D77">
      <w:pPr>
        <w:pStyle w:val="3"/>
        <w:rPr>
          <w:rFonts w:ascii="Times New Roman" w:eastAsiaTheme="majorEastAsia" w:hAnsi="Times New Roman"/>
          <w:sz w:val="24"/>
        </w:rPr>
      </w:pPr>
      <w:bookmarkStart w:id="163" w:name="_Ref312927577"/>
      <w:bookmarkStart w:id="164" w:name="_Ref415753081"/>
      <w:bookmarkStart w:id="165" w:name="_Toc415874657"/>
      <w:bookmarkStart w:id="166" w:name="_Toc40713035"/>
      <w:r w:rsidRPr="007C18BC">
        <w:rPr>
          <w:rFonts w:ascii="Times New Roman" w:eastAsiaTheme="majorEastAsia" w:hAnsi="Times New Roman"/>
          <w:sz w:val="24"/>
        </w:rPr>
        <w:t>Официальное размещение извещения</w:t>
      </w:r>
      <w:bookmarkEnd w:id="91"/>
      <w:bookmarkEnd w:id="163"/>
      <w:bookmarkEnd w:id="164"/>
      <w:bookmarkEnd w:id="165"/>
      <w:bookmarkEnd w:id="166"/>
    </w:p>
    <w:p w14:paraId="2C5D702E" w14:textId="77777777" w:rsidR="00200770" w:rsidRPr="007C18BC" w:rsidRDefault="00A675C6" w:rsidP="004E0D77">
      <w:pPr>
        <w:pStyle w:val="4"/>
        <w:rPr>
          <w:rFonts w:ascii="Times New Roman" w:hAnsi="Times New Roman"/>
          <w:sz w:val="24"/>
        </w:rPr>
      </w:pPr>
      <w:bookmarkStart w:id="167" w:name="_Ref413755480"/>
      <w:bookmarkStart w:id="168" w:name="_Ref125823280"/>
      <w:r w:rsidRPr="007C18BC">
        <w:rPr>
          <w:rFonts w:ascii="Times New Roman" w:hAnsi="Times New Roman"/>
          <w:sz w:val="24"/>
        </w:rPr>
        <w:t xml:space="preserve">Извещение </w:t>
      </w:r>
      <w:r w:rsidR="009B24AC" w:rsidRPr="007C18BC">
        <w:rPr>
          <w:rFonts w:ascii="Times New Roman" w:hAnsi="Times New Roman"/>
          <w:sz w:val="24"/>
        </w:rPr>
        <w:t xml:space="preserve">официально </w:t>
      </w:r>
      <w:r w:rsidR="00277649" w:rsidRPr="007C18BC">
        <w:rPr>
          <w:rFonts w:ascii="Times New Roman" w:hAnsi="Times New Roman"/>
          <w:sz w:val="24"/>
        </w:rPr>
        <w:t>размещен</w:t>
      </w:r>
      <w:r w:rsidR="003C06FC">
        <w:rPr>
          <w:rFonts w:ascii="Times New Roman" w:hAnsi="Times New Roman"/>
          <w:sz w:val="24"/>
        </w:rPr>
        <w:t>о</w:t>
      </w:r>
      <w:r w:rsidR="006F2A3C">
        <w:rPr>
          <w:rFonts w:ascii="Times New Roman" w:hAnsi="Times New Roman"/>
          <w:sz w:val="24"/>
        </w:rPr>
        <w:t xml:space="preserve"> </w:t>
      </w:r>
      <w:r w:rsidR="00EE1572" w:rsidRPr="007C18BC">
        <w:rPr>
          <w:rFonts w:ascii="Times New Roman" w:hAnsi="Times New Roman"/>
          <w:sz w:val="24"/>
        </w:rPr>
        <w:t>и доступн</w:t>
      </w:r>
      <w:r w:rsidR="003C06FC">
        <w:rPr>
          <w:rFonts w:ascii="Times New Roman" w:hAnsi="Times New Roman"/>
          <w:sz w:val="24"/>
        </w:rPr>
        <w:t>о</w:t>
      </w:r>
      <w:r w:rsidR="00EE1572" w:rsidRPr="007C18BC">
        <w:rPr>
          <w:rFonts w:ascii="Times New Roman" w:hAnsi="Times New Roman"/>
          <w:sz w:val="24"/>
        </w:rPr>
        <w:t xml:space="preserve"> для ознакомления </w:t>
      </w:r>
      <w:r w:rsidR="00524EA7" w:rsidRPr="007C18BC">
        <w:rPr>
          <w:rFonts w:ascii="Times New Roman" w:hAnsi="Times New Roman"/>
          <w:sz w:val="24"/>
        </w:rPr>
        <w:t>в</w:t>
      </w:r>
      <w:r w:rsidR="007D7A94" w:rsidRPr="007C18BC">
        <w:rPr>
          <w:rFonts w:ascii="Times New Roman" w:hAnsi="Times New Roman"/>
          <w:sz w:val="24"/>
        </w:rPr>
        <w:t xml:space="preserve"> форме электронного документа</w:t>
      </w:r>
      <w:r w:rsidR="006F2A3C">
        <w:rPr>
          <w:rFonts w:ascii="Times New Roman" w:hAnsi="Times New Roman"/>
          <w:sz w:val="24"/>
        </w:rPr>
        <w:t xml:space="preserve"> </w:t>
      </w:r>
      <w:r w:rsidR="00EE1572" w:rsidRPr="007C18BC">
        <w:rPr>
          <w:rFonts w:ascii="Times New Roman" w:hAnsi="Times New Roman"/>
          <w:sz w:val="24"/>
        </w:rPr>
        <w:t>без взимания платы</w:t>
      </w:r>
      <w:r w:rsidR="006F2A3C">
        <w:rPr>
          <w:rFonts w:ascii="Times New Roman" w:hAnsi="Times New Roman"/>
          <w:sz w:val="24"/>
        </w:rPr>
        <w:t xml:space="preserve"> </w:t>
      </w:r>
      <w:r w:rsidR="00074A0B" w:rsidRPr="007C18BC">
        <w:rPr>
          <w:rFonts w:ascii="Times New Roman" w:hAnsi="Times New Roman"/>
          <w:sz w:val="24"/>
        </w:rPr>
        <w:t xml:space="preserve">в любое время с </w:t>
      </w:r>
      <w:r w:rsidR="00544DE4" w:rsidRPr="007C18BC">
        <w:rPr>
          <w:rFonts w:ascii="Times New Roman" w:hAnsi="Times New Roman"/>
          <w:sz w:val="24"/>
        </w:rPr>
        <w:t xml:space="preserve">момента </w:t>
      </w:r>
      <w:r w:rsidR="003C06FC">
        <w:rPr>
          <w:rFonts w:ascii="Times New Roman" w:hAnsi="Times New Roman"/>
          <w:sz w:val="24"/>
        </w:rPr>
        <w:t xml:space="preserve">его </w:t>
      </w:r>
      <w:r w:rsidR="00074A0B" w:rsidRPr="007C18BC">
        <w:rPr>
          <w:rFonts w:ascii="Times New Roman" w:hAnsi="Times New Roman"/>
          <w:sz w:val="24"/>
        </w:rPr>
        <w:t>официального размещения</w:t>
      </w:r>
      <w:r w:rsidR="00C76A03" w:rsidRPr="007C18BC">
        <w:rPr>
          <w:rFonts w:ascii="Times New Roman" w:hAnsi="Times New Roman"/>
          <w:sz w:val="24"/>
        </w:rPr>
        <w:t>.</w:t>
      </w:r>
      <w:bookmarkEnd w:id="167"/>
    </w:p>
    <w:p w14:paraId="17A571ED" w14:textId="58AD2692" w:rsidR="009B24AC" w:rsidRPr="007C18BC" w:rsidRDefault="00580B0F" w:rsidP="004E0D77">
      <w:pPr>
        <w:pStyle w:val="4"/>
        <w:rPr>
          <w:rFonts w:ascii="Times New Roman" w:hAnsi="Times New Roman"/>
          <w:sz w:val="24"/>
        </w:rPr>
      </w:pPr>
      <w:r w:rsidRPr="007C18BC">
        <w:rPr>
          <w:rFonts w:ascii="Times New Roman" w:hAnsi="Times New Roman"/>
          <w:sz w:val="24"/>
        </w:rPr>
        <w:t>И</w:t>
      </w:r>
      <w:r w:rsidR="00237689" w:rsidRPr="007C18BC">
        <w:rPr>
          <w:rFonts w:ascii="Times New Roman" w:hAnsi="Times New Roman"/>
          <w:sz w:val="24"/>
        </w:rPr>
        <w:t xml:space="preserve">звещение </w:t>
      </w:r>
      <w:r w:rsidR="00A75D3C" w:rsidRPr="007C18BC">
        <w:rPr>
          <w:rFonts w:ascii="Times New Roman" w:hAnsi="Times New Roman"/>
          <w:sz w:val="24"/>
        </w:rPr>
        <w:t xml:space="preserve">также </w:t>
      </w:r>
      <w:r w:rsidR="003C06FC" w:rsidRPr="007C18BC">
        <w:rPr>
          <w:rFonts w:ascii="Times New Roman" w:hAnsi="Times New Roman"/>
          <w:sz w:val="24"/>
        </w:rPr>
        <w:t>размеща</w:t>
      </w:r>
      <w:r w:rsidR="003C06FC">
        <w:rPr>
          <w:rFonts w:ascii="Times New Roman" w:hAnsi="Times New Roman"/>
          <w:sz w:val="24"/>
        </w:rPr>
        <w:t>е</w:t>
      </w:r>
      <w:r w:rsidR="003C06FC" w:rsidRPr="007C18BC">
        <w:rPr>
          <w:rFonts w:ascii="Times New Roman" w:hAnsi="Times New Roman"/>
          <w:sz w:val="24"/>
        </w:rPr>
        <w:t>тся</w:t>
      </w:r>
      <w:r w:rsidR="003C06FC">
        <w:rPr>
          <w:rFonts w:ascii="Times New Roman" w:hAnsi="Times New Roman"/>
          <w:sz w:val="24"/>
        </w:rPr>
        <w:t xml:space="preserve"> </w:t>
      </w:r>
      <w:r w:rsidR="00A75D3C" w:rsidRPr="007C18BC">
        <w:rPr>
          <w:rFonts w:ascii="Times New Roman" w:hAnsi="Times New Roman"/>
          <w:sz w:val="24"/>
        </w:rPr>
        <w:t>на сайте ЭТП, указанн</w:t>
      </w:r>
      <w:r w:rsidR="007155AA">
        <w:rPr>
          <w:rFonts w:ascii="Times New Roman" w:hAnsi="Times New Roman"/>
          <w:sz w:val="24"/>
        </w:rPr>
        <w:t>ом</w:t>
      </w:r>
      <w:r w:rsidR="00A75D3C" w:rsidRPr="007C18BC">
        <w:rPr>
          <w:rFonts w:ascii="Times New Roman" w:hAnsi="Times New Roman"/>
          <w:sz w:val="24"/>
        </w:rPr>
        <w:t xml:space="preserve"> в п</w:t>
      </w:r>
      <w:r w:rsidR="00BF287A" w:rsidRPr="007C18BC">
        <w:rPr>
          <w:rFonts w:ascii="Times New Roman" w:hAnsi="Times New Roman"/>
          <w:sz w:val="24"/>
        </w:rPr>
        <w:t>. </w:t>
      </w:r>
      <w:r w:rsidR="001A34B4" w:rsidRPr="008C6E72">
        <w:rPr>
          <w:rFonts w:ascii="Times New Roman" w:hAnsi="Times New Roman"/>
          <w:sz w:val="24"/>
        </w:rPr>
        <w:fldChar w:fldCharType="begin"/>
      </w:r>
      <w:r w:rsidR="001A34B4" w:rsidRPr="008C6E72">
        <w:rPr>
          <w:rFonts w:ascii="Times New Roman" w:hAnsi="Times New Roman"/>
          <w:sz w:val="24"/>
        </w:rPr>
        <w:instrText xml:space="preserve"> REF _Ref413854873 \r \h  \* MERGEFORMAT </w:instrText>
      </w:r>
      <w:r w:rsidR="001A34B4" w:rsidRPr="008C6E72">
        <w:rPr>
          <w:rFonts w:ascii="Times New Roman" w:hAnsi="Times New Roman"/>
          <w:sz w:val="24"/>
        </w:rPr>
      </w:r>
      <w:r w:rsidR="001A34B4" w:rsidRPr="008C6E72">
        <w:rPr>
          <w:rFonts w:ascii="Times New Roman" w:hAnsi="Times New Roman"/>
          <w:sz w:val="24"/>
        </w:rPr>
        <w:fldChar w:fldCharType="separate"/>
      </w:r>
      <w:r w:rsidR="002C0064">
        <w:rPr>
          <w:rFonts w:ascii="Times New Roman" w:hAnsi="Times New Roman"/>
          <w:sz w:val="24"/>
        </w:rPr>
        <w:t>9</w:t>
      </w:r>
      <w:r w:rsidR="001A34B4" w:rsidRPr="008C6E72">
        <w:rPr>
          <w:rFonts w:ascii="Times New Roman" w:hAnsi="Times New Roman"/>
          <w:sz w:val="24"/>
        </w:rPr>
        <w:fldChar w:fldCharType="end"/>
      </w:r>
      <w:r w:rsidR="00A75D3C" w:rsidRPr="007C18BC">
        <w:rPr>
          <w:rFonts w:ascii="Times New Roman" w:hAnsi="Times New Roman"/>
          <w:sz w:val="24"/>
        </w:rPr>
        <w:t xml:space="preserve"> информационной карты, в полном объеме, соответствующем официальному размещению.</w:t>
      </w:r>
    </w:p>
    <w:p w14:paraId="41104313" w14:textId="77777777" w:rsidR="006B44EF" w:rsidRPr="007C18BC" w:rsidRDefault="006B44EF" w:rsidP="006B44EF">
      <w:pPr>
        <w:pStyle w:val="4"/>
        <w:rPr>
          <w:rFonts w:ascii="Times New Roman" w:hAnsi="Times New Roman"/>
          <w:sz w:val="24"/>
        </w:rPr>
      </w:pPr>
      <w:r w:rsidRPr="007C18BC">
        <w:rPr>
          <w:rFonts w:ascii="Times New Roman" w:hAnsi="Times New Roman"/>
          <w:sz w:val="24"/>
        </w:rPr>
        <w:t xml:space="preserve">Предоставление </w:t>
      </w:r>
      <w:r w:rsidR="003C06FC">
        <w:rPr>
          <w:rFonts w:ascii="Times New Roman" w:hAnsi="Times New Roman"/>
          <w:sz w:val="24"/>
        </w:rPr>
        <w:t>извещения</w:t>
      </w:r>
      <w:r w:rsidRPr="007C18BC">
        <w:rPr>
          <w:rFonts w:ascii="Times New Roman" w:hAnsi="Times New Roman"/>
          <w:sz w:val="24"/>
        </w:rPr>
        <w:t xml:space="preserve"> в печатной форме (на бумажном носителе) не осуществляется.</w:t>
      </w:r>
    </w:p>
    <w:p w14:paraId="27EA0FAA" w14:textId="77777777" w:rsidR="00102399" w:rsidRPr="007C18BC" w:rsidRDefault="00102399" w:rsidP="004E0D77">
      <w:pPr>
        <w:pStyle w:val="4"/>
        <w:rPr>
          <w:rFonts w:ascii="Times New Roman" w:hAnsi="Times New Roman"/>
          <w:sz w:val="24"/>
        </w:rPr>
      </w:pPr>
      <w:r w:rsidRPr="007C18BC">
        <w:rPr>
          <w:rFonts w:ascii="Times New Roman" w:hAnsi="Times New Roman"/>
          <w:sz w:val="24"/>
        </w:rPr>
        <w:t xml:space="preserve">В случае возникновения противоречий между текстом извещения, </w:t>
      </w:r>
      <w:r w:rsidR="003C06FC" w:rsidRPr="00727C0B">
        <w:rPr>
          <w:rFonts w:ascii="Times New Roman" w:hAnsi="Times New Roman"/>
          <w:sz w:val="24"/>
          <w:szCs w:val="24"/>
        </w:rPr>
        <w:t>размещенн</w:t>
      </w:r>
      <w:r w:rsidR="003C06FC">
        <w:rPr>
          <w:rFonts w:ascii="Times New Roman" w:hAnsi="Times New Roman"/>
          <w:sz w:val="24"/>
          <w:szCs w:val="24"/>
        </w:rPr>
        <w:t>ого</w:t>
      </w:r>
      <w:r w:rsidR="003C06FC" w:rsidRPr="00727C0B">
        <w:rPr>
          <w:rFonts w:ascii="Times New Roman" w:hAnsi="Times New Roman"/>
          <w:sz w:val="24"/>
          <w:szCs w:val="24"/>
        </w:rPr>
        <w:t xml:space="preserve"> </w:t>
      </w:r>
      <w:r w:rsidRPr="00727C0B">
        <w:rPr>
          <w:rFonts w:ascii="Times New Roman" w:hAnsi="Times New Roman"/>
          <w:sz w:val="24"/>
          <w:szCs w:val="24"/>
        </w:rPr>
        <w:t xml:space="preserve">в различных источниках, приоритет отдается извещению, </w:t>
      </w:r>
      <w:r w:rsidR="003C06FC" w:rsidRPr="00727C0B">
        <w:rPr>
          <w:rFonts w:ascii="Times New Roman" w:hAnsi="Times New Roman"/>
          <w:sz w:val="24"/>
          <w:szCs w:val="24"/>
        </w:rPr>
        <w:t>размещенн</w:t>
      </w:r>
      <w:r w:rsidR="003C06FC">
        <w:rPr>
          <w:rFonts w:ascii="Times New Roman" w:hAnsi="Times New Roman"/>
          <w:sz w:val="24"/>
          <w:szCs w:val="24"/>
        </w:rPr>
        <w:t>ому</w:t>
      </w:r>
      <w:r w:rsidR="003C06FC" w:rsidRPr="00727C0B">
        <w:rPr>
          <w:rFonts w:ascii="Times New Roman" w:hAnsi="Times New Roman"/>
          <w:sz w:val="24"/>
          <w:szCs w:val="24"/>
        </w:rPr>
        <w:t xml:space="preserve"> </w:t>
      </w:r>
      <w:r w:rsidR="004B5F61" w:rsidRPr="00727C0B">
        <w:rPr>
          <w:rFonts w:ascii="Times New Roman" w:hAnsi="Times New Roman"/>
          <w:sz w:val="24"/>
          <w:szCs w:val="24"/>
        </w:rPr>
        <w:t>в официальном источнике информации согласно п. </w:t>
      </w:r>
      <w:r w:rsidR="001A34B4" w:rsidRPr="00727C0B">
        <w:rPr>
          <w:rFonts w:ascii="Times New Roman" w:hAnsi="Times New Roman"/>
          <w:sz w:val="24"/>
          <w:szCs w:val="24"/>
        </w:rPr>
        <w:fldChar w:fldCharType="begin"/>
      </w:r>
      <w:r w:rsidR="001A34B4" w:rsidRPr="00727C0B">
        <w:rPr>
          <w:rFonts w:ascii="Times New Roman" w:hAnsi="Times New Roman"/>
          <w:sz w:val="24"/>
          <w:szCs w:val="24"/>
        </w:rPr>
        <w:instrText xml:space="preserve"> REF _Ref414980766 \r \h  \* MERGEFORMAT </w:instrText>
      </w:r>
      <w:r w:rsidR="001A34B4" w:rsidRPr="00727C0B">
        <w:rPr>
          <w:rFonts w:ascii="Times New Roman" w:hAnsi="Times New Roman"/>
          <w:sz w:val="24"/>
          <w:szCs w:val="24"/>
        </w:rPr>
      </w:r>
      <w:r w:rsidR="001A34B4" w:rsidRPr="00727C0B">
        <w:rPr>
          <w:rFonts w:ascii="Times New Roman" w:hAnsi="Times New Roman"/>
          <w:sz w:val="24"/>
          <w:szCs w:val="24"/>
        </w:rPr>
        <w:fldChar w:fldCharType="separate"/>
      </w:r>
      <w:r w:rsidR="002C0064">
        <w:rPr>
          <w:rFonts w:ascii="Times New Roman" w:hAnsi="Times New Roman"/>
          <w:sz w:val="24"/>
          <w:szCs w:val="24"/>
        </w:rPr>
        <w:t>8</w:t>
      </w:r>
      <w:r w:rsidR="001A34B4" w:rsidRPr="00727C0B">
        <w:rPr>
          <w:rFonts w:ascii="Times New Roman" w:hAnsi="Times New Roman"/>
          <w:sz w:val="24"/>
          <w:szCs w:val="24"/>
        </w:rPr>
        <w:fldChar w:fldCharType="end"/>
      </w:r>
      <w:r w:rsidR="004B5F61" w:rsidRPr="00727C0B">
        <w:rPr>
          <w:rFonts w:ascii="Times New Roman" w:hAnsi="Times New Roman"/>
          <w:sz w:val="24"/>
          <w:szCs w:val="24"/>
        </w:rPr>
        <w:t xml:space="preserve"> информационной</w:t>
      </w:r>
      <w:r w:rsidR="004B5F61" w:rsidRPr="007C18BC">
        <w:rPr>
          <w:rFonts w:ascii="Times New Roman" w:hAnsi="Times New Roman"/>
          <w:sz w:val="24"/>
        </w:rPr>
        <w:t xml:space="preserve"> карты</w:t>
      </w:r>
      <w:r w:rsidRPr="007C18BC">
        <w:rPr>
          <w:rFonts w:ascii="Times New Roman" w:hAnsi="Times New Roman"/>
          <w:sz w:val="24"/>
        </w:rPr>
        <w:t>.</w:t>
      </w:r>
    </w:p>
    <w:p w14:paraId="5967A57A" w14:textId="77777777" w:rsidR="004F5287" w:rsidRPr="007C18BC" w:rsidRDefault="004F5287" w:rsidP="004E0D77">
      <w:pPr>
        <w:pStyle w:val="4"/>
        <w:rPr>
          <w:rFonts w:ascii="Times New Roman" w:hAnsi="Times New Roman"/>
          <w:sz w:val="24"/>
        </w:rPr>
      </w:pPr>
      <w:r w:rsidRPr="007C18BC">
        <w:rPr>
          <w:rFonts w:ascii="Times New Roman" w:hAnsi="Times New Roman"/>
          <w:sz w:val="24"/>
        </w:rPr>
        <w:t>В случае</w:t>
      </w:r>
      <w:r w:rsidR="005C70CA" w:rsidRPr="007C18BC">
        <w:rPr>
          <w:rFonts w:ascii="Times New Roman" w:hAnsi="Times New Roman"/>
          <w:sz w:val="24"/>
        </w:rPr>
        <w:t>,</w:t>
      </w:r>
      <w:r w:rsidRPr="007C18BC">
        <w:rPr>
          <w:rFonts w:ascii="Times New Roman" w:hAnsi="Times New Roman"/>
          <w:sz w:val="24"/>
        </w:rPr>
        <w:t xml:space="preserve"> если для участия в закупке иностранному поставщику потребуется </w:t>
      </w:r>
      <w:r w:rsidR="003C06FC">
        <w:rPr>
          <w:rFonts w:ascii="Times New Roman" w:hAnsi="Times New Roman"/>
          <w:sz w:val="24"/>
        </w:rPr>
        <w:t>извещение</w:t>
      </w:r>
      <w:r w:rsidRPr="007C18BC">
        <w:rPr>
          <w:rFonts w:ascii="Times New Roman" w:hAnsi="Times New Roman"/>
          <w:sz w:val="24"/>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При этом официальным считается русский язык.</w:t>
      </w:r>
    </w:p>
    <w:p w14:paraId="7844266A" w14:textId="77777777" w:rsidR="00277D88" w:rsidRPr="007C18BC" w:rsidRDefault="00277D88" w:rsidP="00277D88">
      <w:pPr>
        <w:pStyle w:val="3"/>
        <w:rPr>
          <w:rFonts w:ascii="Times New Roman" w:eastAsiaTheme="majorEastAsia" w:hAnsi="Times New Roman"/>
          <w:sz w:val="24"/>
        </w:rPr>
      </w:pPr>
      <w:bookmarkStart w:id="169" w:name="_Toc409528485"/>
      <w:bookmarkStart w:id="170" w:name="_Toc409630188"/>
      <w:bookmarkStart w:id="171" w:name="_Toc409474776"/>
      <w:bookmarkStart w:id="172" w:name="_Toc409703634"/>
      <w:bookmarkStart w:id="173" w:name="_Toc409711798"/>
      <w:bookmarkStart w:id="174" w:name="_Toc409715518"/>
      <w:bookmarkStart w:id="175" w:name="_Toc409721535"/>
      <w:bookmarkStart w:id="176" w:name="_Toc409720666"/>
      <w:bookmarkStart w:id="177" w:name="_Toc409721753"/>
      <w:bookmarkStart w:id="178" w:name="_Toc409807471"/>
      <w:bookmarkStart w:id="179" w:name="_Toc409812190"/>
      <w:bookmarkStart w:id="180" w:name="_Toc283764419"/>
      <w:bookmarkStart w:id="181" w:name="_Toc409908753"/>
      <w:bookmarkStart w:id="182" w:name="_Toc410902925"/>
      <w:bookmarkStart w:id="183" w:name="_Toc410907936"/>
      <w:bookmarkStart w:id="184" w:name="_Toc410908125"/>
      <w:bookmarkStart w:id="185" w:name="_Toc410910918"/>
      <w:bookmarkStart w:id="186" w:name="_Toc410911191"/>
      <w:bookmarkStart w:id="187" w:name="_Toc410920289"/>
      <w:bookmarkStart w:id="188" w:name="_Toc411279929"/>
      <w:bookmarkStart w:id="189" w:name="_Toc411626655"/>
      <w:bookmarkStart w:id="190" w:name="_Toc411632198"/>
      <w:bookmarkStart w:id="191" w:name="_Toc411882107"/>
      <w:bookmarkStart w:id="192" w:name="_Toc411941117"/>
      <w:bookmarkStart w:id="193" w:name="_Toc285801565"/>
      <w:bookmarkStart w:id="194" w:name="_Toc411949592"/>
      <w:bookmarkStart w:id="195" w:name="_Toc412111232"/>
      <w:bookmarkStart w:id="196" w:name="_Toc285977836"/>
      <w:bookmarkStart w:id="197" w:name="_Toc412127999"/>
      <w:bookmarkStart w:id="198" w:name="_Toc285999965"/>
      <w:bookmarkStart w:id="199" w:name="_Toc412218448"/>
      <w:bookmarkStart w:id="200" w:name="_Toc412543734"/>
      <w:bookmarkStart w:id="201" w:name="_Toc412551479"/>
      <w:bookmarkStart w:id="202" w:name="_Toc412754895"/>
      <w:bookmarkStart w:id="203" w:name="_Ref414292258"/>
      <w:bookmarkStart w:id="204" w:name="_Ref415073891"/>
      <w:bookmarkStart w:id="205" w:name="_Toc415874658"/>
      <w:bookmarkStart w:id="206" w:name="_Toc40713036"/>
      <w:r w:rsidRPr="007C18BC">
        <w:rPr>
          <w:rFonts w:ascii="Times New Roman" w:eastAsiaTheme="majorEastAsia" w:hAnsi="Times New Roman"/>
          <w:sz w:val="24"/>
        </w:rPr>
        <w:t xml:space="preserve">Разъяснение </w:t>
      </w:r>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r w:rsidR="003C06FC">
        <w:rPr>
          <w:rFonts w:ascii="Times New Roman" w:eastAsiaTheme="majorEastAsia" w:hAnsi="Times New Roman"/>
          <w:sz w:val="24"/>
        </w:rPr>
        <w:t>извещения</w:t>
      </w:r>
      <w:bookmarkEnd w:id="206"/>
    </w:p>
    <w:p w14:paraId="69829C54" w14:textId="77777777" w:rsidR="00905E1A" w:rsidRPr="007C18BC" w:rsidRDefault="00905E1A" w:rsidP="00277D88">
      <w:pPr>
        <w:pStyle w:val="4"/>
        <w:rPr>
          <w:rFonts w:ascii="Times New Roman" w:hAnsi="Times New Roman"/>
          <w:sz w:val="24"/>
        </w:rPr>
      </w:pPr>
      <w:bookmarkStart w:id="207" w:name="_Ref455178139"/>
      <w:bookmarkStart w:id="208" w:name="_Ref409637197"/>
      <w:r w:rsidRPr="007C18BC">
        <w:rPr>
          <w:rFonts w:ascii="Times New Roman" w:hAnsi="Times New Roman"/>
          <w:sz w:val="24"/>
        </w:rPr>
        <w:t xml:space="preserve">Поставщик, заинтересованный в предмете закупки, вправе направить организатору закупки запрос о разъяснении положений </w:t>
      </w:r>
      <w:r w:rsidR="003C06FC">
        <w:rPr>
          <w:rFonts w:ascii="Times New Roman" w:hAnsi="Times New Roman"/>
          <w:sz w:val="24"/>
        </w:rPr>
        <w:t>извещения</w:t>
      </w:r>
      <w:r w:rsidRPr="007C18BC">
        <w:rPr>
          <w:rFonts w:ascii="Times New Roman" w:hAnsi="Times New Roman"/>
          <w:sz w:val="24"/>
        </w:rPr>
        <w:t xml:space="preserve">, начиная с момента официального размещения извещения, в срок не позднее чем за </w:t>
      </w:r>
      <w:r w:rsidR="0067690C" w:rsidRPr="007C18BC">
        <w:rPr>
          <w:rFonts w:ascii="Times New Roman" w:hAnsi="Times New Roman"/>
          <w:sz w:val="24"/>
        </w:rPr>
        <w:t>2</w:t>
      </w:r>
      <w:r w:rsidRPr="007C18BC">
        <w:rPr>
          <w:rFonts w:ascii="Times New Roman" w:hAnsi="Times New Roman"/>
          <w:sz w:val="24"/>
        </w:rPr>
        <w:t> (</w:t>
      </w:r>
      <w:r w:rsidR="0067690C" w:rsidRPr="007C18BC">
        <w:rPr>
          <w:rFonts w:ascii="Times New Roman" w:hAnsi="Times New Roman"/>
          <w:sz w:val="24"/>
        </w:rPr>
        <w:t>два</w:t>
      </w:r>
      <w:r w:rsidRPr="007C18BC">
        <w:rPr>
          <w:rFonts w:ascii="Times New Roman" w:hAnsi="Times New Roman"/>
          <w:sz w:val="24"/>
        </w:rPr>
        <w:t>) рабочих дн</w:t>
      </w:r>
      <w:r w:rsidR="00285F41" w:rsidRPr="007C18BC">
        <w:rPr>
          <w:rFonts w:ascii="Times New Roman" w:hAnsi="Times New Roman"/>
          <w:sz w:val="24"/>
        </w:rPr>
        <w:t>я</w:t>
      </w:r>
      <w:r w:rsidRPr="007C18BC">
        <w:rPr>
          <w:rFonts w:ascii="Times New Roman" w:hAnsi="Times New Roman"/>
          <w:sz w:val="24"/>
        </w:rPr>
        <w:t xml:space="preserve"> до </w:t>
      </w:r>
      <w:r w:rsidR="00915F2B" w:rsidRPr="007C18BC">
        <w:rPr>
          <w:rFonts w:ascii="Times New Roman" w:hAnsi="Times New Roman"/>
          <w:sz w:val="24"/>
        </w:rPr>
        <w:t xml:space="preserve">даты </w:t>
      </w:r>
      <w:r w:rsidRPr="007C18BC">
        <w:rPr>
          <w:rFonts w:ascii="Times New Roman" w:hAnsi="Times New Roman"/>
          <w:sz w:val="24"/>
        </w:rPr>
        <w:t>окончания срока подачи заявок.</w:t>
      </w:r>
      <w:bookmarkEnd w:id="207"/>
    </w:p>
    <w:p w14:paraId="52B42B0A" w14:textId="77777777" w:rsidR="00277D88" w:rsidRPr="007C18BC" w:rsidRDefault="00580B0F" w:rsidP="00277D88">
      <w:pPr>
        <w:pStyle w:val="4"/>
        <w:rPr>
          <w:rFonts w:ascii="Times New Roman" w:hAnsi="Times New Roman"/>
          <w:sz w:val="24"/>
        </w:rPr>
      </w:pPr>
      <w:r w:rsidRPr="007C18BC">
        <w:rPr>
          <w:rFonts w:ascii="Times New Roman" w:hAnsi="Times New Roman"/>
          <w:sz w:val="24"/>
        </w:rPr>
        <w:t>З</w:t>
      </w:r>
      <w:r w:rsidR="003759A5" w:rsidRPr="007C18BC">
        <w:rPr>
          <w:rFonts w:ascii="Times New Roman" w:hAnsi="Times New Roman"/>
          <w:sz w:val="24"/>
        </w:rPr>
        <w:t xml:space="preserve">апрос разъяснений направляется </w:t>
      </w:r>
      <w:r w:rsidR="00277D88" w:rsidRPr="007C18BC">
        <w:rPr>
          <w:rFonts w:ascii="Times New Roman" w:hAnsi="Times New Roman"/>
          <w:sz w:val="24"/>
        </w:rPr>
        <w:t>посредством программных и технических средств ЭТП</w:t>
      </w:r>
      <w:r w:rsidR="003759A5" w:rsidRPr="007C18BC">
        <w:rPr>
          <w:rFonts w:ascii="Times New Roman" w:hAnsi="Times New Roman"/>
          <w:sz w:val="24"/>
        </w:rPr>
        <w:t>, с использованием которой проводится закупка</w:t>
      </w:r>
      <w:r w:rsidR="008D6C81" w:rsidRPr="007C18BC">
        <w:rPr>
          <w:rFonts w:ascii="Times New Roman" w:hAnsi="Times New Roman"/>
          <w:sz w:val="24"/>
        </w:rPr>
        <w:t>, при условии аккредитации поставщика на ЭТП</w:t>
      </w:r>
      <w:r w:rsidR="00277D88" w:rsidRPr="007C18BC">
        <w:rPr>
          <w:rFonts w:ascii="Times New Roman" w:hAnsi="Times New Roman"/>
          <w:sz w:val="24"/>
        </w:rPr>
        <w:t>. При этом функционал ЭТП обеспечива</w:t>
      </w:r>
      <w:r w:rsidR="003759A5" w:rsidRPr="007C18BC">
        <w:rPr>
          <w:rFonts w:ascii="Times New Roman" w:hAnsi="Times New Roman"/>
          <w:sz w:val="24"/>
        </w:rPr>
        <w:t>е</w:t>
      </w:r>
      <w:r w:rsidR="00277D88" w:rsidRPr="007C18BC">
        <w:rPr>
          <w:rFonts w:ascii="Times New Roman" w:hAnsi="Times New Roman"/>
          <w:sz w:val="24"/>
        </w:rPr>
        <w:t>т конфиденциальность сведений о лице, направившем запрос.</w:t>
      </w:r>
      <w:bookmarkEnd w:id="208"/>
    </w:p>
    <w:p w14:paraId="64E40761" w14:textId="3E75177A" w:rsidR="00277D88" w:rsidRPr="007C18BC" w:rsidRDefault="00390F2B" w:rsidP="00277D88">
      <w:pPr>
        <w:pStyle w:val="4"/>
        <w:rPr>
          <w:rFonts w:ascii="Times New Roman" w:hAnsi="Times New Roman"/>
          <w:sz w:val="24"/>
        </w:rPr>
      </w:pPr>
      <w:bookmarkStart w:id="209" w:name="_Ref412115158"/>
      <w:r w:rsidRPr="007C18BC">
        <w:rPr>
          <w:rFonts w:ascii="Times New Roman" w:hAnsi="Times New Roman"/>
          <w:sz w:val="24"/>
        </w:rPr>
        <w:t>Разъяснение с о</w:t>
      </w:r>
      <w:r w:rsidR="00277D88" w:rsidRPr="007C18BC">
        <w:rPr>
          <w:rFonts w:ascii="Times New Roman" w:hAnsi="Times New Roman"/>
          <w:sz w:val="24"/>
        </w:rPr>
        <w:t>твет</w:t>
      </w:r>
      <w:r w:rsidRPr="007C18BC">
        <w:rPr>
          <w:rFonts w:ascii="Times New Roman" w:hAnsi="Times New Roman"/>
          <w:sz w:val="24"/>
        </w:rPr>
        <w:t>ом</w:t>
      </w:r>
      <w:r w:rsidR="00277D88" w:rsidRPr="007C18BC">
        <w:rPr>
          <w:rFonts w:ascii="Times New Roman" w:hAnsi="Times New Roman"/>
          <w:sz w:val="24"/>
        </w:rPr>
        <w:t xml:space="preserve"> на запрос, поступивший в сроки, установленные в п. </w:t>
      </w:r>
      <w:r w:rsidR="001A34B4">
        <w:fldChar w:fldCharType="begin"/>
      </w:r>
      <w:r w:rsidR="001A34B4">
        <w:instrText xml:space="preserve"> REF _Ref409637197 \r \h  \* MERGEFORMAT </w:instrText>
      </w:r>
      <w:r w:rsidR="001A34B4">
        <w:fldChar w:fldCharType="separate"/>
      </w:r>
      <w:r w:rsidR="002C0064" w:rsidRPr="002C0064">
        <w:rPr>
          <w:rFonts w:ascii="Times New Roman" w:hAnsi="Times New Roman"/>
          <w:sz w:val="24"/>
        </w:rPr>
        <w:t>4.3.1</w:t>
      </w:r>
      <w:r w:rsidR="001A34B4">
        <w:fldChar w:fldCharType="end"/>
      </w:r>
      <w:r w:rsidR="00277D88" w:rsidRPr="007C18BC">
        <w:rPr>
          <w:rFonts w:ascii="Times New Roman" w:hAnsi="Times New Roman"/>
          <w:sz w:val="24"/>
        </w:rPr>
        <w:t>, организатор закупки обязуется официально разместить</w:t>
      </w:r>
      <w:r w:rsidR="006F2A3C">
        <w:rPr>
          <w:rFonts w:ascii="Times New Roman" w:hAnsi="Times New Roman"/>
          <w:sz w:val="24"/>
        </w:rPr>
        <w:t xml:space="preserve"> </w:t>
      </w:r>
      <w:r w:rsidR="00CF536E">
        <w:rPr>
          <w:rFonts w:ascii="Times New Roman" w:hAnsi="Times New Roman"/>
          <w:sz w:val="24"/>
        </w:rPr>
        <w:t xml:space="preserve">в течение 3 (трех) </w:t>
      </w:r>
      <w:r w:rsidR="00F74B95">
        <w:rPr>
          <w:rFonts w:ascii="Times New Roman" w:hAnsi="Times New Roman"/>
          <w:sz w:val="24"/>
        </w:rPr>
        <w:t xml:space="preserve">рабочих </w:t>
      </w:r>
      <w:r w:rsidR="00CF536E">
        <w:rPr>
          <w:rFonts w:ascii="Times New Roman" w:hAnsi="Times New Roman"/>
          <w:sz w:val="24"/>
        </w:rPr>
        <w:t>дней</w:t>
      </w:r>
      <w:r w:rsidR="00F74B95">
        <w:rPr>
          <w:rFonts w:ascii="Times New Roman" w:hAnsi="Times New Roman"/>
          <w:sz w:val="24"/>
        </w:rPr>
        <w:t xml:space="preserve"> с даты поступления запроса</w:t>
      </w:r>
      <w:r w:rsidR="00CF536E">
        <w:rPr>
          <w:rFonts w:ascii="Times New Roman" w:hAnsi="Times New Roman"/>
          <w:sz w:val="24"/>
        </w:rPr>
        <w:t xml:space="preserve"> и </w:t>
      </w:r>
      <w:r w:rsidR="001632C0" w:rsidRPr="007C18BC">
        <w:rPr>
          <w:rFonts w:ascii="Times New Roman" w:hAnsi="Times New Roman"/>
          <w:sz w:val="24"/>
        </w:rPr>
        <w:t>не позднее</w:t>
      </w:r>
      <w:r w:rsidR="0067690C" w:rsidRPr="007C18BC">
        <w:rPr>
          <w:rFonts w:ascii="Times New Roman" w:hAnsi="Times New Roman"/>
          <w:sz w:val="24"/>
        </w:rPr>
        <w:t>,</w:t>
      </w:r>
      <w:r w:rsidR="001632C0" w:rsidRPr="007C18BC">
        <w:rPr>
          <w:rFonts w:ascii="Times New Roman" w:hAnsi="Times New Roman"/>
          <w:sz w:val="24"/>
        </w:rPr>
        <w:t xml:space="preserve"> чем за 1</w:t>
      </w:r>
      <w:r w:rsidR="00277D88" w:rsidRPr="007C18BC">
        <w:rPr>
          <w:rFonts w:ascii="Times New Roman" w:hAnsi="Times New Roman"/>
          <w:sz w:val="24"/>
        </w:rPr>
        <w:t> (</w:t>
      </w:r>
      <w:r w:rsidR="001632C0" w:rsidRPr="007C18BC">
        <w:rPr>
          <w:rFonts w:ascii="Times New Roman" w:hAnsi="Times New Roman"/>
          <w:sz w:val="24"/>
        </w:rPr>
        <w:t>один</w:t>
      </w:r>
      <w:r w:rsidR="00277D88" w:rsidRPr="007C18BC">
        <w:rPr>
          <w:rFonts w:ascii="Times New Roman" w:hAnsi="Times New Roman"/>
          <w:sz w:val="24"/>
        </w:rPr>
        <w:t>) рабочи</w:t>
      </w:r>
      <w:r w:rsidR="001632C0" w:rsidRPr="007C18BC">
        <w:rPr>
          <w:rFonts w:ascii="Times New Roman" w:hAnsi="Times New Roman"/>
          <w:sz w:val="24"/>
        </w:rPr>
        <w:t>й</w:t>
      </w:r>
      <w:r w:rsidR="00277D88" w:rsidRPr="007C18BC">
        <w:rPr>
          <w:rFonts w:ascii="Times New Roman" w:hAnsi="Times New Roman"/>
          <w:sz w:val="24"/>
        </w:rPr>
        <w:t xml:space="preserve"> д</w:t>
      </w:r>
      <w:r w:rsidR="001632C0" w:rsidRPr="007C18BC">
        <w:rPr>
          <w:rFonts w:ascii="Times New Roman" w:hAnsi="Times New Roman"/>
          <w:sz w:val="24"/>
        </w:rPr>
        <w:t>е</w:t>
      </w:r>
      <w:r w:rsidR="00277D88" w:rsidRPr="007C18BC">
        <w:rPr>
          <w:rFonts w:ascii="Times New Roman" w:hAnsi="Times New Roman"/>
          <w:sz w:val="24"/>
        </w:rPr>
        <w:t>н</w:t>
      </w:r>
      <w:r w:rsidR="001632C0" w:rsidRPr="007C18BC">
        <w:rPr>
          <w:rFonts w:ascii="Times New Roman" w:hAnsi="Times New Roman"/>
          <w:sz w:val="24"/>
        </w:rPr>
        <w:t>ь</w:t>
      </w:r>
      <w:r w:rsidR="00277D88" w:rsidRPr="007C18BC">
        <w:rPr>
          <w:rFonts w:ascii="Times New Roman" w:hAnsi="Times New Roman"/>
          <w:sz w:val="24"/>
        </w:rPr>
        <w:t xml:space="preserve"> до даты окончания срока подачи заявок. Организатор закупки вправе не предоставлять </w:t>
      </w:r>
      <w:r w:rsidR="00277D88" w:rsidRPr="007C18BC">
        <w:rPr>
          <w:rFonts w:ascii="Times New Roman" w:hAnsi="Times New Roman"/>
          <w:sz w:val="24"/>
        </w:rPr>
        <w:lastRenderedPageBreak/>
        <w:t>разъяснения по запросам, поступившим с нарушением сроков, установленных в п. </w:t>
      </w:r>
      <w:r w:rsidR="001A34B4">
        <w:fldChar w:fldCharType="begin"/>
      </w:r>
      <w:r w:rsidR="001A34B4">
        <w:instrText xml:space="preserve"> REF _Ref409637197 \r \h  \* MERGEFORMAT </w:instrText>
      </w:r>
      <w:r w:rsidR="001A34B4">
        <w:fldChar w:fldCharType="separate"/>
      </w:r>
      <w:r w:rsidR="002C0064" w:rsidRPr="002C0064">
        <w:rPr>
          <w:rFonts w:ascii="Times New Roman" w:hAnsi="Times New Roman"/>
          <w:sz w:val="24"/>
        </w:rPr>
        <w:t>4.3.1</w:t>
      </w:r>
      <w:r w:rsidR="001A34B4">
        <w:fldChar w:fldCharType="end"/>
      </w:r>
      <w:r w:rsidR="00277D88" w:rsidRPr="007C18BC">
        <w:rPr>
          <w:rFonts w:ascii="Times New Roman" w:hAnsi="Times New Roman"/>
          <w:sz w:val="24"/>
        </w:rPr>
        <w:t>.</w:t>
      </w:r>
      <w:bookmarkEnd w:id="209"/>
      <w:r w:rsidR="00727C0B" w:rsidRPr="00727C0B">
        <w:rPr>
          <w:rFonts w:ascii="Times New Roman" w:hAnsi="Times New Roman"/>
          <w:sz w:val="24"/>
        </w:rPr>
        <w:t xml:space="preserve"> </w:t>
      </w:r>
      <w:r w:rsidR="00277D88" w:rsidRPr="007C18BC">
        <w:rPr>
          <w:rFonts w:ascii="Times New Roman" w:hAnsi="Times New Roman"/>
          <w:sz w:val="24"/>
        </w:rPr>
        <w:t xml:space="preserve">В </w:t>
      </w:r>
      <w:r w:rsidRPr="007C18BC">
        <w:rPr>
          <w:rFonts w:ascii="Times New Roman" w:hAnsi="Times New Roman"/>
          <w:sz w:val="24"/>
        </w:rPr>
        <w:t xml:space="preserve">разъяснении </w:t>
      </w:r>
      <w:r w:rsidR="00277D88" w:rsidRPr="007C18BC">
        <w:rPr>
          <w:rFonts w:ascii="Times New Roman" w:hAnsi="Times New Roman"/>
          <w:sz w:val="24"/>
        </w:rPr>
        <w:t>указывается предмет запроса без указания лица, направившего</w:t>
      </w:r>
      <w:r w:rsidR="009409A2" w:rsidRPr="007C18BC">
        <w:rPr>
          <w:rFonts w:ascii="Times New Roman" w:hAnsi="Times New Roman"/>
          <w:sz w:val="24"/>
        </w:rPr>
        <w:t xml:space="preserve"> такой запрос</w:t>
      </w:r>
      <w:r w:rsidR="00277D88" w:rsidRPr="007C18BC">
        <w:rPr>
          <w:rFonts w:ascii="Times New Roman" w:hAnsi="Times New Roman"/>
          <w:sz w:val="24"/>
        </w:rPr>
        <w:t>, а также дата поступления запроса.</w:t>
      </w:r>
    </w:p>
    <w:p w14:paraId="1AFC11E5" w14:textId="77777777" w:rsidR="00D645AF" w:rsidRPr="007C18BC" w:rsidRDefault="00D645AF" w:rsidP="00277D88">
      <w:pPr>
        <w:pStyle w:val="4"/>
        <w:rPr>
          <w:rFonts w:ascii="Times New Roman" w:hAnsi="Times New Roman"/>
          <w:sz w:val="24"/>
        </w:rPr>
      </w:pPr>
      <w:r w:rsidRPr="007C18BC">
        <w:rPr>
          <w:rFonts w:ascii="Times New Roman" w:hAnsi="Times New Roman"/>
          <w:sz w:val="24"/>
        </w:rPr>
        <w:t xml:space="preserve">Организатор закупки вправе без получения запросов от участников процедуры закупки </w:t>
      </w:r>
      <w:r w:rsidR="00237689" w:rsidRPr="007C18BC">
        <w:rPr>
          <w:rFonts w:ascii="Times New Roman" w:hAnsi="Times New Roman"/>
          <w:sz w:val="24"/>
        </w:rPr>
        <w:t xml:space="preserve">по собственной инициативе </w:t>
      </w:r>
      <w:r w:rsidRPr="007C18BC">
        <w:rPr>
          <w:rFonts w:ascii="Times New Roman" w:hAnsi="Times New Roman"/>
          <w:sz w:val="24"/>
        </w:rPr>
        <w:t xml:space="preserve">выпустить и официально разместить разъяснения </w:t>
      </w:r>
      <w:r w:rsidR="00654F17">
        <w:rPr>
          <w:rFonts w:ascii="Times New Roman" w:hAnsi="Times New Roman"/>
          <w:sz w:val="24"/>
        </w:rPr>
        <w:t>извещения</w:t>
      </w:r>
      <w:r w:rsidRPr="007C18BC">
        <w:rPr>
          <w:rFonts w:ascii="Times New Roman" w:hAnsi="Times New Roman"/>
          <w:sz w:val="24"/>
        </w:rPr>
        <w:t>.</w:t>
      </w:r>
    </w:p>
    <w:p w14:paraId="5347491E" w14:textId="4D064DB6" w:rsidR="00133E35" w:rsidRPr="007C18BC" w:rsidRDefault="003B05DC" w:rsidP="00133E35">
      <w:pPr>
        <w:pStyle w:val="4"/>
        <w:rPr>
          <w:rFonts w:ascii="Times New Roman" w:hAnsi="Times New Roman"/>
          <w:sz w:val="24"/>
        </w:rPr>
      </w:pPr>
      <w:r w:rsidRPr="007C18BC">
        <w:rPr>
          <w:rFonts w:ascii="Times New Roman" w:hAnsi="Times New Roman"/>
          <w:sz w:val="24"/>
        </w:rPr>
        <w:t xml:space="preserve">Даты начала и окончания срока предоставления разъяснений </w:t>
      </w:r>
      <w:r w:rsidR="00654F17">
        <w:rPr>
          <w:rFonts w:ascii="Times New Roman" w:hAnsi="Times New Roman"/>
          <w:sz w:val="24"/>
        </w:rPr>
        <w:t>извещения</w:t>
      </w:r>
      <w:r w:rsidRPr="007C18BC">
        <w:rPr>
          <w:rFonts w:ascii="Times New Roman" w:hAnsi="Times New Roman"/>
          <w:sz w:val="24"/>
        </w:rPr>
        <w:t xml:space="preserve"> установлены в соответствии с п. </w:t>
      </w:r>
      <w:r w:rsidR="001A34B4">
        <w:fldChar w:fldCharType="begin"/>
      </w:r>
      <w:r w:rsidR="001A34B4">
        <w:instrText xml:space="preserve"> REF _Ref455178207 \r \h  \* MERGEFORMAT </w:instrText>
      </w:r>
      <w:r w:rsidR="001A34B4">
        <w:fldChar w:fldCharType="separate"/>
      </w:r>
      <w:r w:rsidR="002C0064" w:rsidRPr="002C0064">
        <w:rPr>
          <w:rFonts w:ascii="Times New Roman" w:hAnsi="Times New Roman"/>
          <w:sz w:val="24"/>
        </w:rPr>
        <w:t>24</w:t>
      </w:r>
      <w:r w:rsidR="001A34B4">
        <w:fldChar w:fldCharType="end"/>
      </w:r>
      <w:r w:rsidR="00727C0B" w:rsidRPr="008C6E72">
        <w:t xml:space="preserve"> </w:t>
      </w:r>
      <w:r w:rsidRPr="007C18BC">
        <w:rPr>
          <w:rFonts w:ascii="Times New Roman" w:hAnsi="Times New Roman"/>
          <w:sz w:val="24"/>
        </w:rPr>
        <w:t>информационной карты</w:t>
      </w:r>
      <w:r w:rsidR="00133E35" w:rsidRPr="007C18BC">
        <w:rPr>
          <w:rFonts w:ascii="Times New Roman" w:hAnsi="Times New Roman"/>
          <w:sz w:val="24"/>
        </w:rPr>
        <w:t>.</w:t>
      </w:r>
    </w:p>
    <w:p w14:paraId="70CCF650" w14:textId="77777777" w:rsidR="00277D88" w:rsidRPr="007C18BC" w:rsidRDefault="00277D88" w:rsidP="00277D88">
      <w:pPr>
        <w:pStyle w:val="4"/>
        <w:rPr>
          <w:rFonts w:ascii="Times New Roman" w:hAnsi="Times New Roman"/>
          <w:sz w:val="24"/>
        </w:rPr>
      </w:pPr>
      <w:r w:rsidRPr="007C18BC">
        <w:rPr>
          <w:rFonts w:ascii="Times New Roman" w:hAnsi="Times New Roman"/>
          <w:sz w:val="24"/>
        </w:rPr>
        <w:t xml:space="preserve">Разъяснение положений </w:t>
      </w:r>
      <w:r w:rsidR="00654F17">
        <w:rPr>
          <w:rFonts w:ascii="Times New Roman" w:hAnsi="Times New Roman"/>
          <w:sz w:val="24"/>
        </w:rPr>
        <w:t>извещения</w:t>
      </w:r>
      <w:r w:rsidRPr="007C18BC">
        <w:rPr>
          <w:rFonts w:ascii="Times New Roman" w:hAnsi="Times New Roman"/>
          <w:sz w:val="24"/>
        </w:rPr>
        <w:t xml:space="preserve"> </w:t>
      </w:r>
      <w:r w:rsidR="00DA11A6" w:rsidRPr="007C18BC">
        <w:rPr>
          <w:rFonts w:ascii="Times New Roman" w:hAnsi="Times New Roman"/>
          <w:sz w:val="24"/>
        </w:rPr>
        <w:t>не должно</w:t>
      </w:r>
      <w:r w:rsidR="003C06FC">
        <w:rPr>
          <w:rFonts w:ascii="Times New Roman" w:hAnsi="Times New Roman"/>
          <w:sz w:val="24"/>
        </w:rPr>
        <w:t xml:space="preserve"> </w:t>
      </w:r>
      <w:r w:rsidR="00CF536E">
        <w:rPr>
          <w:rFonts w:ascii="Times New Roman" w:hAnsi="Times New Roman"/>
          <w:sz w:val="24"/>
        </w:rPr>
        <w:t>из</w:t>
      </w:r>
      <w:r w:rsidR="003C06FC">
        <w:rPr>
          <w:rFonts w:ascii="Times New Roman" w:hAnsi="Times New Roman"/>
          <w:sz w:val="24"/>
        </w:rPr>
        <w:t>менять предмет закупки и существенные условия предмета договора</w:t>
      </w:r>
      <w:r w:rsidR="00DA11A6" w:rsidRPr="007C18BC">
        <w:rPr>
          <w:rFonts w:ascii="Times New Roman" w:hAnsi="Times New Roman"/>
          <w:sz w:val="24"/>
        </w:rPr>
        <w:t xml:space="preserve">. </w:t>
      </w:r>
      <w:r w:rsidR="00B34504" w:rsidRPr="007C18BC">
        <w:rPr>
          <w:rFonts w:ascii="Times New Roman" w:hAnsi="Times New Roman"/>
          <w:sz w:val="24"/>
        </w:rPr>
        <w:t>При этом участники процедуры закупки обязаны учитывать разъяснения организатора закупки при подготовке своих заявок</w:t>
      </w:r>
      <w:r w:rsidRPr="007C18BC">
        <w:rPr>
          <w:rFonts w:ascii="Times New Roman" w:hAnsi="Times New Roman"/>
          <w:sz w:val="24"/>
        </w:rPr>
        <w:t>.</w:t>
      </w:r>
    </w:p>
    <w:p w14:paraId="021242EB" w14:textId="77777777" w:rsidR="00142D5F" w:rsidRPr="007C18BC" w:rsidRDefault="00DA11A6" w:rsidP="00277D88">
      <w:pPr>
        <w:pStyle w:val="4"/>
        <w:rPr>
          <w:rFonts w:ascii="Times New Roman" w:hAnsi="Times New Roman"/>
          <w:sz w:val="24"/>
        </w:rPr>
      </w:pPr>
      <w:r w:rsidRPr="007C18BC">
        <w:rPr>
          <w:rFonts w:ascii="Times New Roman" w:hAnsi="Times New Roman"/>
          <w:sz w:val="24"/>
        </w:rPr>
        <w:t>В случае получения участником процедуры закупки любой иной информации в отношении условий проводимой процедуры закупки в порядке, не предусмотренном настоящим подразделом, такая информация не считается официальной, и участник процедуры закупки не вправе на нее ссылаться</w:t>
      </w:r>
      <w:r w:rsidR="00142D5F" w:rsidRPr="007C18BC">
        <w:rPr>
          <w:rFonts w:ascii="Times New Roman" w:hAnsi="Times New Roman"/>
          <w:sz w:val="24"/>
        </w:rPr>
        <w:t>.</w:t>
      </w:r>
    </w:p>
    <w:p w14:paraId="119DDB8F" w14:textId="77777777" w:rsidR="00277D88" w:rsidRPr="007C18BC" w:rsidRDefault="00277D88" w:rsidP="00277D88">
      <w:pPr>
        <w:pStyle w:val="3"/>
        <w:rPr>
          <w:rFonts w:ascii="Times New Roman" w:eastAsiaTheme="majorEastAsia" w:hAnsi="Times New Roman"/>
          <w:sz w:val="24"/>
        </w:rPr>
      </w:pPr>
      <w:bookmarkStart w:id="210" w:name="_Toc409474777"/>
      <w:bookmarkStart w:id="211" w:name="_Toc409528486"/>
      <w:bookmarkStart w:id="212" w:name="_Toc409630189"/>
      <w:bookmarkStart w:id="213" w:name="_Toc409703635"/>
      <w:bookmarkStart w:id="214" w:name="_Toc409711799"/>
      <w:bookmarkStart w:id="215" w:name="_Toc409715519"/>
      <w:bookmarkStart w:id="216" w:name="_Toc409721536"/>
      <w:bookmarkStart w:id="217" w:name="_Toc409720667"/>
      <w:bookmarkStart w:id="218" w:name="_Toc409721754"/>
      <w:bookmarkStart w:id="219" w:name="_Toc409807472"/>
      <w:bookmarkStart w:id="220" w:name="_Toc409812191"/>
      <w:bookmarkStart w:id="221" w:name="_Toc283764420"/>
      <w:bookmarkStart w:id="222" w:name="_Toc409908754"/>
      <w:bookmarkStart w:id="223" w:name="_Toc410902926"/>
      <w:bookmarkStart w:id="224" w:name="_Toc410907937"/>
      <w:bookmarkStart w:id="225" w:name="_Toc410908126"/>
      <w:bookmarkStart w:id="226" w:name="_Toc410910919"/>
      <w:bookmarkStart w:id="227" w:name="_Toc410911192"/>
      <w:bookmarkStart w:id="228" w:name="_Toc410920290"/>
      <w:bookmarkStart w:id="229" w:name="_Toc411279930"/>
      <w:bookmarkStart w:id="230" w:name="_Toc411626656"/>
      <w:bookmarkStart w:id="231" w:name="_Toc411632199"/>
      <w:bookmarkStart w:id="232" w:name="_Toc411882108"/>
      <w:bookmarkStart w:id="233" w:name="_Toc411941118"/>
      <w:bookmarkStart w:id="234" w:name="_Toc285801566"/>
      <w:bookmarkStart w:id="235" w:name="_Toc411949593"/>
      <w:bookmarkStart w:id="236" w:name="_Toc412111233"/>
      <w:bookmarkStart w:id="237" w:name="_Toc285977837"/>
      <w:bookmarkStart w:id="238" w:name="_Toc412128000"/>
      <w:bookmarkStart w:id="239" w:name="_Toc285999966"/>
      <w:bookmarkStart w:id="240" w:name="_Toc412218449"/>
      <w:bookmarkStart w:id="241" w:name="_Toc412543735"/>
      <w:bookmarkStart w:id="242" w:name="_Toc412551480"/>
      <w:bookmarkStart w:id="243" w:name="_Toc412754896"/>
      <w:bookmarkStart w:id="244" w:name="_Ref414039231"/>
      <w:bookmarkStart w:id="245" w:name="_Toc415874659"/>
      <w:bookmarkStart w:id="246" w:name="_Toc40713037"/>
      <w:r w:rsidRPr="007C18BC">
        <w:rPr>
          <w:rFonts w:ascii="Times New Roman" w:eastAsiaTheme="majorEastAsia" w:hAnsi="Times New Roman"/>
          <w:sz w:val="24"/>
        </w:rPr>
        <w:t>Внесение изменений в извещение</w:t>
      </w:r>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p>
    <w:p w14:paraId="6FFCBA8A" w14:textId="2CC697C1" w:rsidR="00722376" w:rsidRPr="007C18BC" w:rsidRDefault="00277D88" w:rsidP="00277D88">
      <w:pPr>
        <w:pStyle w:val="4"/>
        <w:rPr>
          <w:rFonts w:ascii="Times New Roman" w:hAnsi="Times New Roman"/>
          <w:sz w:val="24"/>
        </w:rPr>
      </w:pPr>
      <w:bookmarkStart w:id="247" w:name="_Ref412114827"/>
      <w:r w:rsidRPr="007C18BC">
        <w:rPr>
          <w:rFonts w:ascii="Times New Roman" w:hAnsi="Times New Roman"/>
          <w:sz w:val="24"/>
        </w:rPr>
        <w:t xml:space="preserve">Организатор закупки вправе </w:t>
      </w:r>
      <w:r w:rsidR="00CD7C2C" w:rsidRPr="007C18BC">
        <w:rPr>
          <w:rFonts w:ascii="Times New Roman" w:hAnsi="Times New Roman"/>
          <w:sz w:val="24"/>
        </w:rPr>
        <w:t>по собственной инициативе</w:t>
      </w:r>
      <w:r w:rsidR="00B57551">
        <w:rPr>
          <w:rFonts w:ascii="Times New Roman" w:hAnsi="Times New Roman"/>
          <w:sz w:val="24"/>
        </w:rPr>
        <w:t>,</w:t>
      </w:r>
      <w:r w:rsidR="00CD7C2C" w:rsidRPr="007C18BC">
        <w:rPr>
          <w:rFonts w:ascii="Times New Roman" w:hAnsi="Times New Roman"/>
          <w:sz w:val="24"/>
        </w:rPr>
        <w:t xml:space="preserve"> или в соответствии с запросом участника процедуры закупки</w:t>
      </w:r>
      <w:r w:rsidR="00B57551" w:rsidRPr="004E46CD">
        <w:rPr>
          <w:rFonts w:ascii="Times New Roman" w:hAnsi="Times New Roman"/>
          <w:sz w:val="24"/>
        </w:rPr>
        <w:t xml:space="preserve">, </w:t>
      </w:r>
      <w:r w:rsidR="00B57551" w:rsidRPr="006E10F3">
        <w:rPr>
          <w:rFonts w:ascii="Times New Roman" w:hAnsi="Times New Roman"/>
          <w:sz w:val="24"/>
        </w:rPr>
        <w:t>или в целях исполнения рекомендаций по устранению допущенных нарушений, направленн</w:t>
      </w:r>
      <w:r w:rsidR="00B57551" w:rsidRPr="00924A2C">
        <w:rPr>
          <w:rFonts w:ascii="Times New Roman" w:hAnsi="Times New Roman"/>
          <w:sz w:val="24"/>
        </w:rPr>
        <w:t>ых Комиссией, предписания контролирующих органов или вступившего в законную силу судебного решения</w:t>
      </w:r>
      <w:r w:rsidR="007155AA">
        <w:rPr>
          <w:rFonts w:ascii="Times New Roman" w:hAnsi="Times New Roman"/>
          <w:sz w:val="24"/>
        </w:rPr>
        <w:t>,</w:t>
      </w:r>
      <w:r w:rsidR="00CD7C2C" w:rsidRPr="007C18BC">
        <w:rPr>
          <w:rFonts w:ascii="Times New Roman" w:hAnsi="Times New Roman"/>
          <w:sz w:val="24"/>
        </w:rPr>
        <w:t xml:space="preserve"> </w:t>
      </w:r>
      <w:r w:rsidRPr="007C18BC">
        <w:rPr>
          <w:rFonts w:ascii="Times New Roman" w:hAnsi="Times New Roman"/>
          <w:sz w:val="24"/>
        </w:rPr>
        <w:t xml:space="preserve">принять решение о внесении изменений в извещение в любой момент до окончания срока подачи заявок. </w:t>
      </w:r>
      <w:r w:rsidR="00CD7C2C" w:rsidRPr="007C18BC">
        <w:rPr>
          <w:rFonts w:ascii="Times New Roman" w:hAnsi="Times New Roman"/>
          <w:sz w:val="24"/>
        </w:rPr>
        <w:t>Изменение предмета закупки не допускается.</w:t>
      </w:r>
    </w:p>
    <w:p w14:paraId="4D8D3CD0" w14:textId="77777777" w:rsidR="003C06FC" w:rsidRPr="00DC536C" w:rsidRDefault="003C06FC" w:rsidP="003C06FC">
      <w:pPr>
        <w:pStyle w:val="4"/>
        <w:rPr>
          <w:rFonts w:ascii="Times New Roman" w:hAnsi="Times New Roman"/>
          <w:sz w:val="24"/>
        </w:rPr>
      </w:pPr>
      <w:r w:rsidRPr="00DC536C">
        <w:rPr>
          <w:rFonts w:ascii="Times New Roman" w:hAnsi="Times New Roman"/>
          <w:sz w:val="24"/>
        </w:rPr>
        <w:t xml:space="preserve">В случае внесения изменений в извещение срок подачи заявок на участие в такой закупке должен быть продлен таким образом, чтобы с даты </w:t>
      </w:r>
      <w:r w:rsidR="00A67BB6">
        <w:rPr>
          <w:rFonts w:ascii="Times New Roman" w:hAnsi="Times New Roman"/>
          <w:sz w:val="24"/>
        </w:rPr>
        <w:t xml:space="preserve">официального </w:t>
      </w:r>
      <w:r w:rsidRPr="00DC536C">
        <w:rPr>
          <w:rFonts w:ascii="Times New Roman" w:hAnsi="Times New Roman"/>
          <w:sz w:val="24"/>
        </w:rPr>
        <w:t>размещения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извещением</w:t>
      </w:r>
      <w:r w:rsidR="00F74B95">
        <w:rPr>
          <w:rFonts w:ascii="Times New Roman" w:hAnsi="Times New Roman"/>
          <w:sz w:val="24"/>
        </w:rPr>
        <w:t>.</w:t>
      </w:r>
    </w:p>
    <w:bookmarkEnd w:id="247"/>
    <w:p w14:paraId="3E62DAFE" w14:textId="77777777" w:rsidR="00277D88" w:rsidRPr="007C18BC" w:rsidRDefault="00277D88" w:rsidP="00277D88">
      <w:pPr>
        <w:pStyle w:val="4"/>
        <w:rPr>
          <w:rFonts w:ascii="Times New Roman" w:hAnsi="Times New Roman"/>
          <w:sz w:val="24"/>
        </w:rPr>
      </w:pPr>
      <w:r w:rsidRPr="007C18BC">
        <w:rPr>
          <w:rFonts w:ascii="Times New Roman" w:hAnsi="Times New Roman"/>
          <w:sz w:val="24"/>
        </w:rPr>
        <w:t xml:space="preserve">В течение3 (трех) дней с момента принятия </w:t>
      </w:r>
      <w:r w:rsidR="00113DE6" w:rsidRPr="007C18BC">
        <w:rPr>
          <w:rFonts w:ascii="Times New Roman" w:hAnsi="Times New Roman"/>
          <w:sz w:val="24"/>
        </w:rPr>
        <w:t xml:space="preserve">ЗК </w:t>
      </w:r>
      <w:r w:rsidRPr="007C18BC">
        <w:rPr>
          <w:rFonts w:ascii="Times New Roman" w:hAnsi="Times New Roman"/>
          <w:sz w:val="24"/>
        </w:rPr>
        <w:t>решения о внесении изменений, но в любом случае не позднее даты окончания срока подачи заявок такие изменения официально размещаются</w:t>
      </w:r>
      <w:r w:rsidR="00551851" w:rsidRPr="007C18BC">
        <w:rPr>
          <w:rFonts w:ascii="Times New Roman" w:hAnsi="Times New Roman"/>
          <w:sz w:val="24"/>
        </w:rPr>
        <w:t xml:space="preserve"> организатором закупки в тех же источниках, что и извещение</w:t>
      </w:r>
      <w:r w:rsidRPr="007C18BC">
        <w:rPr>
          <w:rFonts w:ascii="Times New Roman" w:hAnsi="Times New Roman"/>
          <w:sz w:val="24"/>
        </w:rPr>
        <w:t>.</w:t>
      </w:r>
      <w:r w:rsidR="00F8263B" w:rsidRPr="007C18BC">
        <w:rPr>
          <w:rFonts w:ascii="Times New Roman" w:hAnsi="Times New Roman"/>
          <w:sz w:val="24"/>
        </w:rPr>
        <w:t xml:space="preserve"> При этом официальному размещению подлежит обновленная версия извещения, а также перечень внесенных изменений</w:t>
      </w:r>
      <w:r w:rsidR="007A7915" w:rsidRPr="007C18BC">
        <w:rPr>
          <w:rFonts w:ascii="Times New Roman" w:hAnsi="Times New Roman"/>
          <w:sz w:val="24"/>
        </w:rPr>
        <w:t xml:space="preserve"> в них</w:t>
      </w:r>
      <w:r w:rsidR="00F8263B" w:rsidRPr="007C18BC">
        <w:rPr>
          <w:rFonts w:ascii="Times New Roman" w:hAnsi="Times New Roman"/>
          <w:sz w:val="24"/>
        </w:rPr>
        <w:t>.</w:t>
      </w:r>
    </w:p>
    <w:p w14:paraId="71781D89" w14:textId="77777777" w:rsidR="00200770" w:rsidRPr="007C18BC" w:rsidRDefault="00D9022C" w:rsidP="004E0D77">
      <w:pPr>
        <w:pStyle w:val="3"/>
        <w:rPr>
          <w:rFonts w:ascii="Times New Roman" w:eastAsiaTheme="majorEastAsia" w:hAnsi="Times New Roman"/>
          <w:sz w:val="24"/>
        </w:rPr>
      </w:pPr>
      <w:bookmarkStart w:id="248" w:name="_Toc418282159"/>
      <w:bookmarkStart w:id="249" w:name="_Ref56229154"/>
      <w:bookmarkStart w:id="250" w:name="_Toc57314645"/>
      <w:bookmarkStart w:id="251" w:name="_Toc311975315"/>
      <w:bookmarkStart w:id="252" w:name="_Toc415874660"/>
      <w:bookmarkStart w:id="253" w:name="_Ref313172693"/>
      <w:bookmarkStart w:id="254" w:name="_Ref313227280"/>
      <w:bookmarkStart w:id="255" w:name="_Toc40713038"/>
      <w:bookmarkEnd w:id="168"/>
      <w:bookmarkEnd w:id="248"/>
      <w:r w:rsidRPr="007C18BC">
        <w:rPr>
          <w:rFonts w:ascii="Times New Roman" w:eastAsiaTheme="majorEastAsia" w:hAnsi="Times New Roman"/>
          <w:sz w:val="24"/>
        </w:rPr>
        <w:t>Общие требования к заявке</w:t>
      </w:r>
      <w:bookmarkEnd w:id="249"/>
      <w:bookmarkEnd w:id="250"/>
      <w:bookmarkEnd w:id="251"/>
      <w:bookmarkEnd w:id="252"/>
      <w:bookmarkEnd w:id="253"/>
      <w:bookmarkEnd w:id="254"/>
      <w:bookmarkEnd w:id="255"/>
    </w:p>
    <w:p w14:paraId="2811F3C0" w14:textId="77777777" w:rsidR="00770FC9" w:rsidRPr="007C18BC" w:rsidRDefault="00770FC9" w:rsidP="001D307D">
      <w:pPr>
        <w:pStyle w:val="4"/>
        <w:rPr>
          <w:rFonts w:ascii="Times New Roman" w:hAnsi="Times New Roman"/>
          <w:sz w:val="24"/>
        </w:rPr>
      </w:pPr>
      <w:bookmarkStart w:id="256" w:name="_Ref29979232"/>
      <w:bookmarkStart w:id="257" w:name="_Ref414040730"/>
      <w:r w:rsidRPr="007C18BC">
        <w:rPr>
          <w:rFonts w:ascii="Times New Roman" w:hAnsi="Times New Roman"/>
          <w:sz w:val="24"/>
        </w:rPr>
        <w:t>Участник процедуры закупки должен подготовить заявку в соответствии с образцами форм, установленными в разд</w:t>
      </w:r>
      <w:r w:rsidR="00DA11A6" w:rsidRPr="007C18BC">
        <w:rPr>
          <w:rFonts w:ascii="Times New Roman" w:hAnsi="Times New Roman"/>
          <w:sz w:val="24"/>
        </w:rPr>
        <w:t>.</w:t>
      </w:r>
      <w:r w:rsidR="00A22837" w:rsidRPr="007C18BC">
        <w:rPr>
          <w:rFonts w:ascii="Times New Roman" w:hAnsi="Times New Roman"/>
          <w:sz w:val="24"/>
        </w:rPr>
        <w:t> </w:t>
      </w:r>
      <w:r w:rsidR="001A34B4" w:rsidRPr="00EF1C57">
        <w:rPr>
          <w:rFonts w:ascii="Times New Roman" w:hAnsi="Times New Roman"/>
          <w:sz w:val="24"/>
        </w:rPr>
        <w:fldChar w:fldCharType="begin"/>
      </w:r>
      <w:r w:rsidR="001A34B4" w:rsidRPr="00EF1C57">
        <w:rPr>
          <w:rFonts w:ascii="Times New Roman" w:hAnsi="Times New Roman"/>
          <w:sz w:val="24"/>
        </w:rPr>
        <w:instrText xml:space="preserve"> REF _Ref414276712 \r \h  \* MERGEFORMAT </w:instrText>
      </w:r>
      <w:r w:rsidR="001A34B4" w:rsidRPr="00EF1C57">
        <w:rPr>
          <w:rFonts w:ascii="Times New Roman" w:hAnsi="Times New Roman"/>
          <w:sz w:val="24"/>
        </w:rPr>
      </w:r>
      <w:r w:rsidR="001A34B4" w:rsidRPr="00EF1C57">
        <w:rPr>
          <w:rFonts w:ascii="Times New Roman" w:hAnsi="Times New Roman"/>
          <w:sz w:val="24"/>
        </w:rPr>
        <w:fldChar w:fldCharType="separate"/>
      </w:r>
      <w:r w:rsidR="002C0064">
        <w:rPr>
          <w:rFonts w:ascii="Times New Roman" w:hAnsi="Times New Roman"/>
          <w:sz w:val="24"/>
        </w:rPr>
        <w:t>7</w:t>
      </w:r>
      <w:r w:rsidR="001A34B4" w:rsidRPr="00EF1C57">
        <w:rPr>
          <w:rFonts w:ascii="Times New Roman" w:hAnsi="Times New Roman"/>
          <w:sz w:val="24"/>
        </w:rPr>
        <w:fldChar w:fldCharType="end"/>
      </w:r>
      <w:r w:rsidRPr="007C18BC">
        <w:rPr>
          <w:rFonts w:ascii="Times New Roman" w:hAnsi="Times New Roman"/>
          <w:sz w:val="24"/>
        </w:rPr>
        <w:t xml:space="preserve"> настояще</w:t>
      </w:r>
      <w:r w:rsidR="00654F17">
        <w:rPr>
          <w:rFonts w:ascii="Times New Roman" w:hAnsi="Times New Roman"/>
          <w:sz w:val="24"/>
        </w:rPr>
        <w:t>го извещения</w:t>
      </w:r>
      <w:r w:rsidRPr="007C18BC">
        <w:rPr>
          <w:rFonts w:ascii="Times New Roman" w:hAnsi="Times New Roman"/>
          <w:sz w:val="24"/>
        </w:rPr>
        <w:t xml:space="preserve">, </w:t>
      </w:r>
      <w:r w:rsidR="00F308AB" w:rsidRPr="007C18BC">
        <w:rPr>
          <w:rFonts w:ascii="Times New Roman" w:hAnsi="Times New Roman"/>
          <w:sz w:val="24"/>
        </w:rPr>
        <w:t>предоставив</w:t>
      </w:r>
      <w:r w:rsidRPr="007C18BC">
        <w:rPr>
          <w:rFonts w:ascii="Times New Roman" w:hAnsi="Times New Roman"/>
          <w:sz w:val="24"/>
        </w:rPr>
        <w:t xml:space="preserve"> полн</w:t>
      </w:r>
      <w:r w:rsidR="00F308AB" w:rsidRPr="007C18BC">
        <w:rPr>
          <w:rFonts w:ascii="Times New Roman" w:hAnsi="Times New Roman"/>
          <w:sz w:val="24"/>
        </w:rPr>
        <w:t>ый</w:t>
      </w:r>
      <w:r w:rsidRPr="007C18BC">
        <w:rPr>
          <w:rFonts w:ascii="Times New Roman" w:hAnsi="Times New Roman"/>
          <w:sz w:val="24"/>
        </w:rPr>
        <w:t xml:space="preserve"> комплект документов согласно перечню, определенному в </w:t>
      </w:r>
      <w:r w:rsidR="00556769" w:rsidRPr="007C18BC">
        <w:rPr>
          <w:rFonts w:ascii="Times New Roman" w:hAnsi="Times New Roman"/>
          <w:sz w:val="24"/>
        </w:rPr>
        <w:t>п</w:t>
      </w:r>
      <w:r w:rsidR="00AB0440" w:rsidRPr="007C18BC">
        <w:rPr>
          <w:rFonts w:ascii="Times New Roman" w:hAnsi="Times New Roman"/>
          <w:sz w:val="24"/>
        </w:rPr>
        <w:t xml:space="preserve">риложении </w:t>
      </w:r>
      <w:r w:rsidR="00760C21" w:rsidRPr="007C18BC">
        <w:rPr>
          <w:rFonts w:ascii="Times New Roman" w:hAnsi="Times New Roman"/>
          <w:sz w:val="24"/>
        </w:rPr>
        <w:t>№</w:t>
      </w:r>
      <w:r w:rsidR="005F7F03" w:rsidRPr="007C18BC">
        <w:rPr>
          <w:rFonts w:ascii="Times New Roman" w:hAnsi="Times New Roman"/>
          <w:sz w:val="24"/>
        </w:rPr>
        <w:t>3</w:t>
      </w:r>
      <w:r w:rsidR="00AB0440" w:rsidRPr="007C18BC">
        <w:rPr>
          <w:rFonts w:ascii="Times New Roman" w:hAnsi="Times New Roman"/>
          <w:sz w:val="24"/>
        </w:rPr>
        <w:t xml:space="preserve"> к информационной карте</w:t>
      </w:r>
      <w:r w:rsidRPr="007C18BC">
        <w:rPr>
          <w:rFonts w:ascii="Times New Roman" w:hAnsi="Times New Roman"/>
          <w:sz w:val="24"/>
        </w:rPr>
        <w:t>.</w:t>
      </w:r>
      <w:bookmarkEnd w:id="256"/>
    </w:p>
    <w:p w14:paraId="53C0E4A4" w14:textId="77777777" w:rsidR="001D307D" w:rsidRPr="007C18BC" w:rsidRDefault="001D307D" w:rsidP="001D307D">
      <w:pPr>
        <w:pStyle w:val="4"/>
        <w:rPr>
          <w:rFonts w:ascii="Times New Roman" w:hAnsi="Times New Roman"/>
          <w:sz w:val="24"/>
        </w:rPr>
      </w:pPr>
      <w:bookmarkStart w:id="258" w:name="_Ref414897477"/>
      <w:r w:rsidRPr="007C18BC">
        <w:rPr>
          <w:rFonts w:ascii="Times New Roman" w:hAnsi="Times New Roman"/>
          <w:sz w:val="24"/>
        </w:rPr>
        <w:t>Каждый</w:t>
      </w:r>
      <w:r w:rsidR="006F2A3C">
        <w:rPr>
          <w:rFonts w:ascii="Times New Roman" w:hAnsi="Times New Roman"/>
          <w:sz w:val="24"/>
        </w:rPr>
        <w:t xml:space="preserve"> </w:t>
      </w:r>
      <w:r w:rsidRPr="007C18BC">
        <w:rPr>
          <w:rFonts w:ascii="Times New Roman" w:hAnsi="Times New Roman"/>
          <w:sz w:val="24"/>
        </w:rPr>
        <w:t xml:space="preserve">участник процедуры закупки вправе подать только одну заявку. </w:t>
      </w:r>
      <w:bookmarkEnd w:id="257"/>
      <w:r w:rsidR="007D7A94" w:rsidRPr="007C18BC">
        <w:rPr>
          <w:rFonts w:ascii="Times New Roman" w:hAnsi="Times New Roman"/>
          <w:sz w:val="24"/>
        </w:rPr>
        <w:t xml:space="preserve">При получении </w:t>
      </w:r>
      <w:r w:rsidR="00770FC9" w:rsidRPr="007C18BC">
        <w:rPr>
          <w:rFonts w:ascii="Times New Roman" w:hAnsi="Times New Roman"/>
          <w:sz w:val="24"/>
        </w:rPr>
        <w:t xml:space="preserve">двух и </w:t>
      </w:r>
      <w:r w:rsidR="007D7A94" w:rsidRPr="007C18BC">
        <w:rPr>
          <w:rFonts w:ascii="Times New Roman" w:hAnsi="Times New Roman"/>
          <w:sz w:val="24"/>
        </w:rPr>
        <w:t>более заяв</w:t>
      </w:r>
      <w:r w:rsidR="00770FC9" w:rsidRPr="007C18BC">
        <w:rPr>
          <w:rFonts w:ascii="Times New Roman" w:hAnsi="Times New Roman"/>
          <w:sz w:val="24"/>
        </w:rPr>
        <w:t>о</w:t>
      </w:r>
      <w:r w:rsidR="007D7A94" w:rsidRPr="007C18BC">
        <w:rPr>
          <w:rFonts w:ascii="Times New Roman" w:hAnsi="Times New Roman"/>
          <w:sz w:val="24"/>
        </w:rPr>
        <w:t xml:space="preserve">к от одного участника процедуры закупки все поданные им заявки подлежат отклонению. </w:t>
      </w:r>
      <w:bookmarkEnd w:id="258"/>
    </w:p>
    <w:p w14:paraId="2A1043E4" w14:textId="77777777" w:rsidR="00AE37DE" w:rsidRPr="007C18BC" w:rsidRDefault="00AE37DE" w:rsidP="00AE37DE">
      <w:pPr>
        <w:pStyle w:val="4"/>
        <w:rPr>
          <w:rFonts w:ascii="Times New Roman" w:hAnsi="Times New Roman"/>
          <w:sz w:val="24"/>
        </w:rPr>
      </w:pPr>
      <w:bookmarkStart w:id="259" w:name="_Ref29979235"/>
      <w:r w:rsidRPr="007C18BC">
        <w:rPr>
          <w:rFonts w:ascii="Times New Roman" w:hAnsi="Times New Roman"/>
          <w:sz w:val="24"/>
        </w:rPr>
        <w:t>Все документы, входящие в состав заявки, представляются на русском языке</w:t>
      </w:r>
      <w:r w:rsidR="00FA2808" w:rsidRPr="007C18BC">
        <w:rPr>
          <w:rFonts w:ascii="Times New Roman" w:hAnsi="Times New Roman"/>
          <w:sz w:val="24"/>
        </w:rPr>
        <w:t xml:space="preserve">, </w:t>
      </w:r>
      <w:r w:rsidRPr="007C18BC">
        <w:rPr>
          <w:rFonts w:ascii="Times New Roman" w:hAnsi="Times New Roman"/>
          <w:sz w:val="24"/>
        </w:rPr>
        <w:t>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w:t>
      </w:r>
      <w:r w:rsidR="00FA19F5" w:rsidRPr="007C18BC">
        <w:rPr>
          <w:rFonts w:ascii="Times New Roman" w:hAnsi="Times New Roman"/>
          <w:sz w:val="24"/>
        </w:rPr>
        <w:t>,</w:t>
      </w:r>
      <w:r w:rsidRPr="007C18BC">
        <w:rPr>
          <w:rFonts w:ascii="Times New Roman" w:hAnsi="Times New Roman"/>
          <w:sz w:val="24"/>
        </w:rPr>
        <w:t xml:space="preserve"> при условии приложения к ним перевода на русский язык, заверенного </w:t>
      </w:r>
      <w:r w:rsidR="008A5338" w:rsidRPr="007C18BC">
        <w:rPr>
          <w:rFonts w:ascii="Times New Roman" w:hAnsi="Times New Roman"/>
          <w:sz w:val="24"/>
        </w:rPr>
        <w:t>участником процедуры закупки</w:t>
      </w:r>
      <w:r w:rsidRPr="007C18BC">
        <w:rPr>
          <w:rFonts w:ascii="Times New Roman" w:hAnsi="Times New Roman"/>
          <w:sz w:val="24"/>
        </w:rPr>
        <w:t>.</w:t>
      </w:r>
      <w:r w:rsidR="00FA2808" w:rsidRPr="007C18BC">
        <w:rPr>
          <w:rFonts w:ascii="Times New Roman" w:hAnsi="Times New Roman"/>
          <w:sz w:val="24"/>
        </w:rPr>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rsidR="00FA2808" w:rsidRPr="007C18BC">
        <w:rPr>
          <w:rFonts w:ascii="Times New Roman" w:hAnsi="Times New Roman"/>
          <w:sz w:val="24"/>
        </w:rPr>
        <w:lastRenderedPageBreak/>
        <w:t>организатором закупки как предоставление недостоверных сведений в</w:t>
      </w:r>
      <w:r w:rsidR="006F2A3C">
        <w:rPr>
          <w:rFonts w:ascii="Times New Roman" w:hAnsi="Times New Roman"/>
          <w:sz w:val="24"/>
        </w:rPr>
        <w:t xml:space="preserve"> </w:t>
      </w:r>
      <w:r w:rsidR="00FA2808" w:rsidRPr="007C18BC">
        <w:rPr>
          <w:rFonts w:ascii="Times New Roman" w:hAnsi="Times New Roman"/>
          <w:sz w:val="24"/>
        </w:rPr>
        <w:t>составе заявки.</w:t>
      </w:r>
      <w:bookmarkEnd w:id="259"/>
    </w:p>
    <w:p w14:paraId="4D095346" w14:textId="77777777" w:rsidR="00A04F58" w:rsidRPr="007C18BC" w:rsidRDefault="00A04F58" w:rsidP="00AE37DE">
      <w:pPr>
        <w:pStyle w:val="4"/>
        <w:rPr>
          <w:rFonts w:ascii="Times New Roman" w:hAnsi="Times New Roman"/>
          <w:sz w:val="24"/>
        </w:rPr>
      </w:pPr>
      <w:bookmarkStart w:id="260" w:name="_Ref471637763"/>
      <w:r w:rsidRPr="007C18BC">
        <w:rPr>
          <w:rFonts w:ascii="Times New Roman" w:hAnsi="Times New Roman"/>
          <w:sz w:val="24"/>
        </w:rPr>
        <w:t>Участник процедуры закупки присваивает заявке дату и номер в соответствии с принятыми у него правилами документооборота.</w:t>
      </w:r>
      <w:bookmarkEnd w:id="260"/>
    </w:p>
    <w:p w14:paraId="79CC8F46" w14:textId="77777777" w:rsidR="00446958" w:rsidRPr="007C18BC" w:rsidRDefault="00237689" w:rsidP="00446958">
      <w:pPr>
        <w:pStyle w:val="4"/>
        <w:rPr>
          <w:rFonts w:ascii="Times New Roman" w:hAnsi="Times New Roman"/>
          <w:sz w:val="24"/>
        </w:rPr>
      </w:pPr>
      <w:bookmarkStart w:id="261" w:name="_Ref415862122"/>
      <w:bookmarkStart w:id="262" w:name="_Ref414040891"/>
      <w:r w:rsidRPr="007C18BC">
        <w:rPr>
          <w:rFonts w:ascii="Times New Roman" w:hAnsi="Times New Roman"/>
          <w:sz w:val="24"/>
        </w:rPr>
        <w:t>Заявка должна быть действительна в течение срока проведения процедуры закупки до истечения срока, отведенного на заключение договора, но в любом случае не менее, чем в течение 60 (шестидесяти) дней с даты окончания срока подачи заявок</w:t>
      </w:r>
      <w:r w:rsidR="00446958" w:rsidRPr="007C18BC">
        <w:rPr>
          <w:rFonts w:ascii="Times New Roman" w:hAnsi="Times New Roman"/>
          <w:sz w:val="24"/>
        </w:rPr>
        <w:t>.</w:t>
      </w:r>
      <w:bookmarkEnd w:id="261"/>
    </w:p>
    <w:p w14:paraId="37A17162" w14:textId="32C1F56D" w:rsidR="00D83819" w:rsidRPr="007C18BC" w:rsidRDefault="00D83819" w:rsidP="00446958">
      <w:pPr>
        <w:pStyle w:val="4"/>
        <w:rPr>
          <w:rFonts w:ascii="Times New Roman" w:hAnsi="Times New Roman"/>
          <w:sz w:val="24"/>
        </w:rPr>
      </w:pPr>
      <w:r w:rsidRPr="007C18BC">
        <w:rPr>
          <w:rFonts w:ascii="Times New Roman" w:hAnsi="Times New Roman"/>
          <w:sz w:val="24"/>
        </w:rPr>
        <w:t>Все суммы денежных средств в заявке должны быть выражены в валюте, установленной в п. </w:t>
      </w:r>
      <w:r w:rsidR="001A34B4">
        <w:fldChar w:fldCharType="begin"/>
      </w:r>
      <w:r w:rsidR="001A34B4">
        <w:instrText xml:space="preserve"> REF _Ref414298281 \r \h  \* MERGEFORMAT </w:instrText>
      </w:r>
      <w:r w:rsidR="001A34B4">
        <w:fldChar w:fldCharType="separate"/>
      </w:r>
      <w:r w:rsidR="002C0064" w:rsidRPr="002C0064">
        <w:rPr>
          <w:rFonts w:ascii="Times New Roman" w:hAnsi="Times New Roman"/>
          <w:sz w:val="24"/>
        </w:rPr>
        <w:t>10</w:t>
      </w:r>
      <w:r w:rsidR="001A34B4">
        <w:fldChar w:fldCharType="end"/>
      </w:r>
      <w:r w:rsidRPr="007C18BC">
        <w:rPr>
          <w:rFonts w:ascii="Times New Roman" w:hAnsi="Times New Roman"/>
          <w:sz w:val="24"/>
        </w:rPr>
        <w:t xml:space="preserve"> информационной карты.</w:t>
      </w:r>
      <w:r w:rsidR="006C3BC4" w:rsidRPr="007C18BC">
        <w:rPr>
          <w:rFonts w:ascii="Times New Roman" w:hAnsi="Times New Roman"/>
          <w:sz w:val="24"/>
        </w:rPr>
        <w:t xml:space="preserve"> Исключением из этого требования могут быть </w:t>
      </w:r>
      <w:bookmarkStart w:id="263" w:name="_Ref317253467"/>
      <w:r w:rsidR="006C3BC4" w:rsidRPr="007C18BC">
        <w:rPr>
          <w:rFonts w:ascii="Times New Roman" w:hAnsi="Times New Roman"/>
          <w:sz w:val="24"/>
        </w:rPr>
        <w:t>документы, оригиналы которых выданы участнику процедуры закупки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п. </w:t>
      </w:r>
      <w:r w:rsidR="001A34B4">
        <w:fldChar w:fldCharType="begin"/>
      </w:r>
      <w:r w:rsidR="001A34B4">
        <w:instrText xml:space="preserve"> REF _Ref414298281 \r \h  \* MERGEFORMAT </w:instrText>
      </w:r>
      <w:r w:rsidR="001A34B4">
        <w:fldChar w:fldCharType="separate"/>
      </w:r>
      <w:r w:rsidR="002C0064" w:rsidRPr="002C0064">
        <w:rPr>
          <w:rFonts w:ascii="Times New Roman" w:hAnsi="Times New Roman"/>
          <w:sz w:val="24"/>
        </w:rPr>
        <w:t>10</w:t>
      </w:r>
      <w:r w:rsidR="001A34B4">
        <w:fldChar w:fldCharType="end"/>
      </w:r>
      <w:r w:rsidR="006C3BC4" w:rsidRPr="007C18BC">
        <w:rPr>
          <w:rFonts w:ascii="Times New Roman" w:hAnsi="Times New Roman"/>
          <w:sz w:val="24"/>
        </w:rPr>
        <w:t xml:space="preserve"> информационной карты, исходя из официального курса валюты, установленного Центральным банком Российской Федерации, с указанием такого курса и даты его установления</w:t>
      </w:r>
      <w:r w:rsidR="005C70CA" w:rsidRPr="007C18BC">
        <w:rPr>
          <w:rFonts w:ascii="Times New Roman" w:hAnsi="Times New Roman"/>
          <w:sz w:val="24"/>
        </w:rPr>
        <w:t xml:space="preserve"> в соответствии с датой выдачи документа</w:t>
      </w:r>
      <w:r w:rsidR="006C3BC4" w:rsidRPr="007C18BC">
        <w:rPr>
          <w:rFonts w:ascii="Times New Roman" w:hAnsi="Times New Roman"/>
          <w:sz w:val="24"/>
        </w:rPr>
        <w:t>.</w:t>
      </w:r>
      <w:bookmarkEnd w:id="263"/>
    </w:p>
    <w:p w14:paraId="4787874E" w14:textId="77777777" w:rsidR="002F6BD0" w:rsidRPr="007C18BC" w:rsidRDefault="00580B0F" w:rsidP="00796E63">
      <w:pPr>
        <w:pStyle w:val="4"/>
        <w:rPr>
          <w:rFonts w:ascii="Times New Roman" w:hAnsi="Times New Roman"/>
          <w:sz w:val="24"/>
        </w:rPr>
      </w:pPr>
      <w:bookmarkStart w:id="264" w:name="_Ref29979245"/>
      <w:bookmarkEnd w:id="262"/>
      <w:r w:rsidRPr="007C18BC">
        <w:rPr>
          <w:rFonts w:ascii="Times New Roman" w:hAnsi="Times New Roman"/>
          <w:sz w:val="24"/>
        </w:rPr>
        <w:t>Д</w:t>
      </w:r>
      <w:r w:rsidR="00796E63" w:rsidRPr="007C18BC">
        <w:rPr>
          <w:rFonts w:ascii="Times New Roman" w:hAnsi="Times New Roman"/>
          <w:sz w:val="24"/>
        </w:rPr>
        <w:t>окументы в составе заявки представляются исключительно в форме электронных документов. Все документы, в том числе, формы, входящие в состав заявки, должны быть представлены участником процедуры закупки посредством использования функционала ЭТП в доступном для прочтения формате</w:t>
      </w:r>
      <w:r w:rsidR="00B7059F" w:rsidRPr="007C18BC">
        <w:rPr>
          <w:rFonts w:ascii="Times New Roman" w:hAnsi="Times New Roman"/>
          <w:sz w:val="24"/>
        </w:rPr>
        <w:t>, соответствующем требованиям ЭТП,</w:t>
      </w:r>
      <w:r w:rsidR="0083514C">
        <w:rPr>
          <w:rFonts w:ascii="Times New Roman" w:hAnsi="Times New Roman"/>
          <w:sz w:val="24"/>
        </w:rPr>
        <w:t xml:space="preserve"> </w:t>
      </w:r>
      <w:r w:rsidR="00796E63" w:rsidRPr="007C18BC">
        <w:rPr>
          <w:rFonts w:ascii="Times New Roman" w:hAnsi="Times New Roman"/>
          <w:sz w:val="24"/>
        </w:rPr>
        <w:t>и подписаны ЭП лица, которое является уполномоченным представителем участника процедуры закупки и полномочия которого подтверждены документами, входящими в состав заявки.</w:t>
      </w:r>
      <w:bookmarkEnd w:id="264"/>
    </w:p>
    <w:p w14:paraId="355E98D9" w14:textId="77777777" w:rsidR="00B7059F" w:rsidRPr="007C18BC" w:rsidRDefault="00B7059F" w:rsidP="00796E63">
      <w:pPr>
        <w:pStyle w:val="4"/>
        <w:rPr>
          <w:rFonts w:ascii="Times New Roman" w:hAnsi="Times New Roman"/>
          <w:sz w:val="24"/>
        </w:rPr>
      </w:pPr>
      <w:bookmarkStart w:id="265" w:name="_Ref419303032"/>
      <w:r w:rsidRPr="007C18BC">
        <w:rPr>
          <w:rFonts w:ascii="Times New Roman" w:hAnsi="Times New Roman"/>
          <w:sz w:val="24"/>
        </w:rPr>
        <w:t>Рекомендации по формированию заявки:</w:t>
      </w:r>
    </w:p>
    <w:p w14:paraId="091A8AB0" w14:textId="77777777" w:rsidR="00B7059F" w:rsidRPr="007C18BC" w:rsidRDefault="00B7059F" w:rsidP="00EC0DBF">
      <w:pPr>
        <w:pStyle w:val="5"/>
        <w:spacing w:before="0"/>
        <w:rPr>
          <w:rFonts w:ascii="Times New Roman" w:hAnsi="Times New Roman"/>
          <w:sz w:val="24"/>
        </w:rPr>
      </w:pPr>
      <w:r w:rsidRPr="007C18BC">
        <w:rPr>
          <w:rFonts w:ascii="Times New Roman" w:hAnsi="Times New Roman"/>
          <w:sz w:val="24"/>
        </w:rPr>
        <w:t xml:space="preserve">предпочтительный формат электронных документов – Portable Document Format (расширение *.pdf); </w:t>
      </w:r>
    </w:p>
    <w:p w14:paraId="5A472AD9" w14:textId="77777777" w:rsidR="00B7059F" w:rsidRPr="007C18BC" w:rsidRDefault="00B7059F" w:rsidP="00EC0DBF">
      <w:pPr>
        <w:pStyle w:val="5"/>
        <w:spacing w:before="0"/>
        <w:rPr>
          <w:rFonts w:ascii="Times New Roman" w:hAnsi="Times New Roman"/>
          <w:sz w:val="24"/>
        </w:rPr>
      </w:pPr>
      <w:r w:rsidRPr="007C18BC">
        <w:rPr>
          <w:rFonts w:ascii="Times New Roman" w:hAnsi="Times New Roman"/>
          <w:sz w:val="24"/>
        </w:rPr>
        <w:t>каждый документ следует размещать в отдельном файле;</w:t>
      </w:r>
    </w:p>
    <w:p w14:paraId="7743A769" w14:textId="77777777" w:rsidR="00B7059F" w:rsidRPr="007C18BC" w:rsidRDefault="00B7059F" w:rsidP="00EC0DBF">
      <w:pPr>
        <w:pStyle w:val="5"/>
        <w:spacing w:before="0"/>
        <w:rPr>
          <w:rFonts w:ascii="Times New Roman" w:hAnsi="Times New Roman"/>
          <w:sz w:val="24"/>
        </w:rPr>
      </w:pPr>
      <w:r w:rsidRPr="007C18BC">
        <w:rPr>
          <w:rFonts w:ascii="Times New Roman" w:hAnsi="Times New Roman"/>
          <w:sz w:val="24"/>
        </w:rPr>
        <w:t>наименование файлов в соответствии с наименованием или содержанием документа;</w:t>
      </w:r>
    </w:p>
    <w:p w14:paraId="797A6C84" w14:textId="77777777" w:rsidR="00B7059F" w:rsidRPr="007C18BC" w:rsidRDefault="00B7059F" w:rsidP="00EC0DBF">
      <w:pPr>
        <w:pStyle w:val="5"/>
        <w:spacing w:before="0"/>
        <w:rPr>
          <w:rFonts w:ascii="Times New Roman" w:hAnsi="Times New Roman"/>
          <w:sz w:val="24"/>
        </w:rPr>
      </w:pPr>
      <w:r w:rsidRPr="007C18BC">
        <w:rPr>
          <w:rFonts w:ascii="Times New Roman" w:hAnsi="Times New Roman"/>
          <w:sz w:val="24"/>
        </w:rPr>
        <w:t xml:space="preserve">нумерация файлов согласно описи, представленной в составе заявки. </w:t>
      </w:r>
    </w:p>
    <w:bookmarkEnd w:id="265"/>
    <w:p w14:paraId="68A1EA14" w14:textId="1FDF15BE" w:rsidR="00912FD0" w:rsidRPr="007C18BC" w:rsidRDefault="00912FD0" w:rsidP="00257F88">
      <w:pPr>
        <w:pStyle w:val="4"/>
        <w:rPr>
          <w:rFonts w:ascii="Times New Roman" w:hAnsi="Times New Roman"/>
          <w:sz w:val="24"/>
        </w:rPr>
      </w:pPr>
      <w:r w:rsidRPr="007C18BC">
        <w:rPr>
          <w:rFonts w:ascii="Times New Roman" w:hAnsi="Times New Roman"/>
          <w:sz w:val="24"/>
        </w:rPr>
        <w:t>Нарушение участником процедуры закупки требований к составу, содержанию заявки, установленных</w:t>
      </w:r>
      <w:r w:rsidR="00B57551" w:rsidRPr="00B57551">
        <w:rPr>
          <w:rFonts w:ascii="Times New Roman" w:hAnsi="Times New Roman"/>
          <w:sz w:val="24"/>
        </w:rPr>
        <w:t xml:space="preserve"> </w:t>
      </w:r>
      <w:r w:rsidR="00B57551">
        <w:rPr>
          <w:rFonts w:ascii="Times New Roman" w:hAnsi="Times New Roman"/>
          <w:sz w:val="24"/>
        </w:rPr>
        <w:t>п. </w:t>
      </w:r>
      <w:r w:rsidR="00B57551">
        <w:rPr>
          <w:rFonts w:ascii="Times New Roman" w:hAnsi="Times New Roman"/>
          <w:sz w:val="24"/>
        </w:rPr>
        <w:fldChar w:fldCharType="begin"/>
      </w:r>
      <w:r w:rsidR="00B57551">
        <w:rPr>
          <w:rFonts w:ascii="Times New Roman" w:hAnsi="Times New Roman"/>
          <w:sz w:val="24"/>
        </w:rPr>
        <w:instrText xml:space="preserve"> REF _Ref29979232 \r \h </w:instrText>
      </w:r>
      <w:r w:rsidR="00B57551">
        <w:rPr>
          <w:rFonts w:ascii="Times New Roman" w:hAnsi="Times New Roman"/>
          <w:sz w:val="24"/>
        </w:rPr>
      </w:r>
      <w:r w:rsidR="00B57551">
        <w:rPr>
          <w:rFonts w:ascii="Times New Roman" w:hAnsi="Times New Roman"/>
          <w:sz w:val="24"/>
        </w:rPr>
        <w:fldChar w:fldCharType="separate"/>
      </w:r>
      <w:r w:rsidR="002C0064">
        <w:rPr>
          <w:rFonts w:ascii="Times New Roman" w:hAnsi="Times New Roman"/>
          <w:sz w:val="24"/>
        </w:rPr>
        <w:t>4.5.1</w:t>
      </w:r>
      <w:r w:rsidR="00B57551">
        <w:rPr>
          <w:rFonts w:ascii="Times New Roman" w:hAnsi="Times New Roman"/>
          <w:sz w:val="24"/>
        </w:rPr>
        <w:fldChar w:fldCharType="end"/>
      </w:r>
      <w:r w:rsidR="00B57551">
        <w:rPr>
          <w:rFonts w:ascii="Times New Roman" w:hAnsi="Times New Roman"/>
          <w:sz w:val="24"/>
        </w:rPr>
        <w:t> - </w:t>
      </w:r>
      <w:r w:rsidR="00B57551">
        <w:rPr>
          <w:rFonts w:ascii="Times New Roman" w:hAnsi="Times New Roman"/>
          <w:sz w:val="24"/>
        </w:rPr>
        <w:fldChar w:fldCharType="begin"/>
      </w:r>
      <w:r w:rsidR="00B57551">
        <w:rPr>
          <w:rFonts w:ascii="Times New Roman" w:hAnsi="Times New Roman"/>
          <w:sz w:val="24"/>
        </w:rPr>
        <w:instrText xml:space="preserve"> REF _Ref29979235 \r \h </w:instrText>
      </w:r>
      <w:r w:rsidR="00B57551">
        <w:rPr>
          <w:rFonts w:ascii="Times New Roman" w:hAnsi="Times New Roman"/>
          <w:sz w:val="24"/>
        </w:rPr>
      </w:r>
      <w:r w:rsidR="00B57551">
        <w:rPr>
          <w:rFonts w:ascii="Times New Roman" w:hAnsi="Times New Roman"/>
          <w:sz w:val="24"/>
        </w:rPr>
        <w:fldChar w:fldCharType="separate"/>
      </w:r>
      <w:r w:rsidR="002C0064">
        <w:rPr>
          <w:rFonts w:ascii="Times New Roman" w:hAnsi="Times New Roman"/>
          <w:sz w:val="24"/>
        </w:rPr>
        <w:t>4.5.3</w:t>
      </w:r>
      <w:r w:rsidR="00B57551">
        <w:rPr>
          <w:rFonts w:ascii="Times New Roman" w:hAnsi="Times New Roman"/>
          <w:sz w:val="24"/>
        </w:rPr>
        <w:fldChar w:fldCharType="end"/>
      </w:r>
      <w:r w:rsidR="00B57551">
        <w:rPr>
          <w:rFonts w:ascii="Times New Roman" w:hAnsi="Times New Roman"/>
          <w:sz w:val="24"/>
        </w:rPr>
        <w:t xml:space="preserve">, </w:t>
      </w:r>
      <w:r w:rsidR="00B57551">
        <w:rPr>
          <w:rFonts w:ascii="Times New Roman" w:hAnsi="Times New Roman"/>
          <w:sz w:val="24"/>
        </w:rPr>
        <w:fldChar w:fldCharType="begin"/>
      </w:r>
      <w:r w:rsidR="00B57551">
        <w:rPr>
          <w:rFonts w:ascii="Times New Roman" w:hAnsi="Times New Roman"/>
          <w:sz w:val="24"/>
        </w:rPr>
        <w:instrText xml:space="preserve"> REF _Ref415862122 \r \h </w:instrText>
      </w:r>
      <w:r w:rsidR="00B57551">
        <w:rPr>
          <w:rFonts w:ascii="Times New Roman" w:hAnsi="Times New Roman"/>
          <w:sz w:val="24"/>
        </w:rPr>
      </w:r>
      <w:r w:rsidR="00B57551">
        <w:rPr>
          <w:rFonts w:ascii="Times New Roman" w:hAnsi="Times New Roman"/>
          <w:sz w:val="24"/>
        </w:rPr>
        <w:fldChar w:fldCharType="separate"/>
      </w:r>
      <w:r w:rsidR="002C0064">
        <w:rPr>
          <w:rFonts w:ascii="Times New Roman" w:hAnsi="Times New Roman"/>
          <w:sz w:val="24"/>
        </w:rPr>
        <w:t>4.5.5</w:t>
      </w:r>
      <w:r w:rsidR="00B57551">
        <w:rPr>
          <w:rFonts w:ascii="Times New Roman" w:hAnsi="Times New Roman"/>
          <w:sz w:val="24"/>
        </w:rPr>
        <w:fldChar w:fldCharType="end"/>
      </w:r>
      <w:r w:rsidR="00B57551">
        <w:rPr>
          <w:rFonts w:ascii="Times New Roman" w:hAnsi="Times New Roman"/>
          <w:sz w:val="24"/>
        </w:rPr>
        <w:t> - </w:t>
      </w:r>
      <w:r w:rsidR="00B57551">
        <w:rPr>
          <w:rFonts w:ascii="Times New Roman" w:hAnsi="Times New Roman"/>
          <w:sz w:val="24"/>
        </w:rPr>
        <w:fldChar w:fldCharType="begin"/>
      </w:r>
      <w:r w:rsidR="00B57551">
        <w:rPr>
          <w:rFonts w:ascii="Times New Roman" w:hAnsi="Times New Roman"/>
          <w:sz w:val="24"/>
        </w:rPr>
        <w:instrText xml:space="preserve"> REF _Ref29979245 \r \h </w:instrText>
      </w:r>
      <w:r w:rsidR="00B57551">
        <w:rPr>
          <w:rFonts w:ascii="Times New Roman" w:hAnsi="Times New Roman"/>
          <w:sz w:val="24"/>
        </w:rPr>
      </w:r>
      <w:r w:rsidR="00B57551">
        <w:rPr>
          <w:rFonts w:ascii="Times New Roman" w:hAnsi="Times New Roman"/>
          <w:sz w:val="24"/>
        </w:rPr>
        <w:fldChar w:fldCharType="separate"/>
      </w:r>
      <w:r w:rsidR="002C0064">
        <w:rPr>
          <w:rFonts w:ascii="Times New Roman" w:hAnsi="Times New Roman"/>
          <w:sz w:val="24"/>
        </w:rPr>
        <w:t>4.5.7</w:t>
      </w:r>
      <w:r w:rsidR="00B57551">
        <w:rPr>
          <w:rFonts w:ascii="Times New Roman" w:hAnsi="Times New Roman"/>
          <w:sz w:val="24"/>
        </w:rPr>
        <w:fldChar w:fldCharType="end"/>
      </w:r>
      <w:r w:rsidR="00B57551" w:rsidRPr="00AF5638">
        <w:rPr>
          <w:rFonts w:ascii="Times New Roman" w:hAnsi="Times New Roman"/>
          <w:sz w:val="24"/>
        </w:rPr>
        <w:t xml:space="preserve">, </w:t>
      </w:r>
      <w:r w:rsidRPr="007C18BC">
        <w:rPr>
          <w:rFonts w:ascii="Times New Roman" w:hAnsi="Times New Roman"/>
          <w:sz w:val="24"/>
        </w:rPr>
        <w:t>является основанием для отказа в допуске к участию в закупке.</w:t>
      </w:r>
    </w:p>
    <w:p w14:paraId="269DF149" w14:textId="77777777" w:rsidR="005E3322" w:rsidRPr="007C18BC" w:rsidRDefault="005E3322" w:rsidP="005E3322">
      <w:pPr>
        <w:pStyle w:val="3"/>
        <w:rPr>
          <w:rFonts w:ascii="Times New Roman" w:eastAsiaTheme="majorEastAsia" w:hAnsi="Times New Roman"/>
          <w:sz w:val="24"/>
        </w:rPr>
      </w:pPr>
      <w:bookmarkStart w:id="266" w:name="_Toc415874661"/>
      <w:bookmarkStart w:id="267" w:name="_Ref414297932"/>
      <w:bookmarkStart w:id="268" w:name="_Ref415072934"/>
      <w:bookmarkStart w:id="269" w:name="_Toc415874662"/>
      <w:bookmarkStart w:id="270" w:name="_Toc40713039"/>
      <w:bookmarkEnd w:id="266"/>
      <w:r w:rsidRPr="007C18BC">
        <w:rPr>
          <w:rFonts w:ascii="Times New Roman" w:eastAsiaTheme="majorEastAsia" w:hAnsi="Times New Roman"/>
          <w:sz w:val="24"/>
        </w:rPr>
        <w:t>Требования к описанию продукции</w:t>
      </w:r>
      <w:bookmarkEnd w:id="267"/>
      <w:bookmarkEnd w:id="268"/>
      <w:bookmarkEnd w:id="269"/>
      <w:bookmarkEnd w:id="270"/>
    </w:p>
    <w:p w14:paraId="143E4634" w14:textId="06310D01" w:rsidR="005E3322" w:rsidRPr="007C18BC" w:rsidRDefault="005E3322" w:rsidP="00277D88">
      <w:pPr>
        <w:pStyle w:val="4"/>
        <w:keepNext/>
        <w:rPr>
          <w:rFonts w:ascii="Times New Roman" w:hAnsi="Times New Roman"/>
          <w:sz w:val="24"/>
        </w:rPr>
      </w:pPr>
      <w:r w:rsidRPr="007C18BC">
        <w:rPr>
          <w:rFonts w:ascii="Times New Roman" w:hAnsi="Times New Roman"/>
          <w:sz w:val="24"/>
        </w:rPr>
        <w:t>Описание продукции должно быть подготовлено участником процедуры закупки в соответствии с требованиями</w:t>
      </w:r>
      <w:r w:rsidR="00277D88" w:rsidRPr="007C18BC">
        <w:rPr>
          <w:rFonts w:ascii="Times New Roman" w:hAnsi="Times New Roman"/>
          <w:sz w:val="24"/>
        </w:rPr>
        <w:t xml:space="preserve"> п</w:t>
      </w:r>
      <w:r w:rsidR="006029EC" w:rsidRPr="007C18BC">
        <w:rPr>
          <w:rFonts w:ascii="Times New Roman" w:hAnsi="Times New Roman"/>
          <w:sz w:val="24"/>
        </w:rPr>
        <w:t>. </w:t>
      </w:r>
      <w:r w:rsidR="001A34B4">
        <w:fldChar w:fldCharType="begin"/>
      </w:r>
      <w:r w:rsidR="001A34B4">
        <w:instrText xml:space="preserve"> REF _Ref414274710 \r \h  \* MERGEFORMAT </w:instrText>
      </w:r>
      <w:r w:rsidR="001A34B4">
        <w:fldChar w:fldCharType="separate"/>
      </w:r>
      <w:r w:rsidR="002C0064" w:rsidRPr="002C0064">
        <w:rPr>
          <w:rFonts w:ascii="Times New Roman" w:hAnsi="Times New Roman"/>
          <w:sz w:val="24"/>
        </w:rPr>
        <w:t>13</w:t>
      </w:r>
      <w:r w:rsidR="001A34B4">
        <w:fldChar w:fldCharType="end"/>
      </w:r>
      <w:r w:rsidR="007155AA">
        <w:t xml:space="preserve"> </w:t>
      </w:r>
      <w:r w:rsidR="00277D88" w:rsidRPr="007C18BC">
        <w:rPr>
          <w:rFonts w:ascii="Times New Roman" w:hAnsi="Times New Roman"/>
          <w:sz w:val="24"/>
        </w:rPr>
        <w:t>информационной карты</w:t>
      </w:r>
      <w:r w:rsidRPr="007C18BC">
        <w:rPr>
          <w:rFonts w:ascii="Times New Roman" w:hAnsi="Times New Roman"/>
          <w:sz w:val="24"/>
        </w:rPr>
        <w:t>.</w:t>
      </w:r>
    </w:p>
    <w:p w14:paraId="3417F3B6" w14:textId="77777777" w:rsidR="005E3322" w:rsidRPr="007C18BC" w:rsidRDefault="005E3322" w:rsidP="005E3322">
      <w:pPr>
        <w:pStyle w:val="4"/>
        <w:rPr>
          <w:rFonts w:ascii="Times New Roman" w:hAnsi="Times New Roman"/>
          <w:sz w:val="24"/>
        </w:rPr>
      </w:pPr>
      <w:r w:rsidRPr="007C18BC">
        <w:rPr>
          <w:rFonts w:ascii="Times New Roman" w:hAnsi="Times New Roman"/>
          <w:sz w:val="24"/>
        </w:rPr>
        <w:t xml:space="preserve">При описании продукции участник процедуры закупки обязан подтвердить соответствие поставляемой продукции требованиям </w:t>
      </w:r>
      <w:r w:rsidR="00EF1C57">
        <w:rPr>
          <w:rFonts w:ascii="Times New Roman" w:hAnsi="Times New Roman"/>
          <w:sz w:val="24"/>
        </w:rPr>
        <w:t>извещения</w:t>
      </w:r>
      <w:r w:rsidRPr="007C18BC">
        <w:rPr>
          <w:rFonts w:ascii="Times New Roman" w:hAnsi="Times New Roman"/>
          <w:sz w:val="24"/>
        </w:rPr>
        <w:t xml:space="preserve"> в отношении всех показателей, которые в ней установлены.</w:t>
      </w:r>
    </w:p>
    <w:p w14:paraId="15ED5726" w14:textId="77777777" w:rsidR="005E3322" w:rsidRPr="007C18BC" w:rsidRDefault="005E3322" w:rsidP="005E3322">
      <w:pPr>
        <w:pStyle w:val="4"/>
        <w:rPr>
          <w:rFonts w:ascii="Times New Roman" w:hAnsi="Times New Roman"/>
          <w:sz w:val="24"/>
        </w:rPr>
      </w:pPr>
      <w:r w:rsidRPr="007C18BC">
        <w:rPr>
          <w:rFonts w:ascii="Times New Roman" w:hAnsi="Times New Roman"/>
          <w:sz w:val="24"/>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r w:rsidR="00751E3D" w:rsidRPr="007C18BC">
        <w:rPr>
          <w:rFonts w:ascii="Times New Roman" w:hAnsi="Times New Roman"/>
          <w:sz w:val="24"/>
        </w:rPr>
        <w:t>.</w:t>
      </w:r>
    </w:p>
    <w:p w14:paraId="4D3511F7" w14:textId="77777777" w:rsidR="005E3322" w:rsidRPr="007C18BC" w:rsidRDefault="005E3322" w:rsidP="005E3322">
      <w:pPr>
        <w:pStyle w:val="4"/>
        <w:rPr>
          <w:rFonts w:ascii="Times New Roman" w:hAnsi="Times New Roman"/>
          <w:sz w:val="24"/>
        </w:rPr>
      </w:pPr>
      <w:r w:rsidRPr="007C18BC">
        <w:rPr>
          <w:rFonts w:ascii="Times New Roman" w:hAnsi="Times New Roman"/>
          <w:sz w:val="24"/>
        </w:rPr>
        <w:t xml:space="preserve">В случае если в </w:t>
      </w:r>
      <w:r w:rsidR="006029EC" w:rsidRPr="007C18BC">
        <w:rPr>
          <w:rFonts w:ascii="Times New Roman" w:hAnsi="Times New Roman"/>
          <w:sz w:val="24"/>
        </w:rPr>
        <w:t>разд</w:t>
      </w:r>
      <w:r w:rsidR="00237689" w:rsidRPr="007C18BC">
        <w:rPr>
          <w:rFonts w:ascii="Times New Roman" w:hAnsi="Times New Roman"/>
          <w:sz w:val="24"/>
        </w:rPr>
        <w:t>.</w:t>
      </w:r>
      <w:r w:rsidR="006029EC" w:rsidRPr="007C18BC">
        <w:rPr>
          <w:rFonts w:ascii="Times New Roman" w:hAnsi="Times New Roman"/>
          <w:sz w:val="24"/>
        </w:rPr>
        <w:t> </w:t>
      </w:r>
      <w:r w:rsidR="001A34B4" w:rsidRPr="00EF1C57">
        <w:rPr>
          <w:rFonts w:ascii="Times New Roman" w:hAnsi="Times New Roman"/>
          <w:sz w:val="24"/>
        </w:rPr>
        <w:fldChar w:fldCharType="begin"/>
      </w:r>
      <w:r w:rsidR="001A34B4" w:rsidRPr="00EF1C57">
        <w:rPr>
          <w:rFonts w:ascii="Times New Roman" w:hAnsi="Times New Roman"/>
          <w:sz w:val="24"/>
        </w:rPr>
        <w:instrText xml:space="preserve"> REF _Ref414042300 \r \h  \* MERGEFORMAT </w:instrText>
      </w:r>
      <w:r w:rsidR="001A34B4" w:rsidRPr="00EF1C57">
        <w:rPr>
          <w:rFonts w:ascii="Times New Roman" w:hAnsi="Times New Roman"/>
          <w:sz w:val="24"/>
        </w:rPr>
      </w:r>
      <w:r w:rsidR="001A34B4" w:rsidRPr="00EF1C57">
        <w:rPr>
          <w:rFonts w:ascii="Times New Roman" w:hAnsi="Times New Roman"/>
          <w:sz w:val="24"/>
        </w:rPr>
        <w:fldChar w:fldCharType="separate"/>
      </w:r>
      <w:r w:rsidR="002C0064">
        <w:rPr>
          <w:rFonts w:ascii="Times New Roman" w:hAnsi="Times New Roman"/>
          <w:sz w:val="24"/>
        </w:rPr>
        <w:t>9</w:t>
      </w:r>
      <w:r w:rsidR="001A34B4" w:rsidRPr="00EF1C57">
        <w:rPr>
          <w:rFonts w:ascii="Times New Roman" w:hAnsi="Times New Roman"/>
          <w:sz w:val="24"/>
        </w:rPr>
        <w:fldChar w:fldCharType="end"/>
      </w:r>
      <w:r w:rsidR="00116526">
        <w:rPr>
          <w:rFonts w:ascii="Times New Roman" w:hAnsi="Times New Roman"/>
          <w:sz w:val="24"/>
        </w:rPr>
        <w:t xml:space="preserve"> </w:t>
      </w:r>
      <w:r w:rsidRPr="007C18BC">
        <w:rPr>
          <w:rFonts w:ascii="Times New Roman" w:hAnsi="Times New Roman"/>
          <w:sz w:val="24"/>
        </w:rPr>
        <w:t>указаны товарные знаки, знаки обслуживания, патенты, полезные модели, промышленные образцы, наименовани</w:t>
      </w:r>
      <w:r w:rsidR="0006678E">
        <w:rPr>
          <w:rFonts w:ascii="Times New Roman" w:hAnsi="Times New Roman"/>
          <w:sz w:val="24"/>
        </w:rPr>
        <w:t>я</w:t>
      </w:r>
      <w:r w:rsidRPr="007C18BC">
        <w:rPr>
          <w:rFonts w:ascii="Times New Roman" w:hAnsi="Times New Roman"/>
          <w:sz w:val="24"/>
        </w:rPr>
        <w:t xml:space="preserve"> мест происхождения товара или наименовани</w:t>
      </w:r>
      <w:r w:rsidR="0006678E">
        <w:rPr>
          <w:rFonts w:ascii="Times New Roman" w:hAnsi="Times New Roman"/>
          <w:sz w:val="24"/>
        </w:rPr>
        <w:t>я производителей</w:t>
      </w:r>
      <w:r w:rsidRPr="007C18BC">
        <w:rPr>
          <w:rFonts w:ascii="Times New Roman" w:hAnsi="Times New Roman"/>
          <w:sz w:val="24"/>
        </w:rPr>
        <w:t xml:space="preserve">, сопровождаемые словами «или эквивалент», участник процедуры закупки при описании продукции обязан </w:t>
      </w:r>
      <w:r w:rsidRPr="007C18BC">
        <w:rPr>
          <w:rFonts w:ascii="Times New Roman" w:hAnsi="Times New Roman"/>
          <w:sz w:val="24"/>
        </w:rPr>
        <w:lastRenderedPageBreak/>
        <w:t xml:space="preserve">подтвердить соответствие предлагаемой продукции показателям эквивалентности, установленным </w:t>
      </w:r>
      <w:r w:rsidR="00654F17">
        <w:rPr>
          <w:rFonts w:ascii="Times New Roman" w:hAnsi="Times New Roman"/>
          <w:sz w:val="24"/>
        </w:rPr>
        <w:t>в извещении</w:t>
      </w:r>
      <w:r w:rsidRPr="007C18BC">
        <w:rPr>
          <w:rFonts w:ascii="Times New Roman" w:hAnsi="Times New Roman"/>
          <w:sz w:val="24"/>
        </w:rPr>
        <w:t>.</w:t>
      </w:r>
    </w:p>
    <w:p w14:paraId="07FEFD50" w14:textId="77777777" w:rsidR="005E3322" w:rsidRPr="007C18BC" w:rsidRDefault="005E3322" w:rsidP="005E3322">
      <w:pPr>
        <w:pStyle w:val="4"/>
        <w:rPr>
          <w:rFonts w:ascii="Times New Roman" w:hAnsi="Times New Roman"/>
          <w:sz w:val="24"/>
        </w:rPr>
      </w:pPr>
      <w:r w:rsidRPr="007C18BC">
        <w:rPr>
          <w:rFonts w:ascii="Times New Roman" w:hAnsi="Times New Roman"/>
          <w:sz w:val="24"/>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с </w:t>
      </w:r>
      <w:r w:rsidR="004C26C7" w:rsidRPr="007C18BC">
        <w:rPr>
          <w:rFonts w:ascii="Times New Roman" w:hAnsi="Times New Roman"/>
          <w:sz w:val="24"/>
        </w:rPr>
        <w:t xml:space="preserve">законодательством и </w:t>
      </w:r>
      <w:r w:rsidRPr="007C18BC">
        <w:rPr>
          <w:rFonts w:ascii="Times New Roman" w:hAnsi="Times New Roman"/>
          <w:sz w:val="24"/>
        </w:rPr>
        <w:t xml:space="preserve">требованиями </w:t>
      </w:r>
      <w:r w:rsidR="004C26C7" w:rsidRPr="007C18BC">
        <w:rPr>
          <w:rFonts w:ascii="Times New Roman" w:hAnsi="Times New Roman"/>
          <w:sz w:val="24"/>
        </w:rPr>
        <w:t>настояще</w:t>
      </w:r>
      <w:r w:rsidR="00EF1C57">
        <w:rPr>
          <w:rFonts w:ascii="Times New Roman" w:hAnsi="Times New Roman"/>
          <w:sz w:val="24"/>
        </w:rPr>
        <w:t>го</w:t>
      </w:r>
      <w:r w:rsidR="004C26C7" w:rsidRPr="007C18BC">
        <w:rPr>
          <w:rFonts w:ascii="Times New Roman" w:hAnsi="Times New Roman"/>
          <w:sz w:val="24"/>
        </w:rPr>
        <w:t xml:space="preserve"> </w:t>
      </w:r>
      <w:r w:rsidR="00EF1C57">
        <w:rPr>
          <w:rFonts w:ascii="Times New Roman" w:hAnsi="Times New Roman"/>
          <w:sz w:val="24"/>
        </w:rPr>
        <w:t>извещения</w:t>
      </w:r>
      <w:r w:rsidRPr="007C18BC">
        <w:rPr>
          <w:rFonts w:ascii="Times New Roman" w:hAnsi="Times New Roman"/>
          <w:sz w:val="24"/>
        </w:rPr>
        <w:t>.</w:t>
      </w:r>
    </w:p>
    <w:p w14:paraId="5C488B9A" w14:textId="05E60CDC" w:rsidR="00277D88" w:rsidRPr="007C18BC" w:rsidRDefault="00277D88" w:rsidP="00277D88">
      <w:pPr>
        <w:pStyle w:val="4"/>
        <w:rPr>
          <w:rFonts w:ascii="Times New Roman" w:hAnsi="Times New Roman"/>
          <w:sz w:val="24"/>
        </w:rPr>
      </w:pPr>
      <w:r w:rsidRPr="007C18BC">
        <w:rPr>
          <w:rFonts w:ascii="Times New Roman" w:hAnsi="Times New Roman"/>
          <w:sz w:val="24"/>
        </w:rPr>
        <w:t xml:space="preserve">Нарушение участником процедуры закупки требований к описанию продукции, установленных </w:t>
      </w:r>
      <w:r w:rsidR="00912FD0" w:rsidRPr="007C18BC">
        <w:rPr>
          <w:rFonts w:ascii="Times New Roman" w:hAnsi="Times New Roman"/>
          <w:sz w:val="24"/>
        </w:rPr>
        <w:t>настоящим подразделом и п</w:t>
      </w:r>
      <w:r w:rsidR="006029EC" w:rsidRPr="007C18BC">
        <w:rPr>
          <w:rFonts w:ascii="Times New Roman" w:hAnsi="Times New Roman"/>
          <w:sz w:val="24"/>
        </w:rPr>
        <w:t>. </w:t>
      </w:r>
      <w:r w:rsidR="001A34B4">
        <w:fldChar w:fldCharType="begin"/>
      </w:r>
      <w:r w:rsidR="001A34B4">
        <w:instrText xml:space="preserve"> REF _Ref414274710 \r \h  \* MERGEFORMAT </w:instrText>
      </w:r>
      <w:r w:rsidR="001A34B4">
        <w:fldChar w:fldCharType="separate"/>
      </w:r>
      <w:r w:rsidR="002C0064" w:rsidRPr="002C0064">
        <w:rPr>
          <w:rFonts w:ascii="Times New Roman" w:hAnsi="Times New Roman"/>
          <w:sz w:val="24"/>
        </w:rPr>
        <w:t>13</w:t>
      </w:r>
      <w:r w:rsidR="001A34B4">
        <w:fldChar w:fldCharType="end"/>
      </w:r>
      <w:r w:rsidR="00912FD0" w:rsidRPr="007C18BC">
        <w:rPr>
          <w:rFonts w:ascii="Times New Roman" w:hAnsi="Times New Roman"/>
          <w:sz w:val="24"/>
        </w:rPr>
        <w:t xml:space="preserve"> информационной карты</w:t>
      </w:r>
      <w:r w:rsidRPr="007C18BC">
        <w:rPr>
          <w:rFonts w:ascii="Times New Roman" w:hAnsi="Times New Roman"/>
          <w:sz w:val="24"/>
        </w:rPr>
        <w:t>, является основанием для отказа в допуске к участию в закупке.</w:t>
      </w:r>
    </w:p>
    <w:p w14:paraId="66206CDB" w14:textId="77777777" w:rsidR="00C309BC" w:rsidRPr="007C18BC" w:rsidRDefault="00C309BC" w:rsidP="00C35886">
      <w:pPr>
        <w:pStyle w:val="3"/>
        <w:rPr>
          <w:rFonts w:ascii="Times New Roman" w:eastAsiaTheme="majorEastAsia" w:hAnsi="Times New Roman"/>
          <w:sz w:val="24"/>
        </w:rPr>
      </w:pPr>
      <w:bookmarkStart w:id="271" w:name="_Toc415874663"/>
      <w:bookmarkStart w:id="272" w:name="_Toc415874664"/>
      <w:bookmarkStart w:id="273" w:name="_Toc415874665"/>
      <w:bookmarkStart w:id="274" w:name="_Toc415874668"/>
      <w:bookmarkStart w:id="275" w:name="_Ref416087557"/>
      <w:bookmarkStart w:id="276" w:name="_Toc40713040"/>
      <w:bookmarkStart w:id="277" w:name="_Ref414292290"/>
      <w:bookmarkEnd w:id="271"/>
      <w:bookmarkEnd w:id="272"/>
      <w:bookmarkEnd w:id="273"/>
      <w:r w:rsidRPr="007C18BC">
        <w:rPr>
          <w:rFonts w:ascii="Times New Roman" w:eastAsiaTheme="majorEastAsia" w:hAnsi="Times New Roman"/>
          <w:sz w:val="24"/>
        </w:rPr>
        <w:t>Начальная (максимальная) цена договора</w:t>
      </w:r>
      <w:bookmarkEnd w:id="274"/>
      <w:bookmarkEnd w:id="275"/>
      <w:bookmarkEnd w:id="276"/>
    </w:p>
    <w:p w14:paraId="04FD0C91" w14:textId="1BB2EFC7" w:rsidR="00C309BC" w:rsidRPr="007C18BC" w:rsidRDefault="00C309BC" w:rsidP="00C309BC">
      <w:pPr>
        <w:pStyle w:val="4"/>
        <w:rPr>
          <w:rFonts w:ascii="Times New Roman" w:hAnsi="Times New Roman"/>
          <w:sz w:val="24"/>
        </w:rPr>
      </w:pPr>
      <w:r w:rsidRPr="007C18BC">
        <w:rPr>
          <w:rFonts w:ascii="Times New Roman" w:hAnsi="Times New Roman"/>
          <w:sz w:val="24"/>
        </w:rPr>
        <w:t>Начальная (максимальная) цена договора указана в</w:t>
      </w:r>
      <w:r w:rsidR="009A2B8B">
        <w:rPr>
          <w:rFonts w:ascii="Times New Roman" w:hAnsi="Times New Roman"/>
          <w:sz w:val="24"/>
        </w:rPr>
        <w:t xml:space="preserve"> </w:t>
      </w:r>
      <w:r w:rsidRPr="007C18BC">
        <w:rPr>
          <w:rFonts w:ascii="Times New Roman" w:hAnsi="Times New Roman"/>
          <w:sz w:val="24"/>
        </w:rPr>
        <w:t>извещении и в п</w:t>
      </w:r>
      <w:r w:rsidR="006029EC" w:rsidRPr="007C18BC">
        <w:rPr>
          <w:rFonts w:ascii="Times New Roman" w:hAnsi="Times New Roman"/>
          <w:sz w:val="24"/>
        </w:rPr>
        <w:t>. </w:t>
      </w:r>
      <w:r w:rsidR="001A34B4">
        <w:fldChar w:fldCharType="begin"/>
      </w:r>
      <w:r w:rsidR="001A34B4">
        <w:instrText xml:space="preserve"> REF _Ref414298281 \r \h  \* MERGEFORMAT </w:instrText>
      </w:r>
      <w:r w:rsidR="001A34B4">
        <w:fldChar w:fldCharType="separate"/>
      </w:r>
      <w:r w:rsidR="002C0064" w:rsidRPr="002C0064">
        <w:rPr>
          <w:rFonts w:ascii="Times New Roman" w:hAnsi="Times New Roman"/>
          <w:sz w:val="24"/>
        </w:rPr>
        <w:t>10</w:t>
      </w:r>
      <w:r w:rsidR="001A34B4">
        <w:fldChar w:fldCharType="end"/>
      </w:r>
      <w:r w:rsidRPr="007C18BC">
        <w:rPr>
          <w:rFonts w:ascii="Times New Roman" w:hAnsi="Times New Roman"/>
          <w:sz w:val="24"/>
        </w:rPr>
        <w:t xml:space="preserve"> информационной карты, с учетом всех расходов, налогов, подлежащих уплате в соответствии с нормами законодательства.</w:t>
      </w:r>
    </w:p>
    <w:p w14:paraId="7AD7C594" w14:textId="77777777" w:rsidR="00995F09" w:rsidRPr="00831F68" w:rsidRDefault="00995F09" w:rsidP="00C309BC">
      <w:pPr>
        <w:pStyle w:val="4"/>
        <w:rPr>
          <w:rFonts w:ascii="Times New Roman" w:hAnsi="Times New Roman"/>
          <w:sz w:val="24"/>
          <w:szCs w:val="24"/>
        </w:rPr>
      </w:pPr>
      <w:r w:rsidRPr="007C18BC">
        <w:rPr>
          <w:rFonts w:ascii="Times New Roman" w:hAnsi="Times New Roman"/>
          <w:sz w:val="24"/>
        </w:rPr>
        <w:t xml:space="preserve">Итоговая стоимость заявки </w:t>
      </w:r>
      <w:r w:rsidRPr="00831F68">
        <w:rPr>
          <w:rFonts w:ascii="Times New Roman" w:hAnsi="Times New Roman"/>
          <w:sz w:val="24"/>
          <w:szCs w:val="24"/>
        </w:rPr>
        <w:t xml:space="preserve">должна включать в себя </w:t>
      </w:r>
      <w:r w:rsidR="009A2B8B" w:rsidRPr="00831F68">
        <w:rPr>
          <w:rFonts w:ascii="Times New Roman" w:hAnsi="Times New Roman"/>
          <w:sz w:val="24"/>
          <w:szCs w:val="24"/>
        </w:rPr>
        <w:t>сумму всех расходов, предусмотренных проектом договора, и налогов, подлежащих уплате в соответствии с нормами законодательства</w:t>
      </w:r>
      <w:r w:rsidRPr="00831F68">
        <w:rPr>
          <w:rFonts w:ascii="Times New Roman" w:hAnsi="Times New Roman"/>
          <w:sz w:val="24"/>
          <w:szCs w:val="24"/>
        </w:rPr>
        <w:t xml:space="preserve"> (разд</w:t>
      </w:r>
      <w:r w:rsidR="00DA11A6" w:rsidRPr="00831F68">
        <w:rPr>
          <w:rFonts w:ascii="Times New Roman" w:hAnsi="Times New Roman"/>
          <w:sz w:val="24"/>
          <w:szCs w:val="24"/>
        </w:rPr>
        <w:t>.</w:t>
      </w:r>
      <w:r w:rsidR="009A702B" w:rsidRPr="00831F68">
        <w:rPr>
          <w:rFonts w:ascii="Times New Roman" w:hAnsi="Times New Roman"/>
          <w:sz w:val="24"/>
          <w:szCs w:val="24"/>
        </w:rPr>
        <w:t> </w:t>
      </w:r>
      <w:r w:rsidR="001A34B4" w:rsidRPr="00EF1C57">
        <w:rPr>
          <w:rFonts w:ascii="Times New Roman" w:hAnsi="Times New Roman"/>
          <w:sz w:val="24"/>
          <w:szCs w:val="24"/>
        </w:rPr>
        <w:fldChar w:fldCharType="begin"/>
      </w:r>
      <w:r w:rsidR="001A34B4" w:rsidRPr="00EF1C57">
        <w:rPr>
          <w:rFonts w:ascii="Times New Roman" w:hAnsi="Times New Roman"/>
          <w:sz w:val="24"/>
          <w:szCs w:val="24"/>
        </w:rPr>
        <w:instrText xml:space="preserve"> REF _Ref314100122 \r \h  \* MERGEFORMAT </w:instrText>
      </w:r>
      <w:r w:rsidR="001A34B4" w:rsidRPr="00EF1C57">
        <w:rPr>
          <w:rFonts w:ascii="Times New Roman" w:hAnsi="Times New Roman"/>
          <w:sz w:val="24"/>
          <w:szCs w:val="24"/>
        </w:rPr>
      </w:r>
      <w:r w:rsidR="001A34B4" w:rsidRPr="00EF1C57">
        <w:rPr>
          <w:rFonts w:ascii="Times New Roman" w:hAnsi="Times New Roman"/>
          <w:sz w:val="24"/>
          <w:szCs w:val="24"/>
        </w:rPr>
        <w:fldChar w:fldCharType="separate"/>
      </w:r>
      <w:r w:rsidR="002C0064">
        <w:rPr>
          <w:rFonts w:ascii="Times New Roman" w:hAnsi="Times New Roman"/>
          <w:sz w:val="24"/>
          <w:szCs w:val="24"/>
        </w:rPr>
        <w:t>8</w:t>
      </w:r>
      <w:r w:rsidR="001A34B4" w:rsidRPr="00EF1C57">
        <w:rPr>
          <w:rFonts w:ascii="Times New Roman" w:hAnsi="Times New Roman"/>
          <w:sz w:val="24"/>
          <w:szCs w:val="24"/>
        </w:rPr>
        <w:fldChar w:fldCharType="end"/>
      </w:r>
      <w:r w:rsidRPr="00831F68">
        <w:rPr>
          <w:rFonts w:ascii="Times New Roman" w:hAnsi="Times New Roman"/>
          <w:sz w:val="24"/>
          <w:szCs w:val="24"/>
        </w:rPr>
        <w:t xml:space="preserve"> и </w:t>
      </w:r>
      <w:r w:rsidR="001A34B4" w:rsidRPr="00EF1C57">
        <w:rPr>
          <w:rFonts w:ascii="Times New Roman" w:hAnsi="Times New Roman"/>
          <w:sz w:val="24"/>
          <w:szCs w:val="24"/>
        </w:rPr>
        <w:fldChar w:fldCharType="begin"/>
      </w:r>
      <w:r w:rsidR="001A34B4" w:rsidRPr="00EF1C57">
        <w:rPr>
          <w:rFonts w:ascii="Times New Roman" w:hAnsi="Times New Roman"/>
          <w:sz w:val="24"/>
          <w:szCs w:val="24"/>
        </w:rPr>
        <w:instrText xml:space="preserve"> REF _Ref414042300 \r \h  \* MERGEFORMAT </w:instrText>
      </w:r>
      <w:r w:rsidR="001A34B4" w:rsidRPr="00EF1C57">
        <w:rPr>
          <w:rFonts w:ascii="Times New Roman" w:hAnsi="Times New Roman"/>
          <w:sz w:val="24"/>
          <w:szCs w:val="24"/>
        </w:rPr>
      </w:r>
      <w:r w:rsidR="001A34B4" w:rsidRPr="00EF1C57">
        <w:rPr>
          <w:rFonts w:ascii="Times New Roman" w:hAnsi="Times New Roman"/>
          <w:sz w:val="24"/>
          <w:szCs w:val="24"/>
        </w:rPr>
        <w:fldChar w:fldCharType="separate"/>
      </w:r>
      <w:r w:rsidR="002C0064">
        <w:rPr>
          <w:rFonts w:ascii="Times New Roman" w:hAnsi="Times New Roman"/>
          <w:sz w:val="24"/>
          <w:szCs w:val="24"/>
        </w:rPr>
        <w:t>9</w:t>
      </w:r>
      <w:r w:rsidR="001A34B4" w:rsidRPr="00EF1C57">
        <w:rPr>
          <w:rFonts w:ascii="Times New Roman" w:hAnsi="Times New Roman"/>
          <w:sz w:val="24"/>
          <w:szCs w:val="24"/>
        </w:rPr>
        <w:fldChar w:fldCharType="end"/>
      </w:r>
      <w:r w:rsidRPr="00831F68">
        <w:rPr>
          <w:rFonts w:ascii="Times New Roman" w:hAnsi="Times New Roman"/>
          <w:sz w:val="24"/>
          <w:szCs w:val="24"/>
        </w:rPr>
        <w:t>).</w:t>
      </w:r>
    </w:p>
    <w:p w14:paraId="42C3B3BB" w14:textId="75B545F4" w:rsidR="00095E91" w:rsidRPr="00095E91" w:rsidRDefault="00DB7902">
      <w:pPr>
        <w:pStyle w:val="4"/>
        <w:rPr>
          <w:rFonts w:ascii="Times New Roman" w:hAnsi="Times New Roman"/>
          <w:sz w:val="24"/>
        </w:rPr>
      </w:pPr>
      <w:r w:rsidRPr="00095E91">
        <w:rPr>
          <w:rFonts w:ascii="Times New Roman" w:hAnsi="Times New Roman"/>
          <w:sz w:val="24"/>
        </w:rPr>
        <w:t xml:space="preserve">Заявка </w:t>
      </w:r>
      <w:r w:rsidR="00C309BC" w:rsidRPr="00095E91">
        <w:rPr>
          <w:rFonts w:ascii="Times New Roman" w:hAnsi="Times New Roman"/>
          <w:sz w:val="24"/>
        </w:rPr>
        <w:t xml:space="preserve">с ценой договора, превышающей НМЦ, </w:t>
      </w:r>
      <w:r w:rsidR="00EF1C57" w:rsidRPr="00095E91">
        <w:rPr>
          <w:rFonts w:ascii="Times New Roman" w:hAnsi="Times New Roman"/>
          <w:sz w:val="24"/>
        </w:rPr>
        <w:t>либо</w:t>
      </w:r>
      <w:r w:rsidR="00095E91" w:rsidRPr="00095E91">
        <w:rPr>
          <w:rFonts w:ascii="Times New Roman" w:hAnsi="Times New Roman"/>
          <w:sz w:val="24"/>
        </w:rPr>
        <w:t xml:space="preserve"> с ценой единицы продукции, превышающей начальную (максимальную) цену единицы продукции и</w:t>
      </w:r>
      <w:r w:rsidR="00EF1C57" w:rsidRPr="0099347F">
        <w:rPr>
          <w:rFonts w:ascii="Times New Roman" w:hAnsi="Times New Roman"/>
          <w:sz w:val="24"/>
        </w:rPr>
        <w:t xml:space="preserve"> </w:t>
      </w:r>
      <w:r w:rsidR="00130DF0">
        <w:rPr>
          <w:rFonts w:ascii="Times New Roman" w:hAnsi="Times New Roman"/>
          <w:sz w:val="24"/>
        </w:rPr>
        <w:t xml:space="preserve">(или) </w:t>
      </w:r>
      <w:r w:rsidR="00EF1C57" w:rsidRPr="0099347F">
        <w:rPr>
          <w:rFonts w:ascii="Times New Roman" w:hAnsi="Times New Roman"/>
          <w:sz w:val="24"/>
        </w:rPr>
        <w:t>максимально</w:t>
      </w:r>
      <w:r w:rsidR="00130DF0">
        <w:rPr>
          <w:rFonts w:ascii="Times New Roman" w:hAnsi="Times New Roman"/>
          <w:sz w:val="24"/>
        </w:rPr>
        <w:t>е</w:t>
      </w:r>
      <w:r w:rsidR="00EF1C57" w:rsidRPr="0099347F">
        <w:rPr>
          <w:rFonts w:ascii="Times New Roman" w:hAnsi="Times New Roman"/>
          <w:sz w:val="24"/>
        </w:rPr>
        <w:t xml:space="preserve"> значени</w:t>
      </w:r>
      <w:r w:rsidR="00130DF0">
        <w:rPr>
          <w:rFonts w:ascii="Times New Roman" w:hAnsi="Times New Roman"/>
          <w:sz w:val="24"/>
        </w:rPr>
        <w:t>е</w:t>
      </w:r>
      <w:r w:rsidR="00EF1C57" w:rsidRPr="0099347F">
        <w:rPr>
          <w:rFonts w:ascii="Times New Roman" w:hAnsi="Times New Roman"/>
          <w:sz w:val="24"/>
        </w:rPr>
        <w:t xml:space="preserve"> цены договора</w:t>
      </w:r>
      <w:r w:rsidR="00D630B7">
        <w:rPr>
          <w:rFonts w:ascii="Times New Roman" w:hAnsi="Times New Roman"/>
          <w:sz w:val="24"/>
        </w:rPr>
        <w:t xml:space="preserve"> </w:t>
      </w:r>
      <w:r w:rsidR="00C309BC" w:rsidRPr="00095E91">
        <w:rPr>
          <w:rFonts w:ascii="Times New Roman" w:hAnsi="Times New Roman"/>
          <w:sz w:val="24"/>
        </w:rPr>
        <w:t>признается несоответствующей требованиям настояще</w:t>
      </w:r>
      <w:r w:rsidR="00EF1C57" w:rsidRPr="00095E91">
        <w:rPr>
          <w:rFonts w:ascii="Times New Roman" w:hAnsi="Times New Roman"/>
          <w:sz w:val="24"/>
        </w:rPr>
        <w:t>го</w:t>
      </w:r>
      <w:r w:rsidR="00C309BC" w:rsidRPr="00095E91">
        <w:rPr>
          <w:rFonts w:ascii="Times New Roman" w:hAnsi="Times New Roman"/>
          <w:sz w:val="24"/>
        </w:rPr>
        <w:t xml:space="preserve"> </w:t>
      </w:r>
      <w:r w:rsidR="00EF1C57" w:rsidRPr="00095E91">
        <w:rPr>
          <w:rFonts w:ascii="Times New Roman" w:hAnsi="Times New Roman"/>
          <w:sz w:val="24"/>
        </w:rPr>
        <w:t>извещения</w:t>
      </w:r>
      <w:r w:rsidR="00C309BC" w:rsidRPr="00095E91">
        <w:rPr>
          <w:rFonts w:ascii="Times New Roman" w:hAnsi="Times New Roman"/>
          <w:sz w:val="24"/>
        </w:rPr>
        <w:t>, что влечет за собой отказ в допуске к участию в закупке.</w:t>
      </w:r>
    </w:p>
    <w:p w14:paraId="68D2D53D" w14:textId="77777777" w:rsidR="009D17C7" w:rsidRPr="007C18BC" w:rsidRDefault="009D17C7" w:rsidP="009D17C7">
      <w:pPr>
        <w:pStyle w:val="3"/>
        <w:rPr>
          <w:rFonts w:ascii="Times New Roman" w:hAnsi="Times New Roman"/>
          <w:sz w:val="24"/>
        </w:rPr>
      </w:pPr>
      <w:bookmarkStart w:id="278" w:name="_Toc415874669"/>
      <w:bookmarkStart w:id="279" w:name="_Ref416087512"/>
      <w:bookmarkStart w:id="280" w:name="_Ref419804833"/>
      <w:bookmarkStart w:id="281" w:name="_Toc40713041"/>
      <w:r w:rsidRPr="007C18BC">
        <w:rPr>
          <w:rFonts w:ascii="Times New Roman" w:hAnsi="Times New Roman"/>
          <w:sz w:val="24"/>
        </w:rPr>
        <w:t>Обеспечение заявки</w:t>
      </w:r>
      <w:bookmarkEnd w:id="277"/>
      <w:bookmarkEnd w:id="278"/>
      <w:bookmarkEnd w:id="279"/>
      <w:bookmarkEnd w:id="280"/>
      <w:bookmarkEnd w:id="281"/>
    </w:p>
    <w:p w14:paraId="7B4B69DC" w14:textId="21D0C12F" w:rsidR="009D17C7" w:rsidRPr="007C18BC" w:rsidRDefault="0065201A" w:rsidP="009D17C7">
      <w:pPr>
        <w:pStyle w:val="4"/>
        <w:rPr>
          <w:rFonts w:ascii="Times New Roman" w:hAnsi="Times New Roman"/>
          <w:sz w:val="24"/>
        </w:rPr>
      </w:pPr>
      <w:r w:rsidRPr="007C18BC">
        <w:rPr>
          <w:rFonts w:ascii="Times New Roman" w:hAnsi="Times New Roman"/>
          <w:sz w:val="24"/>
        </w:rPr>
        <w:t>У</w:t>
      </w:r>
      <w:r w:rsidR="009D17C7" w:rsidRPr="007C18BC">
        <w:rPr>
          <w:rFonts w:ascii="Times New Roman" w:hAnsi="Times New Roman"/>
          <w:sz w:val="24"/>
        </w:rPr>
        <w:t xml:space="preserve">частник процедуры </w:t>
      </w:r>
      <w:r w:rsidR="00433FDE" w:rsidRPr="007C18BC">
        <w:rPr>
          <w:rFonts w:ascii="Times New Roman" w:hAnsi="Times New Roman"/>
          <w:sz w:val="24"/>
        </w:rPr>
        <w:t xml:space="preserve">закупки </w:t>
      </w:r>
      <w:r w:rsidR="009D17C7" w:rsidRPr="007C18BC">
        <w:rPr>
          <w:rFonts w:ascii="Times New Roman" w:hAnsi="Times New Roman"/>
          <w:sz w:val="24"/>
        </w:rPr>
        <w:t xml:space="preserve">должен </w:t>
      </w:r>
      <w:r w:rsidR="00B26A18" w:rsidRPr="007C18BC">
        <w:rPr>
          <w:rFonts w:ascii="Times New Roman" w:hAnsi="Times New Roman"/>
          <w:sz w:val="24"/>
        </w:rPr>
        <w:t xml:space="preserve">в срок </w:t>
      </w:r>
      <w:r w:rsidR="00BB5076" w:rsidRPr="007C18BC">
        <w:rPr>
          <w:rFonts w:ascii="Times New Roman" w:hAnsi="Times New Roman"/>
          <w:sz w:val="24"/>
        </w:rPr>
        <w:t>не позднее</w:t>
      </w:r>
      <w:r w:rsidR="00EF1C57">
        <w:rPr>
          <w:rFonts w:ascii="Times New Roman" w:hAnsi="Times New Roman"/>
          <w:sz w:val="24"/>
        </w:rPr>
        <w:t xml:space="preserve"> времени и даты срока</w:t>
      </w:r>
      <w:r w:rsidR="00B26A18" w:rsidRPr="007C18BC">
        <w:rPr>
          <w:rFonts w:ascii="Times New Roman" w:hAnsi="Times New Roman"/>
          <w:sz w:val="24"/>
        </w:rPr>
        <w:t xml:space="preserve"> окончания подачи заявок </w:t>
      </w:r>
      <w:r w:rsidR="009D17C7" w:rsidRPr="007C18BC">
        <w:rPr>
          <w:rFonts w:ascii="Times New Roman" w:hAnsi="Times New Roman"/>
          <w:sz w:val="24"/>
        </w:rPr>
        <w:t>предоставить обеспечение заявки в форме</w:t>
      </w:r>
      <w:r w:rsidR="001A7A50" w:rsidRPr="007C18BC">
        <w:rPr>
          <w:rFonts w:ascii="Times New Roman" w:hAnsi="Times New Roman"/>
          <w:sz w:val="24"/>
        </w:rPr>
        <w:t xml:space="preserve"> и </w:t>
      </w:r>
      <w:r w:rsidR="009D17C7" w:rsidRPr="007C18BC">
        <w:rPr>
          <w:rFonts w:ascii="Times New Roman" w:hAnsi="Times New Roman"/>
          <w:sz w:val="24"/>
        </w:rPr>
        <w:t>в размере, указанные в</w:t>
      </w:r>
      <w:r w:rsidR="006F2A3C">
        <w:rPr>
          <w:rFonts w:ascii="Times New Roman" w:hAnsi="Times New Roman"/>
          <w:sz w:val="24"/>
        </w:rPr>
        <w:t xml:space="preserve"> </w:t>
      </w:r>
      <w:r w:rsidR="009D17C7" w:rsidRPr="007C18BC">
        <w:rPr>
          <w:rFonts w:ascii="Times New Roman" w:hAnsi="Times New Roman"/>
          <w:sz w:val="24"/>
        </w:rPr>
        <w:t>п.</w:t>
      </w:r>
      <w:r w:rsidR="006029EC" w:rsidRPr="007C18BC">
        <w:rPr>
          <w:rFonts w:ascii="Times New Roman" w:hAnsi="Times New Roman"/>
          <w:sz w:val="24"/>
        </w:rPr>
        <w:t> </w:t>
      </w:r>
      <w:r w:rsidR="001A34B4">
        <w:fldChar w:fldCharType="begin"/>
      </w:r>
      <w:r w:rsidR="001A34B4">
        <w:instrText xml:space="preserve"> REF _Ref414298333 \r \h  \* MERGEFORMAT </w:instrText>
      </w:r>
      <w:r w:rsidR="001A34B4">
        <w:fldChar w:fldCharType="separate"/>
      </w:r>
      <w:r w:rsidR="002C0064" w:rsidRPr="002C0064">
        <w:rPr>
          <w:rFonts w:ascii="Times New Roman" w:hAnsi="Times New Roman"/>
          <w:sz w:val="24"/>
        </w:rPr>
        <w:t>20</w:t>
      </w:r>
      <w:r w:rsidR="001A34B4">
        <w:fldChar w:fldCharType="end"/>
      </w:r>
      <w:r w:rsidR="008848F9">
        <w:t xml:space="preserve"> </w:t>
      </w:r>
      <w:r w:rsidR="009D17C7" w:rsidRPr="007C18BC">
        <w:rPr>
          <w:rFonts w:ascii="Times New Roman" w:hAnsi="Times New Roman"/>
          <w:sz w:val="24"/>
        </w:rPr>
        <w:t>информационной карты</w:t>
      </w:r>
      <w:r w:rsidR="00193EFC" w:rsidRPr="007C18BC">
        <w:rPr>
          <w:rFonts w:ascii="Times New Roman" w:hAnsi="Times New Roman"/>
          <w:sz w:val="24"/>
        </w:rPr>
        <w:t>, если такое требование установлено</w:t>
      </w:r>
      <w:r w:rsidR="00A31694" w:rsidRPr="007C18BC">
        <w:rPr>
          <w:rFonts w:ascii="Times New Roman" w:hAnsi="Times New Roman"/>
          <w:sz w:val="24"/>
        </w:rPr>
        <w:t xml:space="preserve"> </w:t>
      </w:r>
      <w:r w:rsidR="00DE1FCD">
        <w:rPr>
          <w:rFonts w:ascii="Times New Roman" w:hAnsi="Times New Roman"/>
          <w:sz w:val="24"/>
        </w:rPr>
        <w:t>в извещении</w:t>
      </w:r>
      <w:r w:rsidR="009D17C7" w:rsidRPr="007C18BC">
        <w:rPr>
          <w:rFonts w:ascii="Times New Roman" w:hAnsi="Times New Roman"/>
          <w:sz w:val="24"/>
        </w:rPr>
        <w:t>.</w:t>
      </w:r>
    </w:p>
    <w:p w14:paraId="172921EC" w14:textId="608FE5E3" w:rsidR="000500E4" w:rsidRPr="007C18BC" w:rsidRDefault="00CB408C" w:rsidP="0043140F">
      <w:pPr>
        <w:pStyle w:val="4"/>
        <w:rPr>
          <w:rFonts w:ascii="Times New Roman" w:hAnsi="Times New Roman"/>
          <w:sz w:val="24"/>
        </w:rPr>
      </w:pPr>
      <w:bookmarkStart w:id="282" w:name="_Ref412543568"/>
      <w:r w:rsidRPr="007C18BC">
        <w:rPr>
          <w:rFonts w:ascii="Times New Roman" w:hAnsi="Times New Roman"/>
          <w:sz w:val="24"/>
        </w:rPr>
        <w:t>Требование об обеспечении заявки в равной мере распространяется на всех участников закупки.</w:t>
      </w:r>
      <w:bookmarkEnd w:id="282"/>
      <w:r w:rsidR="006F2A3C">
        <w:rPr>
          <w:rFonts w:ascii="Times New Roman" w:hAnsi="Times New Roman"/>
          <w:sz w:val="24"/>
        </w:rPr>
        <w:t xml:space="preserve"> </w:t>
      </w:r>
      <w:r w:rsidR="00F37063" w:rsidRPr="007C18BC">
        <w:rPr>
          <w:rFonts w:ascii="Times New Roman" w:hAnsi="Times New Roman"/>
          <w:sz w:val="24"/>
        </w:rPr>
        <w:t xml:space="preserve">В случае установления организатором закупки в соответствии с законодательством приоритетов для субъектов </w:t>
      </w:r>
      <w:r w:rsidR="009A702B" w:rsidRPr="007C18BC">
        <w:rPr>
          <w:rFonts w:ascii="Times New Roman" w:hAnsi="Times New Roman"/>
          <w:sz w:val="24"/>
        </w:rPr>
        <w:t>МСП</w:t>
      </w:r>
      <w:r w:rsidR="00F37063" w:rsidRPr="007C18BC">
        <w:rPr>
          <w:rFonts w:ascii="Times New Roman" w:hAnsi="Times New Roman"/>
          <w:sz w:val="24"/>
        </w:rPr>
        <w:t xml:space="preserve"> </w:t>
      </w:r>
      <w:r w:rsidR="00095E91">
        <w:rPr>
          <w:rFonts w:ascii="Times New Roman" w:hAnsi="Times New Roman"/>
          <w:sz w:val="24"/>
        </w:rPr>
        <w:t>(п. </w:t>
      </w:r>
      <w:r w:rsidR="0099347F">
        <w:rPr>
          <w:rFonts w:ascii="Times New Roman" w:hAnsi="Times New Roman"/>
          <w:sz w:val="24"/>
        </w:rPr>
        <w:fldChar w:fldCharType="begin"/>
      </w:r>
      <w:r w:rsidR="0099347F">
        <w:rPr>
          <w:rFonts w:ascii="Times New Roman" w:hAnsi="Times New Roman"/>
          <w:sz w:val="24"/>
        </w:rPr>
        <w:instrText xml:space="preserve"> REF _Ref414971406 \r \h </w:instrText>
      </w:r>
      <w:r w:rsidR="0099347F">
        <w:rPr>
          <w:rFonts w:ascii="Times New Roman" w:hAnsi="Times New Roman"/>
          <w:sz w:val="24"/>
        </w:rPr>
      </w:r>
      <w:r w:rsidR="0099347F">
        <w:rPr>
          <w:rFonts w:ascii="Times New Roman" w:hAnsi="Times New Roman"/>
          <w:sz w:val="24"/>
        </w:rPr>
        <w:fldChar w:fldCharType="separate"/>
      </w:r>
      <w:r w:rsidR="002C0064">
        <w:rPr>
          <w:rFonts w:ascii="Times New Roman" w:hAnsi="Times New Roman"/>
          <w:sz w:val="24"/>
        </w:rPr>
        <w:t>18</w:t>
      </w:r>
      <w:r w:rsidR="0099347F">
        <w:rPr>
          <w:rFonts w:ascii="Times New Roman" w:hAnsi="Times New Roman"/>
          <w:sz w:val="24"/>
        </w:rPr>
        <w:fldChar w:fldCharType="end"/>
      </w:r>
      <w:r w:rsidR="0099347F">
        <w:rPr>
          <w:rFonts w:ascii="Times New Roman" w:hAnsi="Times New Roman"/>
          <w:sz w:val="24"/>
        </w:rPr>
        <w:t xml:space="preserve"> информационной карты) </w:t>
      </w:r>
      <w:r w:rsidR="00F37063" w:rsidRPr="007C18BC">
        <w:rPr>
          <w:rFonts w:ascii="Times New Roman" w:hAnsi="Times New Roman"/>
          <w:sz w:val="24"/>
        </w:rPr>
        <w:t xml:space="preserve">условия и порядок предоставления и возврата обеспечения заявки для таких субъектов должны соответствовать </w:t>
      </w:r>
      <w:r w:rsidR="00FB5B34" w:rsidRPr="007C18BC">
        <w:rPr>
          <w:rFonts w:ascii="Times New Roman" w:hAnsi="Times New Roman"/>
          <w:sz w:val="24"/>
        </w:rPr>
        <w:t xml:space="preserve">специальным </w:t>
      </w:r>
      <w:r w:rsidR="00F37063" w:rsidRPr="007C18BC">
        <w:rPr>
          <w:rFonts w:ascii="Times New Roman" w:hAnsi="Times New Roman"/>
          <w:sz w:val="24"/>
        </w:rPr>
        <w:t>требованиям, установленным в</w:t>
      </w:r>
      <w:r w:rsidR="006F2A3C">
        <w:rPr>
          <w:rFonts w:ascii="Times New Roman" w:hAnsi="Times New Roman"/>
          <w:sz w:val="24"/>
        </w:rPr>
        <w:t xml:space="preserve"> </w:t>
      </w:r>
      <w:r w:rsidR="00F37063" w:rsidRPr="007C18BC">
        <w:rPr>
          <w:rFonts w:ascii="Times New Roman" w:hAnsi="Times New Roman"/>
          <w:sz w:val="24"/>
        </w:rPr>
        <w:t>п.</w:t>
      </w:r>
      <w:r w:rsidR="006029EC" w:rsidRPr="007C18BC">
        <w:rPr>
          <w:rFonts w:ascii="Times New Roman" w:hAnsi="Times New Roman"/>
          <w:sz w:val="24"/>
        </w:rPr>
        <w:t> </w:t>
      </w:r>
      <w:r w:rsidR="0099347F">
        <w:rPr>
          <w:rFonts w:ascii="Times New Roman" w:hAnsi="Times New Roman"/>
          <w:sz w:val="24"/>
        </w:rPr>
        <w:fldChar w:fldCharType="begin"/>
      </w:r>
      <w:r w:rsidR="0099347F">
        <w:rPr>
          <w:rFonts w:ascii="Times New Roman" w:hAnsi="Times New Roman"/>
          <w:sz w:val="24"/>
        </w:rPr>
        <w:instrText xml:space="preserve"> REF _Ref414298333 \r \h </w:instrText>
      </w:r>
      <w:r w:rsidR="0099347F">
        <w:rPr>
          <w:rFonts w:ascii="Times New Roman" w:hAnsi="Times New Roman"/>
          <w:sz w:val="24"/>
        </w:rPr>
      </w:r>
      <w:r w:rsidR="0099347F">
        <w:rPr>
          <w:rFonts w:ascii="Times New Roman" w:hAnsi="Times New Roman"/>
          <w:sz w:val="24"/>
        </w:rPr>
        <w:fldChar w:fldCharType="separate"/>
      </w:r>
      <w:r w:rsidR="002C0064">
        <w:rPr>
          <w:rFonts w:ascii="Times New Roman" w:hAnsi="Times New Roman"/>
          <w:sz w:val="24"/>
        </w:rPr>
        <w:t>20</w:t>
      </w:r>
      <w:r w:rsidR="0099347F">
        <w:rPr>
          <w:rFonts w:ascii="Times New Roman" w:hAnsi="Times New Roman"/>
          <w:sz w:val="24"/>
        </w:rPr>
        <w:fldChar w:fldCharType="end"/>
      </w:r>
      <w:r w:rsidR="00DE1FCD">
        <w:t xml:space="preserve"> </w:t>
      </w:r>
      <w:r w:rsidR="00F37063" w:rsidRPr="007C18BC">
        <w:rPr>
          <w:rFonts w:ascii="Times New Roman" w:hAnsi="Times New Roman"/>
          <w:sz w:val="24"/>
        </w:rPr>
        <w:t>информационной карты.</w:t>
      </w:r>
    </w:p>
    <w:p w14:paraId="20071E19" w14:textId="77777777" w:rsidR="00CB408C" w:rsidRPr="007C18BC" w:rsidRDefault="00DE1FCD" w:rsidP="00CB408C">
      <w:pPr>
        <w:pStyle w:val="4"/>
        <w:rPr>
          <w:rFonts w:ascii="Times New Roman" w:hAnsi="Times New Roman"/>
          <w:sz w:val="24"/>
        </w:rPr>
      </w:pPr>
      <w:r>
        <w:rPr>
          <w:rFonts w:ascii="Times New Roman" w:hAnsi="Times New Roman"/>
          <w:sz w:val="24"/>
        </w:rPr>
        <w:t>Перечисление денежных средств в качестве о</w:t>
      </w:r>
      <w:r w:rsidR="00CB408C" w:rsidRPr="007C18BC">
        <w:rPr>
          <w:rFonts w:ascii="Times New Roman" w:hAnsi="Times New Roman"/>
          <w:sz w:val="24"/>
        </w:rPr>
        <w:t>беспечени</w:t>
      </w:r>
      <w:r>
        <w:rPr>
          <w:rFonts w:ascii="Times New Roman" w:hAnsi="Times New Roman"/>
          <w:sz w:val="24"/>
        </w:rPr>
        <w:t>я</w:t>
      </w:r>
      <w:r w:rsidR="00CB408C" w:rsidRPr="007C18BC">
        <w:rPr>
          <w:rFonts w:ascii="Times New Roman" w:hAnsi="Times New Roman"/>
          <w:sz w:val="24"/>
        </w:rPr>
        <w:t xml:space="preserve"> заявки </w:t>
      </w:r>
      <w:r>
        <w:rPr>
          <w:rFonts w:ascii="Times New Roman" w:hAnsi="Times New Roman"/>
          <w:sz w:val="24"/>
        </w:rPr>
        <w:t>осуществляется</w:t>
      </w:r>
      <w:r w:rsidR="00CB408C" w:rsidRPr="007C18BC">
        <w:rPr>
          <w:rFonts w:ascii="Times New Roman" w:hAnsi="Times New Roman"/>
          <w:sz w:val="24"/>
        </w:rPr>
        <w:t xml:space="preserve"> на счет, открытый участнику процедуры закупки оператором ЭТП в соответствии с регламентом ЭТП.</w:t>
      </w:r>
    </w:p>
    <w:p w14:paraId="4C1A63DF" w14:textId="77777777" w:rsidR="0043140F" w:rsidRPr="007C18BC" w:rsidRDefault="0043140F" w:rsidP="00773C33">
      <w:pPr>
        <w:pStyle w:val="4"/>
        <w:keepNext/>
        <w:rPr>
          <w:rFonts w:ascii="Times New Roman" w:hAnsi="Times New Roman"/>
          <w:sz w:val="24"/>
        </w:rPr>
      </w:pPr>
      <w:bookmarkStart w:id="283" w:name="_Ref317515319"/>
      <w:r w:rsidRPr="007C18BC">
        <w:rPr>
          <w:rFonts w:ascii="Times New Roman" w:hAnsi="Times New Roman"/>
          <w:sz w:val="24"/>
        </w:rPr>
        <w:t xml:space="preserve">Обеспечение заявки </w:t>
      </w:r>
      <w:r w:rsidR="008848F9">
        <w:rPr>
          <w:rFonts w:ascii="Times New Roman" w:hAnsi="Times New Roman"/>
          <w:sz w:val="24"/>
        </w:rPr>
        <w:t>не возвращается</w:t>
      </w:r>
      <w:r w:rsidRPr="007C18BC">
        <w:rPr>
          <w:rFonts w:ascii="Times New Roman" w:hAnsi="Times New Roman"/>
          <w:sz w:val="24"/>
        </w:rPr>
        <w:t xml:space="preserve"> в</w:t>
      </w:r>
      <w:r w:rsidR="006F2A3C">
        <w:rPr>
          <w:rFonts w:ascii="Times New Roman" w:hAnsi="Times New Roman"/>
          <w:sz w:val="24"/>
        </w:rPr>
        <w:t xml:space="preserve"> </w:t>
      </w:r>
      <w:r w:rsidRPr="007C18BC">
        <w:rPr>
          <w:rFonts w:ascii="Times New Roman" w:hAnsi="Times New Roman"/>
          <w:sz w:val="24"/>
        </w:rPr>
        <w:t>следующих случаях:</w:t>
      </w:r>
      <w:bookmarkEnd w:id="283"/>
    </w:p>
    <w:p w14:paraId="2B764418" w14:textId="77777777" w:rsidR="008848F9" w:rsidRPr="00AC4180" w:rsidRDefault="008848F9" w:rsidP="008848F9">
      <w:pPr>
        <w:pStyle w:val="4"/>
        <w:numPr>
          <w:ilvl w:val="3"/>
          <w:numId w:val="11"/>
        </w:numPr>
        <w:rPr>
          <w:rFonts w:ascii="Times New Roman" w:hAnsi="Times New Roman"/>
          <w:sz w:val="24"/>
          <w:szCs w:val="24"/>
        </w:rPr>
      </w:pPr>
      <w:r w:rsidRPr="00AC4180">
        <w:rPr>
          <w:rFonts w:ascii="Times New Roman" w:hAnsi="Times New Roman"/>
          <w:sz w:val="24"/>
          <w:szCs w:val="24"/>
        </w:rPr>
        <w:t>уклонение участника закупки от заключения договора;</w:t>
      </w:r>
    </w:p>
    <w:p w14:paraId="731F1DA3" w14:textId="77777777" w:rsidR="008848F9" w:rsidRPr="00AC4180" w:rsidRDefault="008848F9" w:rsidP="008848F9">
      <w:pPr>
        <w:pStyle w:val="4"/>
        <w:numPr>
          <w:ilvl w:val="3"/>
          <w:numId w:val="11"/>
        </w:numPr>
        <w:rPr>
          <w:rFonts w:ascii="Times New Roman" w:hAnsi="Times New Roman"/>
          <w:sz w:val="24"/>
          <w:szCs w:val="24"/>
        </w:rPr>
      </w:pPr>
      <w:r w:rsidRPr="00AC4180">
        <w:rPr>
          <w:rFonts w:ascii="Times New Roman" w:hAnsi="Times New Roman"/>
          <w:sz w:val="24"/>
          <w:szCs w:val="24"/>
        </w:rPr>
        <w:t>отказа участника закупки от заключения договора;</w:t>
      </w:r>
    </w:p>
    <w:p w14:paraId="0BC0FD04" w14:textId="74DCE955" w:rsidR="008848F9" w:rsidRPr="00AC4180" w:rsidRDefault="008848F9" w:rsidP="008848F9">
      <w:pPr>
        <w:pStyle w:val="4"/>
        <w:numPr>
          <w:ilvl w:val="3"/>
          <w:numId w:val="11"/>
        </w:numPr>
        <w:rPr>
          <w:rFonts w:ascii="Times New Roman" w:hAnsi="Times New Roman"/>
          <w:sz w:val="24"/>
          <w:szCs w:val="24"/>
        </w:rPr>
      </w:pPr>
      <w:r w:rsidRPr="00AC4180">
        <w:rPr>
          <w:rFonts w:ascii="Times New Roman" w:hAnsi="Times New Roman"/>
          <w:sz w:val="24"/>
          <w:szCs w:val="24"/>
        </w:rPr>
        <w:t xml:space="preserve">непредоставление или предоставление с нарушением </w:t>
      </w:r>
      <w:r>
        <w:rPr>
          <w:rFonts w:ascii="Times New Roman" w:hAnsi="Times New Roman"/>
          <w:sz w:val="24"/>
          <w:szCs w:val="24"/>
        </w:rPr>
        <w:t>условий, установленных</w:t>
      </w:r>
      <w:r w:rsidR="00DE1FCD">
        <w:rPr>
          <w:rFonts w:ascii="Times New Roman" w:hAnsi="Times New Roman"/>
          <w:sz w:val="24"/>
          <w:szCs w:val="24"/>
        </w:rPr>
        <w:t xml:space="preserve"> </w:t>
      </w:r>
      <w:r w:rsidR="0099347F">
        <w:rPr>
          <w:rFonts w:ascii="Times New Roman" w:hAnsi="Times New Roman"/>
          <w:sz w:val="24"/>
          <w:szCs w:val="24"/>
        </w:rPr>
        <w:t>Положением</w:t>
      </w:r>
      <w:r w:rsidR="00E842C0">
        <w:rPr>
          <w:rFonts w:ascii="Times New Roman" w:hAnsi="Times New Roman"/>
          <w:sz w:val="24"/>
          <w:szCs w:val="24"/>
        </w:rPr>
        <w:t xml:space="preserve"> о закупке</w:t>
      </w:r>
      <w:r w:rsidR="0099347F">
        <w:rPr>
          <w:rFonts w:ascii="Times New Roman" w:hAnsi="Times New Roman"/>
          <w:sz w:val="24"/>
          <w:szCs w:val="24"/>
        </w:rPr>
        <w:t xml:space="preserve"> </w:t>
      </w:r>
      <w:r w:rsidR="00DE1FCD">
        <w:rPr>
          <w:rFonts w:ascii="Times New Roman" w:hAnsi="Times New Roman"/>
          <w:sz w:val="24"/>
          <w:szCs w:val="24"/>
        </w:rPr>
        <w:t>и</w:t>
      </w:r>
      <w:r>
        <w:rPr>
          <w:rFonts w:ascii="Times New Roman" w:hAnsi="Times New Roman"/>
          <w:sz w:val="24"/>
          <w:szCs w:val="24"/>
        </w:rPr>
        <w:t xml:space="preserve"> настоящим извещением,</w:t>
      </w:r>
      <w:r w:rsidRPr="00AC4180">
        <w:rPr>
          <w:rFonts w:ascii="Times New Roman" w:hAnsi="Times New Roman"/>
          <w:sz w:val="24"/>
          <w:szCs w:val="24"/>
        </w:rPr>
        <w:t xml:space="preserve"> до заключения договора заказчику обеспечения исполнения договора (в случае, если в извещении установлены требования обеспечения исполнения договора и срок его предост</w:t>
      </w:r>
      <w:r w:rsidRPr="00770C5B">
        <w:rPr>
          <w:rFonts w:ascii="Times New Roman" w:hAnsi="Times New Roman"/>
          <w:sz w:val="24"/>
          <w:szCs w:val="24"/>
        </w:rPr>
        <w:t>авления до заключения договора)</w:t>
      </w:r>
      <w:r w:rsidR="0099347F">
        <w:rPr>
          <w:rFonts w:ascii="Times New Roman" w:hAnsi="Times New Roman"/>
          <w:sz w:val="24"/>
          <w:szCs w:val="24"/>
        </w:rPr>
        <w:t>.</w:t>
      </w:r>
    </w:p>
    <w:p w14:paraId="5F4F4C22" w14:textId="04674BAC" w:rsidR="00CB408C" w:rsidRPr="007C18BC" w:rsidRDefault="00CB408C" w:rsidP="00CB408C">
      <w:pPr>
        <w:pStyle w:val="4"/>
        <w:rPr>
          <w:rFonts w:ascii="Times New Roman" w:hAnsi="Times New Roman"/>
          <w:sz w:val="24"/>
        </w:rPr>
      </w:pPr>
      <w:r w:rsidRPr="007C18BC">
        <w:rPr>
          <w:rFonts w:ascii="Times New Roman" w:hAnsi="Times New Roman"/>
          <w:sz w:val="24"/>
        </w:rPr>
        <w:t xml:space="preserve">При </w:t>
      </w:r>
      <w:r w:rsidR="002C178C" w:rsidRPr="007C18BC">
        <w:rPr>
          <w:rFonts w:ascii="Times New Roman" w:hAnsi="Times New Roman"/>
          <w:sz w:val="24"/>
        </w:rPr>
        <w:t>наступлении случая, указанного в п</w:t>
      </w:r>
      <w:r w:rsidR="006029EC" w:rsidRPr="007C18BC">
        <w:rPr>
          <w:rFonts w:ascii="Times New Roman" w:hAnsi="Times New Roman"/>
          <w:sz w:val="24"/>
        </w:rPr>
        <w:t>. </w:t>
      </w:r>
      <w:r w:rsidR="001A34B4">
        <w:fldChar w:fldCharType="begin"/>
      </w:r>
      <w:r w:rsidR="001A34B4">
        <w:instrText xml:space="preserve"> REF _Ref317515319 \r \h  \* MERGEFORMAT </w:instrText>
      </w:r>
      <w:r w:rsidR="001A34B4">
        <w:fldChar w:fldCharType="separate"/>
      </w:r>
      <w:r w:rsidR="002C0064" w:rsidRPr="002C0064">
        <w:rPr>
          <w:rFonts w:ascii="Times New Roman" w:hAnsi="Times New Roman"/>
          <w:sz w:val="24"/>
        </w:rPr>
        <w:t>4.8.4</w:t>
      </w:r>
      <w:r w:rsidR="001A34B4">
        <w:fldChar w:fldCharType="end"/>
      </w:r>
      <w:r w:rsidR="002C178C" w:rsidRPr="007C18BC">
        <w:rPr>
          <w:rFonts w:ascii="Times New Roman" w:hAnsi="Times New Roman"/>
          <w:sz w:val="24"/>
        </w:rPr>
        <w:t>, организатор закупки уведомляет такого участника об удержании денежных средств, внесенных в качестве обеспечения заявки, в пользу заказчика</w:t>
      </w:r>
      <w:r w:rsidRPr="007C18BC">
        <w:rPr>
          <w:rFonts w:ascii="Times New Roman" w:hAnsi="Times New Roman"/>
          <w:sz w:val="24"/>
        </w:rPr>
        <w:t>.</w:t>
      </w:r>
    </w:p>
    <w:p w14:paraId="00289F6E" w14:textId="77777777" w:rsidR="00CB408C" w:rsidRPr="007C18BC" w:rsidRDefault="00CB408C" w:rsidP="00CB408C">
      <w:pPr>
        <w:pStyle w:val="4"/>
        <w:keepNext/>
        <w:rPr>
          <w:rFonts w:ascii="Times New Roman" w:hAnsi="Times New Roman"/>
          <w:sz w:val="24"/>
        </w:rPr>
      </w:pPr>
      <w:r w:rsidRPr="007C18BC">
        <w:rPr>
          <w:rFonts w:ascii="Times New Roman" w:hAnsi="Times New Roman"/>
          <w:sz w:val="24"/>
        </w:rPr>
        <w:lastRenderedPageBreak/>
        <w:t>Обеспечение заявки возвращается в срок не более 5 (пяти) рабочих дней с даты:</w:t>
      </w:r>
    </w:p>
    <w:p w14:paraId="3178E1BB" w14:textId="77777777" w:rsidR="00CB408C" w:rsidRPr="007C18BC" w:rsidRDefault="00CB408C" w:rsidP="00CB408C">
      <w:pPr>
        <w:pStyle w:val="5"/>
        <w:rPr>
          <w:rFonts w:ascii="Times New Roman" w:hAnsi="Times New Roman"/>
          <w:sz w:val="24"/>
        </w:rPr>
      </w:pPr>
      <w:r w:rsidRPr="007C18BC">
        <w:rPr>
          <w:rFonts w:ascii="Times New Roman" w:hAnsi="Times New Roman"/>
          <w:sz w:val="24"/>
        </w:rPr>
        <w:t xml:space="preserve">принятия решения об </w:t>
      </w:r>
      <w:r w:rsidR="008848F9" w:rsidRPr="008C6E72">
        <w:rPr>
          <w:rFonts w:ascii="Times New Roman" w:hAnsi="Times New Roman"/>
          <w:sz w:val="24"/>
        </w:rPr>
        <w:t>отмене</w:t>
      </w:r>
      <w:r w:rsidRPr="007C18BC">
        <w:rPr>
          <w:rFonts w:ascii="Times New Roman" w:hAnsi="Times New Roman"/>
          <w:sz w:val="24"/>
        </w:rPr>
        <w:t xml:space="preserve"> закупки – всем участникам закупки, подавшим заявки;</w:t>
      </w:r>
    </w:p>
    <w:p w14:paraId="05788134" w14:textId="77777777" w:rsidR="00CB408C" w:rsidRPr="007C18BC" w:rsidRDefault="00CB408C" w:rsidP="00CB408C">
      <w:pPr>
        <w:pStyle w:val="5"/>
        <w:rPr>
          <w:rFonts w:ascii="Times New Roman" w:hAnsi="Times New Roman"/>
          <w:sz w:val="24"/>
        </w:rPr>
      </w:pPr>
      <w:r w:rsidRPr="007C18BC">
        <w:rPr>
          <w:rFonts w:ascii="Times New Roman" w:hAnsi="Times New Roman"/>
          <w:sz w:val="24"/>
        </w:rPr>
        <w:t xml:space="preserve">поступления уведомления об отзыве заявки в случаях, когда такой отзыв допускается </w:t>
      </w:r>
      <w:r w:rsidR="00F01325">
        <w:rPr>
          <w:rFonts w:ascii="Times New Roman" w:hAnsi="Times New Roman"/>
          <w:sz w:val="24"/>
        </w:rPr>
        <w:t>извещением</w:t>
      </w:r>
      <w:r w:rsidRPr="007C18BC">
        <w:rPr>
          <w:rFonts w:ascii="Times New Roman" w:hAnsi="Times New Roman"/>
          <w:sz w:val="24"/>
        </w:rPr>
        <w:t xml:space="preserve"> и осуществлен в установленные в </w:t>
      </w:r>
      <w:r w:rsidR="00F01325">
        <w:rPr>
          <w:rFonts w:ascii="Times New Roman" w:hAnsi="Times New Roman"/>
          <w:sz w:val="24"/>
        </w:rPr>
        <w:t>извещении</w:t>
      </w:r>
      <w:r w:rsidRPr="007C18BC">
        <w:rPr>
          <w:rFonts w:ascii="Times New Roman" w:hAnsi="Times New Roman"/>
          <w:sz w:val="24"/>
        </w:rPr>
        <w:t xml:space="preserve"> сроки – участнику закупки, отозвавшему заявку;</w:t>
      </w:r>
    </w:p>
    <w:p w14:paraId="7B016794" w14:textId="77777777" w:rsidR="00CB408C" w:rsidRPr="007C18BC" w:rsidRDefault="00CB408C" w:rsidP="00CB408C">
      <w:pPr>
        <w:pStyle w:val="5"/>
        <w:rPr>
          <w:rFonts w:ascii="Times New Roman" w:hAnsi="Times New Roman"/>
          <w:sz w:val="24"/>
        </w:rPr>
      </w:pPr>
      <w:r w:rsidRPr="007C18BC">
        <w:rPr>
          <w:rFonts w:ascii="Times New Roman" w:hAnsi="Times New Roman"/>
          <w:sz w:val="24"/>
        </w:rPr>
        <w:t>официального размещения протокола рассмотрения заявок (при условии его оформления) – участникам процедуры закупки, которые не были допущены к участию в закупке;</w:t>
      </w:r>
    </w:p>
    <w:p w14:paraId="7FEF81BD" w14:textId="77777777" w:rsidR="00CB408C" w:rsidRPr="007C18BC" w:rsidRDefault="00CB408C" w:rsidP="00CB408C">
      <w:pPr>
        <w:pStyle w:val="5"/>
        <w:rPr>
          <w:rFonts w:ascii="Times New Roman" w:hAnsi="Times New Roman"/>
          <w:sz w:val="24"/>
        </w:rPr>
      </w:pPr>
      <w:r w:rsidRPr="007C18BC">
        <w:rPr>
          <w:rFonts w:ascii="Times New Roman" w:hAnsi="Times New Roman"/>
          <w:sz w:val="24"/>
        </w:rPr>
        <w:t>официального размещения протокола подведения итогов закупки – всем участникам закупки, кроме победителя</w:t>
      </w:r>
      <w:r w:rsidR="00DA11A6" w:rsidRPr="007C18BC">
        <w:rPr>
          <w:rFonts w:ascii="Times New Roman" w:hAnsi="Times New Roman"/>
          <w:sz w:val="24"/>
        </w:rPr>
        <w:t xml:space="preserve"> закупки</w:t>
      </w:r>
      <w:r w:rsidRPr="007C18BC">
        <w:rPr>
          <w:rFonts w:ascii="Times New Roman" w:hAnsi="Times New Roman"/>
          <w:sz w:val="24"/>
        </w:rPr>
        <w:t>;</w:t>
      </w:r>
    </w:p>
    <w:p w14:paraId="22511BEF" w14:textId="77777777" w:rsidR="00CB408C" w:rsidRPr="007C18BC" w:rsidRDefault="00CB408C" w:rsidP="00CB408C">
      <w:pPr>
        <w:pStyle w:val="5"/>
        <w:rPr>
          <w:rFonts w:ascii="Times New Roman" w:hAnsi="Times New Roman"/>
          <w:sz w:val="24"/>
        </w:rPr>
      </w:pPr>
      <w:r w:rsidRPr="007C18BC">
        <w:rPr>
          <w:rFonts w:ascii="Times New Roman" w:hAnsi="Times New Roman"/>
          <w:sz w:val="24"/>
        </w:rPr>
        <w:t xml:space="preserve">заключения договора по результатам процедуры закупки – </w:t>
      </w:r>
      <w:r w:rsidR="00CD7A26" w:rsidRPr="007C18BC">
        <w:rPr>
          <w:rFonts w:ascii="Times New Roman" w:hAnsi="Times New Roman"/>
          <w:sz w:val="24"/>
        </w:rPr>
        <w:t>победителю закупки</w:t>
      </w:r>
      <w:r w:rsidR="00E21A33" w:rsidRPr="007C18BC">
        <w:rPr>
          <w:rFonts w:ascii="Times New Roman" w:hAnsi="Times New Roman"/>
          <w:sz w:val="24"/>
        </w:rPr>
        <w:t>, с которым заключен договор</w:t>
      </w:r>
      <w:r w:rsidRPr="007C18BC">
        <w:rPr>
          <w:rFonts w:ascii="Times New Roman" w:hAnsi="Times New Roman"/>
          <w:sz w:val="24"/>
        </w:rPr>
        <w:t>;</w:t>
      </w:r>
    </w:p>
    <w:p w14:paraId="1CA9656F" w14:textId="77777777" w:rsidR="00CB408C" w:rsidRPr="007C18BC" w:rsidRDefault="00CB408C" w:rsidP="00CB408C">
      <w:pPr>
        <w:pStyle w:val="5"/>
        <w:rPr>
          <w:rFonts w:ascii="Times New Roman" w:hAnsi="Times New Roman"/>
          <w:sz w:val="24"/>
        </w:rPr>
      </w:pPr>
      <w:r w:rsidRPr="007C18BC">
        <w:rPr>
          <w:rFonts w:ascii="Times New Roman" w:hAnsi="Times New Roman"/>
          <w:sz w:val="24"/>
        </w:rPr>
        <w:t>признания закупки несостоявшейся – участнику, которому обеспечение не было возвращено по иным основаниям.</w:t>
      </w:r>
    </w:p>
    <w:p w14:paraId="29A52359" w14:textId="77777777" w:rsidR="009D17C7" w:rsidRPr="007C18BC" w:rsidRDefault="004A044F" w:rsidP="009D17C7">
      <w:pPr>
        <w:pStyle w:val="4"/>
        <w:rPr>
          <w:rFonts w:ascii="Times New Roman" w:hAnsi="Times New Roman"/>
          <w:sz w:val="24"/>
        </w:rPr>
      </w:pPr>
      <w:r w:rsidRPr="007C18BC">
        <w:rPr>
          <w:rFonts w:ascii="Times New Roman" w:hAnsi="Times New Roman"/>
          <w:sz w:val="24"/>
        </w:rPr>
        <w:t>В</w:t>
      </w:r>
      <w:r w:rsidR="009D17C7" w:rsidRPr="007C18BC">
        <w:rPr>
          <w:rFonts w:ascii="Times New Roman" w:hAnsi="Times New Roman"/>
          <w:sz w:val="24"/>
        </w:rPr>
        <w:t xml:space="preserve"> случае поступления жалобы на действия (бездействи</w:t>
      </w:r>
      <w:r w:rsidRPr="007C18BC">
        <w:rPr>
          <w:rFonts w:ascii="Times New Roman" w:hAnsi="Times New Roman"/>
          <w:sz w:val="24"/>
        </w:rPr>
        <w:t>е</w:t>
      </w:r>
      <w:r w:rsidR="009D17C7" w:rsidRPr="007C18BC">
        <w:rPr>
          <w:rFonts w:ascii="Times New Roman" w:hAnsi="Times New Roman"/>
          <w:sz w:val="24"/>
        </w:rPr>
        <w:t xml:space="preserve">) заказчика, организатора </w:t>
      </w:r>
      <w:r w:rsidRPr="007C18BC">
        <w:rPr>
          <w:rFonts w:ascii="Times New Roman" w:hAnsi="Times New Roman"/>
          <w:sz w:val="24"/>
        </w:rPr>
        <w:t>закупки</w:t>
      </w:r>
      <w:r w:rsidR="009D17C7" w:rsidRPr="007C18BC">
        <w:rPr>
          <w:rFonts w:ascii="Times New Roman" w:hAnsi="Times New Roman"/>
          <w:sz w:val="24"/>
        </w:rPr>
        <w:t>, ЗК</w:t>
      </w:r>
      <w:r w:rsidR="0070789C" w:rsidRPr="007C18BC">
        <w:rPr>
          <w:rFonts w:ascii="Times New Roman" w:hAnsi="Times New Roman"/>
          <w:sz w:val="24"/>
        </w:rPr>
        <w:t>, специализированной организации, ЭТП</w:t>
      </w:r>
      <w:r w:rsidR="006F2A3C">
        <w:rPr>
          <w:rFonts w:ascii="Times New Roman" w:hAnsi="Times New Roman"/>
          <w:sz w:val="24"/>
        </w:rPr>
        <w:t xml:space="preserve"> </w:t>
      </w:r>
      <w:r w:rsidRPr="007C18BC">
        <w:rPr>
          <w:rFonts w:ascii="Times New Roman" w:hAnsi="Times New Roman"/>
          <w:sz w:val="24"/>
        </w:rPr>
        <w:t>срок, начиная с которого участник получает возможность возврата ему обеспечения, переносится на количество дней рассмотрения жалобы до</w:t>
      </w:r>
      <w:r w:rsidR="006F2A3C">
        <w:rPr>
          <w:rFonts w:ascii="Times New Roman" w:hAnsi="Times New Roman"/>
          <w:sz w:val="24"/>
        </w:rPr>
        <w:t xml:space="preserve"> </w:t>
      </w:r>
      <w:r w:rsidRPr="007C18BC">
        <w:rPr>
          <w:rFonts w:ascii="Times New Roman" w:hAnsi="Times New Roman"/>
          <w:sz w:val="24"/>
        </w:rPr>
        <w:t>получения решения о результатах рассмотрения данной жалобы</w:t>
      </w:r>
      <w:r w:rsidR="009D17C7" w:rsidRPr="007C18BC">
        <w:rPr>
          <w:rFonts w:ascii="Times New Roman" w:hAnsi="Times New Roman"/>
          <w:sz w:val="24"/>
        </w:rPr>
        <w:t>.</w:t>
      </w:r>
    </w:p>
    <w:p w14:paraId="3F49E6DF" w14:textId="77777777" w:rsidR="001D307D" w:rsidRPr="007C18BC" w:rsidRDefault="001D307D" w:rsidP="001D307D">
      <w:pPr>
        <w:pStyle w:val="3"/>
        <w:rPr>
          <w:rFonts w:ascii="Times New Roman" w:eastAsiaTheme="majorEastAsia" w:hAnsi="Times New Roman"/>
          <w:sz w:val="24"/>
        </w:rPr>
      </w:pPr>
      <w:bookmarkStart w:id="284" w:name="_Ref414292319"/>
      <w:bookmarkStart w:id="285" w:name="_Toc415874670"/>
      <w:bookmarkStart w:id="286" w:name="_Toc40713042"/>
      <w:r w:rsidRPr="007C18BC">
        <w:rPr>
          <w:rFonts w:ascii="Times New Roman" w:eastAsiaTheme="majorEastAsia" w:hAnsi="Times New Roman"/>
          <w:sz w:val="24"/>
        </w:rPr>
        <w:t>Подача заявок</w:t>
      </w:r>
      <w:bookmarkEnd w:id="284"/>
      <w:bookmarkEnd w:id="285"/>
      <w:bookmarkEnd w:id="286"/>
    </w:p>
    <w:p w14:paraId="112AD52D" w14:textId="77777777" w:rsidR="00A410C7" w:rsidRPr="007C18BC" w:rsidRDefault="00A410C7" w:rsidP="00814C76">
      <w:pPr>
        <w:pStyle w:val="4"/>
        <w:rPr>
          <w:rFonts w:ascii="Times New Roman" w:hAnsi="Times New Roman"/>
          <w:sz w:val="24"/>
        </w:rPr>
      </w:pPr>
      <w:r w:rsidRPr="007C18BC">
        <w:rPr>
          <w:rFonts w:ascii="Times New Roman" w:hAnsi="Times New Roman"/>
          <w:sz w:val="24"/>
        </w:rPr>
        <w:t>Подача заявки означает, что участник процедуры закупки изучил Положение</w:t>
      </w:r>
      <w:r w:rsidR="006F2A3C">
        <w:rPr>
          <w:rFonts w:ascii="Times New Roman" w:hAnsi="Times New Roman"/>
          <w:sz w:val="24"/>
        </w:rPr>
        <w:t xml:space="preserve"> </w:t>
      </w:r>
      <w:r w:rsidR="00DF2AD0" w:rsidRPr="007C18BC">
        <w:rPr>
          <w:rFonts w:ascii="Times New Roman" w:hAnsi="Times New Roman"/>
          <w:sz w:val="24"/>
        </w:rPr>
        <w:t>о закупке</w:t>
      </w:r>
      <w:r w:rsidRPr="007C18BC">
        <w:rPr>
          <w:rFonts w:ascii="Times New Roman" w:hAnsi="Times New Roman"/>
          <w:sz w:val="24"/>
        </w:rPr>
        <w:t xml:space="preserve">, </w:t>
      </w:r>
      <w:r w:rsidR="00B65C95" w:rsidRPr="007C18BC">
        <w:rPr>
          <w:rFonts w:ascii="Times New Roman" w:hAnsi="Times New Roman"/>
          <w:sz w:val="24"/>
        </w:rPr>
        <w:t>настоящ</w:t>
      </w:r>
      <w:r w:rsidR="00F01325">
        <w:rPr>
          <w:rFonts w:ascii="Times New Roman" w:hAnsi="Times New Roman"/>
          <w:sz w:val="24"/>
        </w:rPr>
        <w:t>ее</w:t>
      </w:r>
      <w:r w:rsidR="00B65C95" w:rsidRPr="007C18BC">
        <w:rPr>
          <w:rFonts w:ascii="Times New Roman" w:hAnsi="Times New Roman"/>
          <w:sz w:val="24"/>
        </w:rPr>
        <w:t xml:space="preserve"> </w:t>
      </w:r>
      <w:r w:rsidR="00F01325">
        <w:rPr>
          <w:rFonts w:ascii="Times New Roman" w:hAnsi="Times New Roman"/>
          <w:sz w:val="24"/>
        </w:rPr>
        <w:t xml:space="preserve">извещение </w:t>
      </w:r>
      <w:r w:rsidRPr="007C18BC">
        <w:rPr>
          <w:rFonts w:ascii="Times New Roman" w:hAnsi="Times New Roman"/>
          <w:sz w:val="24"/>
        </w:rPr>
        <w:t>(включая все приложения), а также изменения и разъяснения к ней</w:t>
      </w:r>
      <w:r w:rsidR="008D175C" w:rsidRPr="007C18BC">
        <w:rPr>
          <w:rFonts w:ascii="Times New Roman" w:hAnsi="Times New Roman"/>
          <w:sz w:val="24"/>
        </w:rPr>
        <w:t>,</w:t>
      </w:r>
      <w:r w:rsidRPr="007C18BC">
        <w:rPr>
          <w:rFonts w:ascii="Times New Roman" w:hAnsi="Times New Roman"/>
          <w:sz w:val="24"/>
        </w:rPr>
        <w:t xml:space="preserve"> и безоговорочно согласен с условиями участия в закупке, содержащимися в извещении.</w:t>
      </w:r>
    </w:p>
    <w:p w14:paraId="3340E2DC" w14:textId="0F0CFED1" w:rsidR="00551B55" w:rsidRPr="007C18BC" w:rsidRDefault="00F4409F" w:rsidP="00F4409F">
      <w:pPr>
        <w:pStyle w:val="4"/>
        <w:rPr>
          <w:rFonts w:ascii="Times New Roman" w:hAnsi="Times New Roman"/>
          <w:sz w:val="24"/>
        </w:rPr>
      </w:pPr>
      <w:bookmarkStart w:id="287" w:name="_Ref409441948"/>
      <w:r w:rsidRPr="007C18BC">
        <w:rPr>
          <w:rFonts w:ascii="Times New Roman" w:hAnsi="Times New Roman"/>
          <w:sz w:val="24"/>
        </w:rPr>
        <w:t xml:space="preserve">Участник процедуры закупки вправе подать заявку в любое время </w:t>
      </w:r>
      <w:r w:rsidR="000877B5" w:rsidRPr="007C18BC">
        <w:rPr>
          <w:rFonts w:ascii="Times New Roman" w:hAnsi="Times New Roman"/>
          <w:sz w:val="24"/>
        </w:rPr>
        <w:t>начиная с даты официального размещения извещения</w:t>
      </w:r>
      <w:r w:rsidR="008D175C" w:rsidRPr="007C18BC">
        <w:rPr>
          <w:rFonts w:ascii="Times New Roman" w:hAnsi="Times New Roman"/>
          <w:sz w:val="24"/>
        </w:rPr>
        <w:t xml:space="preserve"> и</w:t>
      </w:r>
      <w:r w:rsidR="005F421D">
        <w:rPr>
          <w:rFonts w:ascii="Times New Roman" w:hAnsi="Times New Roman"/>
          <w:sz w:val="24"/>
        </w:rPr>
        <w:t xml:space="preserve"> </w:t>
      </w:r>
      <w:r w:rsidRPr="007C18BC">
        <w:rPr>
          <w:rFonts w:ascii="Times New Roman" w:hAnsi="Times New Roman"/>
          <w:sz w:val="24"/>
        </w:rPr>
        <w:t xml:space="preserve">до установленных в </w:t>
      </w:r>
      <w:r w:rsidR="00901E50" w:rsidRPr="007C18BC">
        <w:rPr>
          <w:rFonts w:ascii="Times New Roman" w:hAnsi="Times New Roman"/>
          <w:sz w:val="24"/>
        </w:rPr>
        <w:t>п</w:t>
      </w:r>
      <w:r w:rsidR="006029EC" w:rsidRPr="007C18BC">
        <w:rPr>
          <w:rFonts w:ascii="Times New Roman" w:hAnsi="Times New Roman"/>
          <w:sz w:val="24"/>
        </w:rPr>
        <w:t>. </w:t>
      </w:r>
      <w:r w:rsidR="001A34B4">
        <w:fldChar w:fldCharType="begin"/>
      </w:r>
      <w:r w:rsidR="001A34B4">
        <w:instrText xml:space="preserve"> REF _Ref314163382 \r \h  \* MERGEFORMAT </w:instrText>
      </w:r>
      <w:r w:rsidR="001A34B4">
        <w:fldChar w:fldCharType="separate"/>
      </w:r>
      <w:r w:rsidR="002C0064" w:rsidRPr="002C0064">
        <w:rPr>
          <w:rFonts w:ascii="Times New Roman" w:hAnsi="Times New Roman"/>
          <w:sz w:val="24"/>
        </w:rPr>
        <w:t>23</w:t>
      </w:r>
      <w:r w:rsidR="001A34B4">
        <w:fldChar w:fldCharType="end"/>
      </w:r>
      <w:r w:rsidR="00F01325">
        <w:t xml:space="preserve"> </w:t>
      </w:r>
      <w:r w:rsidR="00901E50" w:rsidRPr="007C18BC">
        <w:rPr>
          <w:rFonts w:ascii="Times New Roman" w:hAnsi="Times New Roman"/>
          <w:sz w:val="24"/>
        </w:rPr>
        <w:t xml:space="preserve">информационной карты </w:t>
      </w:r>
      <w:r w:rsidRPr="007C18BC">
        <w:rPr>
          <w:rFonts w:ascii="Times New Roman" w:hAnsi="Times New Roman"/>
          <w:sz w:val="24"/>
        </w:rPr>
        <w:t>даты и времени окончания срока подачи заявок</w:t>
      </w:r>
      <w:r w:rsidR="00551B55" w:rsidRPr="007C18BC">
        <w:rPr>
          <w:rFonts w:ascii="Times New Roman" w:hAnsi="Times New Roman"/>
          <w:sz w:val="24"/>
        </w:rPr>
        <w:t>.</w:t>
      </w:r>
      <w:r w:rsidR="00065B88" w:rsidRPr="007C18BC">
        <w:rPr>
          <w:rFonts w:ascii="Times New Roman" w:hAnsi="Times New Roman"/>
          <w:sz w:val="24"/>
        </w:rPr>
        <w:t xml:space="preserve"> После окончания срока подачи заявок заявки не принимаются.</w:t>
      </w:r>
    </w:p>
    <w:p w14:paraId="5B4BDEA6" w14:textId="77777777" w:rsidR="00C3089C" w:rsidRPr="007C18BC" w:rsidRDefault="00580B0F" w:rsidP="00F4409F">
      <w:pPr>
        <w:pStyle w:val="4"/>
        <w:rPr>
          <w:rFonts w:ascii="Times New Roman" w:hAnsi="Times New Roman"/>
          <w:sz w:val="24"/>
        </w:rPr>
      </w:pPr>
      <w:r w:rsidRPr="007C18BC">
        <w:rPr>
          <w:rFonts w:ascii="Times New Roman" w:hAnsi="Times New Roman"/>
          <w:sz w:val="24"/>
        </w:rPr>
        <w:t>З</w:t>
      </w:r>
      <w:r w:rsidR="00E803C7" w:rsidRPr="007C18BC">
        <w:rPr>
          <w:rFonts w:ascii="Times New Roman" w:hAnsi="Times New Roman"/>
          <w:sz w:val="24"/>
        </w:rPr>
        <w:t>аявка подается исключительно в форме электронного документа</w:t>
      </w:r>
      <w:r w:rsidR="005E639C" w:rsidRPr="007C18BC">
        <w:rPr>
          <w:rFonts w:ascii="Times New Roman" w:hAnsi="Times New Roman"/>
          <w:sz w:val="24"/>
        </w:rPr>
        <w:t xml:space="preserve"> на ЭТП</w:t>
      </w:r>
      <w:r w:rsidR="005F1D63" w:rsidRPr="007C18BC">
        <w:rPr>
          <w:rFonts w:ascii="Times New Roman" w:hAnsi="Times New Roman"/>
          <w:sz w:val="24"/>
        </w:rPr>
        <w:t xml:space="preserve">, удостоверенного </w:t>
      </w:r>
      <w:r w:rsidR="008D175C" w:rsidRPr="007C18BC">
        <w:rPr>
          <w:rFonts w:ascii="Times New Roman" w:hAnsi="Times New Roman"/>
          <w:sz w:val="24"/>
        </w:rPr>
        <w:t>ЭП</w:t>
      </w:r>
      <w:r w:rsidR="00831F68">
        <w:rPr>
          <w:rFonts w:ascii="Times New Roman" w:hAnsi="Times New Roman"/>
          <w:sz w:val="24"/>
        </w:rPr>
        <w:t xml:space="preserve"> </w:t>
      </w:r>
      <w:r w:rsidR="005F1D63" w:rsidRPr="007C18BC">
        <w:rPr>
          <w:rFonts w:ascii="Times New Roman" w:hAnsi="Times New Roman"/>
          <w:sz w:val="24"/>
        </w:rPr>
        <w:t>лица, имеющего право действовать от имени участника процедуры закупки в соответствии с Федеральным законом от 06.04.2011 г. № 63-ФЗ «Об электронной подписи».</w:t>
      </w:r>
      <w:r w:rsidR="00144BB3">
        <w:rPr>
          <w:rFonts w:ascii="Times New Roman" w:hAnsi="Times New Roman"/>
          <w:sz w:val="24"/>
        </w:rPr>
        <w:t xml:space="preserve"> </w:t>
      </w:r>
      <w:r w:rsidR="005F1D63" w:rsidRPr="007C18BC">
        <w:rPr>
          <w:rFonts w:ascii="Times New Roman" w:hAnsi="Times New Roman"/>
          <w:sz w:val="24"/>
        </w:rPr>
        <w:t>П</w:t>
      </w:r>
      <w:r w:rsidR="00E803C7" w:rsidRPr="007C18BC">
        <w:rPr>
          <w:rFonts w:ascii="Times New Roman" w:hAnsi="Times New Roman"/>
          <w:sz w:val="24"/>
        </w:rPr>
        <w:t>одача заявок</w:t>
      </w:r>
      <w:r w:rsidR="0099347F">
        <w:rPr>
          <w:rFonts w:ascii="Times New Roman" w:hAnsi="Times New Roman"/>
          <w:sz w:val="24"/>
        </w:rPr>
        <w:t>, изменение заявок</w:t>
      </w:r>
      <w:r w:rsidR="00E803C7" w:rsidRPr="007C18BC">
        <w:rPr>
          <w:rFonts w:ascii="Times New Roman" w:hAnsi="Times New Roman"/>
          <w:sz w:val="24"/>
        </w:rPr>
        <w:t xml:space="preserve"> в печатном виде (на бумажном носителе) не допускается</w:t>
      </w:r>
      <w:r w:rsidR="00144BB3">
        <w:rPr>
          <w:rFonts w:ascii="Times New Roman" w:hAnsi="Times New Roman"/>
          <w:sz w:val="24"/>
        </w:rPr>
        <w:t>.</w:t>
      </w:r>
    </w:p>
    <w:p w14:paraId="08A96026" w14:textId="77777777" w:rsidR="00CA7C4B" w:rsidRPr="007C18BC" w:rsidRDefault="00E803C7" w:rsidP="00773C33">
      <w:pPr>
        <w:pStyle w:val="4"/>
        <w:keepNext/>
        <w:rPr>
          <w:rFonts w:ascii="Times New Roman" w:hAnsi="Times New Roman"/>
          <w:sz w:val="24"/>
        </w:rPr>
      </w:pPr>
      <w:r w:rsidRPr="007C18BC">
        <w:rPr>
          <w:rFonts w:ascii="Times New Roman" w:hAnsi="Times New Roman"/>
          <w:sz w:val="24"/>
        </w:rPr>
        <w:t>П</w:t>
      </w:r>
      <w:r w:rsidR="00F4409F" w:rsidRPr="007C18BC">
        <w:rPr>
          <w:rFonts w:ascii="Times New Roman" w:hAnsi="Times New Roman"/>
          <w:sz w:val="24"/>
        </w:rPr>
        <w:t>оряд</w:t>
      </w:r>
      <w:r w:rsidR="00551B55" w:rsidRPr="007C18BC">
        <w:rPr>
          <w:rFonts w:ascii="Times New Roman" w:hAnsi="Times New Roman"/>
          <w:sz w:val="24"/>
        </w:rPr>
        <w:t>о</w:t>
      </w:r>
      <w:r w:rsidR="00F4409F" w:rsidRPr="007C18BC">
        <w:rPr>
          <w:rFonts w:ascii="Times New Roman" w:hAnsi="Times New Roman"/>
          <w:sz w:val="24"/>
        </w:rPr>
        <w:t>к</w:t>
      </w:r>
      <w:r w:rsidR="00144BB3">
        <w:rPr>
          <w:rFonts w:ascii="Times New Roman" w:hAnsi="Times New Roman"/>
          <w:sz w:val="24"/>
        </w:rPr>
        <w:t xml:space="preserve"> </w:t>
      </w:r>
      <w:r w:rsidR="00310A7F" w:rsidRPr="007C18BC">
        <w:rPr>
          <w:rFonts w:ascii="Times New Roman" w:hAnsi="Times New Roman"/>
          <w:sz w:val="24"/>
        </w:rPr>
        <w:t>подачи</w:t>
      </w:r>
      <w:r w:rsidR="00551B55" w:rsidRPr="007C18BC">
        <w:rPr>
          <w:rFonts w:ascii="Times New Roman" w:hAnsi="Times New Roman"/>
          <w:sz w:val="24"/>
        </w:rPr>
        <w:t xml:space="preserve"> заявки </w:t>
      </w:r>
      <w:r w:rsidR="00C3089C" w:rsidRPr="007C18BC">
        <w:rPr>
          <w:rFonts w:ascii="Times New Roman" w:hAnsi="Times New Roman"/>
          <w:sz w:val="24"/>
        </w:rPr>
        <w:t>на участие в закупке</w:t>
      </w:r>
      <w:r w:rsidR="00144BB3">
        <w:rPr>
          <w:rFonts w:ascii="Times New Roman" w:hAnsi="Times New Roman"/>
          <w:sz w:val="24"/>
        </w:rPr>
        <w:t xml:space="preserve"> </w:t>
      </w:r>
      <w:r w:rsidR="00551B55" w:rsidRPr="007C18BC">
        <w:rPr>
          <w:rFonts w:ascii="Times New Roman" w:hAnsi="Times New Roman"/>
          <w:sz w:val="24"/>
        </w:rPr>
        <w:t>определяется регламент</w:t>
      </w:r>
      <w:r w:rsidR="00310A7F" w:rsidRPr="007C18BC">
        <w:rPr>
          <w:rFonts w:ascii="Times New Roman" w:hAnsi="Times New Roman"/>
          <w:sz w:val="24"/>
        </w:rPr>
        <w:t>о</w:t>
      </w:r>
      <w:r w:rsidR="00551B55" w:rsidRPr="007C18BC">
        <w:rPr>
          <w:rFonts w:ascii="Times New Roman" w:hAnsi="Times New Roman"/>
          <w:sz w:val="24"/>
        </w:rPr>
        <w:t xml:space="preserve">м и </w:t>
      </w:r>
      <w:r w:rsidR="00F4409F" w:rsidRPr="007C18BC">
        <w:rPr>
          <w:rFonts w:ascii="Times New Roman" w:hAnsi="Times New Roman"/>
          <w:sz w:val="24"/>
        </w:rPr>
        <w:t>функционалом ЭТП</w:t>
      </w:r>
      <w:r w:rsidR="00CA7C4B" w:rsidRPr="007C18BC">
        <w:rPr>
          <w:rFonts w:ascii="Times New Roman" w:hAnsi="Times New Roman"/>
          <w:sz w:val="24"/>
        </w:rPr>
        <w:t xml:space="preserve">, </w:t>
      </w:r>
      <w:r w:rsidR="00E95652" w:rsidRPr="007C18BC">
        <w:rPr>
          <w:rFonts w:ascii="Times New Roman" w:hAnsi="Times New Roman"/>
          <w:sz w:val="24"/>
        </w:rPr>
        <w:t>в том числе</w:t>
      </w:r>
      <w:r w:rsidR="00CA7C4B" w:rsidRPr="007C18BC">
        <w:rPr>
          <w:rFonts w:ascii="Times New Roman" w:hAnsi="Times New Roman"/>
          <w:sz w:val="24"/>
        </w:rPr>
        <w:t>:</w:t>
      </w:r>
    </w:p>
    <w:p w14:paraId="64DA3D1C" w14:textId="580944B1" w:rsidR="00CA7C4B" w:rsidRPr="007C18BC" w:rsidRDefault="00CA7C4B" w:rsidP="00CA7C4B">
      <w:pPr>
        <w:pStyle w:val="5"/>
        <w:rPr>
          <w:rFonts w:ascii="Times New Roman" w:hAnsi="Times New Roman"/>
          <w:sz w:val="24"/>
        </w:rPr>
      </w:pPr>
      <w:r w:rsidRPr="007C18BC">
        <w:rPr>
          <w:rFonts w:ascii="Times New Roman" w:hAnsi="Times New Roman"/>
          <w:sz w:val="24"/>
        </w:rPr>
        <w:t>п</w:t>
      </w:r>
      <w:r w:rsidR="00B5641B" w:rsidRPr="007C18BC">
        <w:rPr>
          <w:rFonts w:ascii="Times New Roman" w:hAnsi="Times New Roman"/>
          <w:sz w:val="24"/>
        </w:rPr>
        <w:t xml:space="preserve">одача заявки допускается только для участников процедуры закупки, предоставивших надлежащее обеспечение заявки в соответствии с условиями </w:t>
      </w:r>
      <w:r w:rsidR="006029EC" w:rsidRPr="007C18BC">
        <w:rPr>
          <w:rFonts w:ascii="Times New Roman" w:hAnsi="Times New Roman"/>
          <w:sz w:val="24"/>
        </w:rPr>
        <w:t>подраздела </w:t>
      </w:r>
      <w:r w:rsidR="001A34B4">
        <w:fldChar w:fldCharType="begin"/>
      </w:r>
      <w:r w:rsidR="001A34B4">
        <w:instrText xml:space="preserve"> REF _Ref416087512 \r \h  \* MERGEFORMAT </w:instrText>
      </w:r>
      <w:r w:rsidR="001A34B4">
        <w:fldChar w:fldCharType="separate"/>
      </w:r>
      <w:r w:rsidR="002C0064" w:rsidRPr="002C0064">
        <w:rPr>
          <w:rFonts w:ascii="Times New Roman" w:hAnsi="Times New Roman"/>
          <w:sz w:val="24"/>
        </w:rPr>
        <w:t>4.8</w:t>
      </w:r>
      <w:r w:rsidR="001A34B4">
        <w:fldChar w:fldCharType="end"/>
      </w:r>
      <w:r w:rsidRPr="007C18BC">
        <w:rPr>
          <w:rFonts w:ascii="Times New Roman" w:hAnsi="Times New Roman"/>
          <w:sz w:val="24"/>
        </w:rPr>
        <w:t>;</w:t>
      </w:r>
    </w:p>
    <w:p w14:paraId="23675AED" w14:textId="77777777" w:rsidR="00F4409F" w:rsidRDefault="00CA7C4B" w:rsidP="00CA7C4B">
      <w:pPr>
        <w:pStyle w:val="5"/>
        <w:rPr>
          <w:rFonts w:ascii="Times New Roman" w:hAnsi="Times New Roman"/>
          <w:sz w:val="24"/>
        </w:rPr>
      </w:pPr>
      <w:r w:rsidRPr="007C18BC">
        <w:rPr>
          <w:rFonts w:ascii="Times New Roman" w:hAnsi="Times New Roman"/>
          <w:sz w:val="24"/>
        </w:rPr>
        <w:t>в</w:t>
      </w:r>
      <w:r w:rsidR="00EE0612" w:rsidRPr="007C18BC">
        <w:rPr>
          <w:rFonts w:ascii="Times New Roman" w:hAnsi="Times New Roman"/>
          <w:sz w:val="24"/>
        </w:rPr>
        <w:t xml:space="preserve">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r w:rsidR="00E62683" w:rsidRPr="007C18BC">
        <w:rPr>
          <w:rFonts w:ascii="Times New Roman" w:hAnsi="Times New Roman"/>
          <w:sz w:val="24"/>
        </w:rPr>
        <w:t>.</w:t>
      </w:r>
    </w:p>
    <w:p w14:paraId="4F180452" w14:textId="77777777" w:rsidR="00830FD0" w:rsidRDefault="00830FD0" w:rsidP="00830FD0">
      <w:pPr>
        <w:pStyle w:val="4"/>
        <w:keepNext/>
        <w:rPr>
          <w:rFonts w:ascii="Times New Roman" w:hAnsi="Times New Roman"/>
          <w:sz w:val="24"/>
        </w:rPr>
      </w:pPr>
      <w:r>
        <w:rPr>
          <w:rFonts w:ascii="Times New Roman" w:hAnsi="Times New Roman"/>
          <w:sz w:val="24"/>
        </w:rPr>
        <w:t xml:space="preserve">Участник обязан указать (задекларировать) в заявке наименование страны происхождения поставляемых товаров. Участник несет ответственность за представление недостоверных сведений о стране происхождения товара, указанного </w:t>
      </w:r>
      <w:r>
        <w:rPr>
          <w:rFonts w:ascii="Times New Roman" w:hAnsi="Times New Roman"/>
          <w:sz w:val="24"/>
        </w:rPr>
        <w:lastRenderedPageBreak/>
        <w:t>в заявке. Указание страны происхождения поставляемых товаров рекомендуется осуществлять в соответствии с Общероссийским классификатором стран мира ОК (МК (ИСО 3166) 004-97) 025-2001.</w:t>
      </w:r>
    </w:p>
    <w:p w14:paraId="676AAFE7" w14:textId="77777777" w:rsidR="00830FD0" w:rsidRPr="007C18BC" w:rsidRDefault="00830FD0" w:rsidP="00830FD0">
      <w:pPr>
        <w:pStyle w:val="4"/>
        <w:keepNext/>
        <w:rPr>
          <w:rFonts w:ascii="Times New Roman" w:hAnsi="Times New Roman"/>
          <w:sz w:val="24"/>
        </w:rPr>
      </w:pPr>
      <w:r>
        <w:rPr>
          <w:rFonts w:ascii="Times New Roman" w:hAnsi="Times New Roman"/>
          <w:sz w:val="24"/>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Такая заявка рассматривается как содержащая предложение о поставке иностранных товаров.</w:t>
      </w:r>
    </w:p>
    <w:p w14:paraId="02EB2343" w14:textId="77777777" w:rsidR="00E66490" w:rsidRPr="007C18BC" w:rsidRDefault="00E66490" w:rsidP="00E66490">
      <w:pPr>
        <w:pStyle w:val="3"/>
        <w:rPr>
          <w:rFonts w:ascii="Times New Roman" w:hAnsi="Times New Roman"/>
          <w:sz w:val="24"/>
        </w:rPr>
      </w:pPr>
      <w:bookmarkStart w:id="288" w:name="_Ref414994625"/>
      <w:bookmarkStart w:id="289" w:name="_Toc415874671"/>
      <w:bookmarkStart w:id="290" w:name="_Toc40713043"/>
      <w:r w:rsidRPr="007C18BC">
        <w:rPr>
          <w:rFonts w:ascii="Times New Roman" w:hAnsi="Times New Roman"/>
          <w:sz w:val="24"/>
        </w:rPr>
        <w:t>Изменение или отзыв заявки</w:t>
      </w:r>
      <w:bookmarkEnd w:id="288"/>
      <w:bookmarkEnd w:id="289"/>
      <w:bookmarkEnd w:id="290"/>
    </w:p>
    <w:p w14:paraId="11B47BDD" w14:textId="3ECFBDFE" w:rsidR="00BD53B9" w:rsidRPr="007C18BC" w:rsidRDefault="00BD53B9" w:rsidP="00BD53B9">
      <w:pPr>
        <w:pStyle w:val="4"/>
        <w:rPr>
          <w:rFonts w:ascii="Times New Roman" w:hAnsi="Times New Roman"/>
          <w:sz w:val="24"/>
        </w:rPr>
      </w:pPr>
      <w:r w:rsidRPr="007C18BC">
        <w:rPr>
          <w:rFonts w:ascii="Times New Roman" w:hAnsi="Times New Roman"/>
          <w:sz w:val="24"/>
        </w:rPr>
        <w:t>Участник процедуры закупки вправе изменить или отозвать ранее поданную заявку в любое время до установленных в п.</w:t>
      </w:r>
      <w:r w:rsidR="00776BBD" w:rsidRPr="007C18BC">
        <w:rPr>
          <w:rFonts w:ascii="Times New Roman" w:hAnsi="Times New Roman"/>
          <w:sz w:val="24"/>
        </w:rPr>
        <w:t> </w:t>
      </w:r>
      <w:r w:rsidR="001A34B4">
        <w:fldChar w:fldCharType="begin"/>
      </w:r>
      <w:r w:rsidR="001A34B4">
        <w:instrText xml:space="preserve"> REF _Ref314163382 \r \h  \* MERGEFORMAT </w:instrText>
      </w:r>
      <w:r w:rsidR="001A34B4">
        <w:fldChar w:fldCharType="separate"/>
      </w:r>
      <w:r w:rsidR="002C0064" w:rsidRPr="002C0064">
        <w:rPr>
          <w:rFonts w:ascii="Times New Roman" w:hAnsi="Times New Roman"/>
          <w:sz w:val="24"/>
        </w:rPr>
        <w:t>23</w:t>
      </w:r>
      <w:r w:rsidR="001A34B4">
        <w:fldChar w:fldCharType="end"/>
      </w:r>
      <w:r w:rsidR="00F01325">
        <w:t xml:space="preserve"> </w:t>
      </w:r>
      <w:r w:rsidRPr="007C18BC">
        <w:rPr>
          <w:rFonts w:ascii="Times New Roman" w:hAnsi="Times New Roman"/>
          <w:sz w:val="24"/>
        </w:rPr>
        <w:t>информационной карты даты и времени окончания срока подачи заявок.</w:t>
      </w:r>
    </w:p>
    <w:p w14:paraId="54007B71" w14:textId="77777777" w:rsidR="00BD53B9" w:rsidRPr="007C18BC" w:rsidRDefault="00BD53B9" w:rsidP="00BD53B9">
      <w:pPr>
        <w:pStyle w:val="4"/>
        <w:rPr>
          <w:rFonts w:ascii="Times New Roman" w:hAnsi="Times New Roman"/>
          <w:sz w:val="24"/>
        </w:rPr>
      </w:pPr>
      <w:r w:rsidRPr="007C18BC">
        <w:rPr>
          <w:rFonts w:ascii="Times New Roman" w:hAnsi="Times New Roman"/>
          <w:sz w:val="24"/>
        </w:rPr>
        <w:t>Порядок изменения и отзыва заявки определяется регламентом и функционалом ЭТП</w:t>
      </w:r>
      <w:r w:rsidR="00E02668" w:rsidRPr="007C18BC">
        <w:rPr>
          <w:rFonts w:ascii="Times New Roman" w:hAnsi="Times New Roman"/>
          <w:sz w:val="24"/>
        </w:rPr>
        <w:t>.</w:t>
      </w:r>
    </w:p>
    <w:p w14:paraId="318C8AB3" w14:textId="77777777" w:rsidR="000C5C5B" w:rsidRPr="007C18BC" w:rsidRDefault="00580B0F" w:rsidP="00E24DE1">
      <w:pPr>
        <w:pStyle w:val="3"/>
        <w:rPr>
          <w:rFonts w:ascii="Times New Roman" w:eastAsiaTheme="majorEastAsia" w:hAnsi="Times New Roman"/>
          <w:sz w:val="24"/>
        </w:rPr>
      </w:pPr>
      <w:bookmarkStart w:id="291" w:name="_Ref414020464"/>
      <w:bookmarkStart w:id="292" w:name="_Toc415874672"/>
      <w:bookmarkStart w:id="293" w:name="_Toc40713044"/>
      <w:bookmarkStart w:id="294" w:name="_Toc269472549"/>
      <w:bookmarkEnd w:id="287"/>
      <w:r w:rsidRPr="007C18BC">
        <w:rPr>
          <w:rFonts w:ascii="Times New Roman" w:eastAsiaTheme="majorEastAsia" w:hAnsi="Times New Roman"/>
          <w:sz w:val="24"/>
        </w:rPr>
        <w:t>О</w:t>
      </w:r>
      <w:r w:rsidR="004F5287" w:rsidRPr="007C18BC">
        <w:rPr>
          <w:rFonts w:ascii="Times New Roman" w:eastAsiaTheme="majorEastAsia" w:hAnsi="Times New Roman"/>
          <w:sz w:val="24"/>
        </w:rPr>
        <w:t>ткрытие доступа к заявкам</w:t>
      </w:r>
      <w:bookmarkEnd w:id="291"/>
      <w:bookmarkEnd w:id="292"/>
      <w:bookmarkEnd w:id="293"/>
    </w:p>
    <w:p w14:paraId="77B1B709" w14:textId="77777777" w:rsidR="00234E4A" w:rsidRPr="007C18BC" w:rsidRDefault="00580B0F" w:rsidP="00E24DE1">
      <w:pPr>
        <w:pStyle w:val="4"/>
        <w:rPr>
          <w:rFonts w:ascii="Times New Roman" w:hAnsi="Times New Roman"/>
          <w:sz w:val="24"/>
        </w:rPr>
      </w:pPr>
      <w:bookmarkStart w:id="295" w:name="_Ref125771274"/>
      <w:r w:rsidRPr="007C18BC">
        <w:rPr>
          <w:rFonts w:ascii="Times New Roman" w:eastAsiaTheme="majorEastAsia" w:hAnsi="Times New Roman"/>
          <w:sz w:val="24"/>
        </w:rPr>
        <w:t>Открытие</w:t>
      </w:r>
      <w:r w:rsidR="00E37EC2" w:rsidRPr="007C18BC">
        <w:rPr>
          <w:rFonts w:ascii="Times New Roman" w:hAnsi="Times New Roman"/>
          <w:sz w:val="24"/>
        </w:rPr>
        <w:t xml:space="preserve"> доступа</w:t>
      </w:r>
      <w:r w:rsidR="00AA7D35" w:rsidRPr="007C18BC">
        <w:rPr>
          <w:rFonts w:ascii="Times New Roman" w:hAnsi="Times New Roman"/>
          <w:sz w:val="24"/>
        </w:rPr>
        <w:t xml:space="preserve"> к заявкам</w:t>
      </w:r>
      <w:r w:rsidR="00E37EC2" w:rsidRPr="007C18BC">
        <w:rPr>
          <w:rFonts w:ascii="Times New Roman" w:hAnsi="Times New Roman"/>
          <w:sz w:val="24"/>
        </w:rPr>
        <w:t xml:space="preserve"> осуществляется </w:t>
      </w:r>
      <w:r w:rsidR="008252D6" w:rsidRPr="007C18BC">
        <w:rPr>
          <w:rFonts w:ascii="Times New Roman" w:hAnsi="Times New Roman"/>
          <w:sz w:val="24"/>
        </w:rPr>
        <w:t xml:space="preserve">в отношении всех поданных заявок </w:t>
      </w:r>
      <w:r w:rsidR="0097792E" w:rsidRPr="007C18BC">
        <w:rPr>
          <w:rFonts w:ascii="Times New Roman" w:hAnsi="Times New Roman"/>
          <w:sz w:val="24"/>
        </w:rPr>
        <w:t>по окончании срока подачи заявок</w:t>
      </w:r>
      <w:r w:rsidR="00E37EC2" w:rsidRPr="007C18BC">
        <w:rPr>
          <w:rFonts w:ascii="Times New Roman" w:hAnsi="Times New Roman"/>
          <w:sz w:val="24"/>
        </w:rPr>
        <w:t>.</w:t>
      </w:r>
    </w:p>
    <w:p w14:paraId="77C7D571" w14:textId="3D8635FE" w:rsidR="002A7AD9" w:rsidRPr="007C18BC" w:rsidRDefault="00580B0F" w:rsidP="002121E0">
      <w:pPr>
        <w:pStyle w:val="4"/>
        <w:rPr>
          <w:rFonts w:ascii="Times New Roman" w:hAnsi="Times New Roman"/>
          <w:sz w:val="24"/>
        </w:rPr>
      </w:pPr>
      <w:r w:rsidRPr="007C18BC">
        <w:rPr>
          <w:rFonts w:ascii="Times New Roman" w:hAnsi="Times New Roman"/>
          <w:sz w:val="24"/>
        </w:rPr>
        <w:t>П</w:t>
      </w:r>
      <w:r w:rsidR="003317C9" w:rsidRPr="007C18BC">
        <w:rPr>
          <w:rFonts w:ascii="Times New Roman" w:hAnsi="Times New Roman"/>
          <w:sz w:val="24"/>
        </w:rPr>
        <w:t xml:space="preserve">роцедура открытия доступа </w:t>
      </w:r>
      <w:r w:rsidR="00214C79" w:rsidRPr="007C18BC">
        <w:rPr>
          <w:rFonts w:ascii="Times New Roman" w:hAnsi="Times New Roman"/>
          <w:sz w:val="24"/>
        </w:rPr>
        <w:t>к заявкам осуществляется автоматически посредством функционала ЭТП</w:t>
      </w:r>
      <w:r w:rsidR="002A7AD9" w:rsidRPr="007C18BC">
        <w:rPr>
          <w:rFonts w:ascii="Times New Roman" w:hAnsi="Times New Roman"/>
          <w:sz w:val="24"/>
        </w:rPr>
        <w:t xml:space="preserve">, </w:t>
      </w:r>
      <w:r w:rsidR="00826955" w:rsidRPr="007C18BC">
        <w:rPr>
          <w:rFonts w:ascii="Times New Roman" w:hAnsi="Times New Roman"/>
          <w:sz w:val="24"/>
        </w:rPr>
        <w:t>з</w:t>
      </w:r>
      <w:r w:rsidR="003317C9" w:rsidRPr="007C18BC">
        <w:rPr>
          <w:rFonts w:ascii="Times New Roman" w:hAnsi="Times New Roman"/>
          <w:sz w:val="24"/>
        </w:rPr>
        <w:t>аседание ЗК не проводится</w:t>
      </w:r>
      <w:r w:rsidR="00A846D1">
        <w:rPr>
          <w:rFonts w:ascii="Times New Roman" w:hAnsi="Times New Roman"/>
          <w:sz w:val="24"/>
        </w:rPr>
        <w:t xml:space="preserve">, протокол открытия доступа не </w:t>
      </w:r>
      <w:r w:rsidR="007155AA">
        <w:rPr>
          <w:rFonts w:ascii="Times New Roman" w:hAnsi="Times New Roman"/>
          <w:sz w:val="24"/>
        </w:rPr>
        <w:t>формируется</w:t>
      </w:r>
      <w:r w:rsidR="003317C9" w:rsidRPr="007C18BC">
        <w:rPr>
          <w:rFonts w:ascii="Times New Roman" w:hAnsi="Times New Roman"/>
          <w:sz w:val="24"/>
        </w:rPr>
        <w:t xml:space="preserve">. </w:t>
      </w:r>
      <w:r w:rsidR="002121E0" w:rsidRPr="007C18BC">
        <w:rPr>
          <w:rFonts w:ascii="Times New Roman" w:hAnsi="Times New Roman"/>
          <w:sz w:val="24"/>
        </w:rPr>
        <w:t xml:space="preserve">Организатору закупки посредством программных и технических средств ЭТП предоставляется доступ </w:t>
      </w:r>
      <w:r w:rsidR="004251D0" w:rsidRPr="007C18BC">
        <w:rPr>
          <w:rFonts w:ascii="Times New Roman" w:hAnsi="Times New Roman"/>
          <w:sz w:val="24"/>
        </w:rPr>
        <w:t xml:space="preserve">одновременно </w:t>
      </w:r>
      <w:r w:rsidR="002121E0" w:rsidRPr="007C18BC">
        <w:rPr>
          <w:rFonts w:ascii="Times New Roman" w:hAnsi="Times New Roman"/>
          <w:sz w:val="24"/>
        </w:rPr>
        <w:t>к</w:t>
      </w:r>
      <w:r w:rsidR="004251D0" w:rsidRPr="007C18BC">
        <w:rPr>
          <w:rFonts w:ascii="Times New Roman" w:hAnsi="Times New Roman"/>
          <w:sz w:val="24"/>
        </w:rPr>
        <w:t>о</w:t>
      </w:r>
      <w:r w:rsidR="006F2A3C">
        <w:rPr>
          <w:rFonts w:ascii="Times New Roman" w:hAnsi="Times New Roman"/>
          <w:sz w:val="24"/>
        </w:rPr>
        <w:t xml:space="preserve"> </w:t>
      </w:r>
      <w:r w:rsidR="004251D0" w:rsidRPr="007C18BC">
        <w:rPr>
          <w:rFonts w:ascii="Times New Roman" w:hAnsi="Times New Roman"/>
          <w:sz w:val="24"/>
        </w:rPr>
        <w:t xml:space="preserve">всем </w:t>
      </w:r>
      <w:r w:rsidR="002121E0" w:rsidRPr="007C18BC">
        <w:rPr>
          <w:rFonts w:ascii="Times New Roman" w:hAnsi="Times New Roman"/>
          <w:sz w:val="24"/>
        </w:rPr>
        <w:t>поданным заявкам в полном объеме, включая документы, представленные участником процедуры закупки при получении аккредитации (в статусе «поставщика») и направленные оператором ЭТП вместе с заявкой.</w:t>
      </w:r>
    </w:p>
    <w:p w14:paraId="485455F3" w14:textId="77777777" w:rsidR="00EE77A1" w:rsidRPr="007C18BC" w:rsidRDefault="00EE77A1" w:rsidP="00E24DE1">
      <w:pPr>
        <w:pStyle w:val="4"/>
        <w:rPr>
          <w:rFonts w:ascii="Times New Roman" w:hAnsi="Times New Roman"/>
          <w:sz w:val="24"/>
        </w:rPr>
      </w:pPr>
      <w:bookmarkStart w:id="296" w:name="_Ref411861896"/>
      <w:r w:rsidRPr="007C18BC">
        <w:rPr>
          <w:rFonts w:ascii="Times New Roman" w:hAnsi="Times New Roman"/>
          <w:sz w:val="24"/>
        </w:rPr>
        <w:t>По результатам</w:t>
      </w:r>
      <w:r w:rsidR="006F2A3C">
        <w:rPr>
          <w:rFonts w:ascii="Times New Roman" w:hAnsi="Times New Roman"/>
          <w:sz w:val="24"/>
        </w:rPr>
        <w:t xml:space="preserve"> </w:t>
      </w:r>
      <w:r w:rsidRPr="007C18BC">
        <w:rPr>
          <w:rFonts w:ascii="Times New Roman" w:hAnsi="Times New Roman"/>
          <w:sz w:val="24"/>
        </w:rPr>
        <w:t>открытия доступа</w:t>
      </w:r>
      <w:r w:rsidR="00B6228C" w:rsidRPr="007C18BC">
        <w:rPr>
          <w:rFonts w:ascii="Times New Roman" w:hAnsi="Times New Roman"/>
          <w:sz w:val="24"/>
        </w:rPr>
        <w:t xml:space="preserve"> к заявкам</w:t>
      </w:r>
      <w:r w:rsidRPr="007C18BC">
        <w:rPr>
          <w:rFonts w:ascii="Times New Roman" w:hAnsi="Times New Roman"/>
          <w:sz w:val="24"/>
        </w:rPr>
        <w:t xml:space="preserve"> процедура закупки признается несостоявшейся в случаях, если не подано ни одной заявки или по окончании срока подачи заявок подана только одна заявка; при этом в протокол </w:t>
      </w:r>
      <w:r w:rsidR="00B6228C" w:rsidRPr="007C18BC">
        <w:rPr>
          <w:rFonts w:ascii="Times New Roman" w:hAnsi="Times New Roman"/>
          <w:sz w:val="24"/>
        </w:rPr>
        <w:t xml:space="preserve">подведения итогов закупки </w:t>
      </w:r>
      <w:r w:rsidRPr="007C18BC">
        <w:rPr>
          <w:rFonts w:ascii="Times New Roman" w:hAnsi="Times New Roman"/>
          <w:sz w:val="24"/>
        </w:rPr>
        <w:t xml:space="preserve">вносится соответствующая информация. </w:t>
      </w:r>
      <w:bookmarkEnd w:id="296"/>
    </w:p>
    <w:p w14:paraId="66721587" w14:textId="77777777" w:rsidR="000C5C5B" w:rsidRPr="007C18BC" w:rsidRDefault="000C5C5B" w:rsidP="00E24DE1">
      <w:pPr>
        <w:pStyle w:val="3"/>
        <w:rPr>
          <w:rFonts w:ascii="Times New Roman" w:eastAsiaTheme="majorEastAsia" w:hAnsi="Times New Roman"/>
          <w:sz w:val="24"/>
        </w:rPr>
      </w:pPr>
      <w:bookmarkStart w:id="297" w:name="_Toc312338870"/>
      <w:bookmarkStart w:id="298" w:name="_Ref415833947"/>
      <w:bookmarkStart w:id="299" w:name="_Toc415874673"/>
      <w:bookmarkStart w:id="300" w:name="_Ref314266065"/>
      <w:bookmarkStart w:id="301" w:name="_Toc40713045"/>
      <w:bookmarkEnd w:id="294"/>
      <w:bookmarkEnd w:id="295"/>
      <w:r w:rsidRPr="007C18BC">
        <w:rPr>
          <w:rFonts w:ascii="Times New Roman" w:eastAsiaTheme="majorEastAsia" w:hAnsi="Times New Roman"/>
          <w:sz w:val="24"/>
        </w:rPr>
        <w:t>Ра</w:t>
      </w:r>
      <w:r w:rsidR="004F7ABA" w:rsidRPr="007C18BC">
        <w:rPr>
          <w:rFonts w:ascii="Times New Roman" w:eastAsiaTheme="majorEastAsia" w:hAnsi="Times New Roman"/>
          <w:sz w:val="24"/>
        </w:rPr>
        <w:t xml:space="preserve">ссмотрение </w:t>
      </w:r>
      <w:r w:rsidR="00BF566E" w:rsidRPr="007C18BC">
        <w:rPr>
          <w:rFonts w:ascii="Times New Roman" w:eastAsiaTheme="majorEastAsia" w:hAnsi="Times New Roman"/>
          <w:sz w:val="24"/>
        </w:rPr>
        <w:t>заявок</w:t>
      </w:r>
      <w:r w:rsidR="00A207B6" w:rsidRPr="007C18BC">
        <w:rPr>
          <w:rFonts w:ascii="Times New Roman" w:eastAsiaTheme="majorEastAsia" w:hAnsi="Times New Roman"/>
          <w:sz w:val="24"/>
        </w:rPr>
        <w:t xml:space="preserve"> (отборочная стадия)</w:t>
      </w:r>
      <w:r w:rsidR="00A846D1">
        <w:rPr>
          <w:rFonts w:ascii="Times New Roman" w:eastAsiaTheme="majorEastAsia" w:hAnsi="Times New Roman"/>
          <w:sz w:val="24"/>
        </w:rPr>
        <w:t>, дозапрос</w:t>
      </w:r>
      <w:r w:rsidR="004F7ABA" w:rsidRPr="007C18BC">
        <w:rPr>
          <w:rFonts w:ascii="Times New Roman" w:eastAsiaTheme="majorEastAsia" w:hAnsi="Times New Roman"/>
          <w:sz w:val="24"/>
        </w:rPr>
        <w:t>.</w:t>
      </w:r>
      <w:bookmarkEnd w:id="297"/>
      <w:r w:rsidR="00161D11">
        <w:rPr>
          <w:rFonts w:ascii="Times New Roman" w:eastAsiaTheme="majorEastAsia" w:hAnsi="Times New Roman"/>
          <w:sz w:val="24"/>
        </w:rPr>
        <w:t xml:space="preserve"> </w:t>
      </w:r>
      <w:r w:rsidR="00A207B6" w:rsidRPr="007C18BC">
        <w:rPr>
          <w:rFonts w:ascii="Times New Roman" w:eastAsiaTheme="majorEastAsia" w:hAnsi="Times New Roman"/>
          <w:sz w:val="24"/>
        </w:rPr>
        <w:t>Допуск к участию в закупке</w:t>
      </w:r>
      <w:bookmarkEnd w:id="298"/>
      <w:bookmarkEnd w:id="299"/>
      <w:bookmarkEnd w:id="300"/>
      <w:bookmarkEnd w:id="301"/>
    </w:p>
    <w:p w14:paraId="41B0DC78" w14:textId="49802B8C" w:rsidR="000C5C5B" w:rsidRPr="007C18BC" w:rsidRDefault="000C5C5B" w:rsidP="00E24DE1">
      <w:pPr>
        <w:pStyle w:val="4"/>
        <w:rPr>
          <w:rFonts w:ascii="Times New Roman" w:hAnsi="Times New Roman"/>
          <w:sz w:val="24"/>
        </w:rPr>
      </w:pPr>
      <w:r w:rsidRPr="007C18BC">
        <w:rPr>
          <w:rFonts w:ascii="Times New Roman" w:hAnsi="Times New Roman"/>
          <w:sz w:val="24"/>
        </w:rPr>
        <w:t xml:space="preserve">Рассмотрение </w:t>
      </w:r>
      <w:r w:rsidR="00BF566E" w:rsidRPr="007C18BC">
        <w:rPr>
          <w:rFonts w:ascii="Times New Roman" w:hAnsi="Times New Roman"/>
          <w:sz w:val="24"/>
        </w:rPr>
        <w:t xml:space="preserve">заявок </w:t>
      </w:r>
      <w:r w:rsidR="00F73AAB" w:rsidRPr="007C18BC">
        <w:rPr>
          <w:rFonts w:ascii="Times New Roman" w:hAnsi="Times New Roman"/>
          <w:sz w:val="24"/>
        </w:rPr>
        <w:t>(отборочная стадия)</w:t>
      </w:r>
      <w:r w:rsidR="006D4D9D">
        <w:rPr>
          <w:rFonts w:ascii="Times New Roman" w:hAnsi="Times New Roman"/>
          <w:sz w:val="24"/>
        </w:rPr>
        <w:t xml:space="preserve"> </w:t>
      </w:r>
      <w:r w:rsidR="00647391" w:rsidRPr="007C18BC">
        <w:rPr>
          <w:rFonts w:ascii="Times New Roman" w:hAnsi="Times New Roman"/>
          <w:sz w:val="24"/>
        </w:rPr>
        <w:t>и оценка и сопоставление заявок (оценочная стадия), а также подведение итогов закупки (подраздел </w:t>
      </w:r>
      <w:r w:rsidR="001A34B4">
        <w:fldChar w:fldCharType="begin"/>
      </w:r>
      <w:r w:rsidR="001A34B4">
        <w:instrText xml:space="preserve"> REF _Ref415252233 \r \h  \* MERGEFORMAT </w:instrText>
      </w:r>
      <w:r w:rsidR="001A34B4">
        <w:fldChar w:fldCharType="separate"/>
      </w:r>
      <w:r w:rsidR="002C0064" w:rsidRPr="002C0064">
        <w:rPr>
          <w:rFonts w:ascii="Times New Roman" w:hAnsi="Times New Roman"/>
          <w:sz w:val="24"/>
        </w:rPr>
        <w:t>4.13</w:t>
      </w:r>
      <w:r w:rsidR="001A34B4">
        <w:fldChar w:fldCharType="end"/>
      </w:r>
      <w:r w:rsidR="00647391" w:rsidRPr="007C18BC">
        <w:rPr>
          <w:rFonts w:ascii="Times New Roman" w:hAnsi="Times New Roman"/>
          <w:sz w:val="24"/>
        </w:rPr>
        <w:t xml:space="preserve">) осуществляются </w:t>
      </w:r>
      <w:r w:rsidR="00A22D40" w:rsidRPr="007C18BC">
        <w:rPr>
          <w:rFonts w:ascii="Times New Roman" w:hAnsi="Times New Roman"/>
          <w:sz w:val="24"/>
        </w:rPr>
        <w:t xml:space="preserve">в </w:t>
      </w:r>
      <w:r w:rsidRPr="007C18BC">
        <w:rPr>
          <w:rFonts w:ascii="Times New Roman" w:hAnsi="Times New Roman"/>
          <w:sz w:val="24"/>
        </w:rPr>
        <w:t>сроки, установленные п</w:t>
      </w:r>
      <w:r w:rsidR="006029EC" w:rsidRPr="007C18BC">
        <w:rPr>
          <w:rFonts w:ascii="Times New Roman" w:hAnsi="Times New Roman"/>
          <w:sz w:val="24"/>
        </w:rPr>
        <w:t>. </w:t>
      </w:r>
      <w:r w:rsidR="001A34B4">
        <w:fldChar w:fldCharType="begin"/>
      </w:r>
      <w:r w:rsidR="001A34B4">
        <w:instrText xml:space="preserve"> REF _Ref314163946 \r \h  \* MERGEFORMAT </w:instrText>
      </w:r>
      <w:r w:rsidR="001A34B4">
        <w:fldChar w:fldCharType="separate"/>
      </w:r>
      <w:r w:rsidR="002C0064" w:rsidRPr="002C0064">
        <w:rPr>
          <w:rFonts w:ascii="Times New Roman" w:hAnsi="Times New Roman"/>
          <w:sz w:val="24"/>
        </w:rPr>
        <w:t>26</w:t>
      </w:r>
      <w:r w:rsidR="001A34B4">
        <w:fldChar w:fldCharType="end"/>
      </w:r>
      <w:r w:rsidR="00F01325">
        <w:t xml:space="preserve"> </w:t>
      </w:r>
      <w:r w:rsidR="00E24DE1" w:rsidRPr="007C18BC">
        <w:rPr>
          <w:rFonts w:ascii="Times New Roman" w:hAnsi="Times New Roman"/>
          <w:sz w:val="24"/>
        </w:rPr>
        <w:t>и</w:t>
      </w:r>
      <w:r w:rsidR="004F7ABA" w:rsidRPr="007C18BC">
        <w:rPr>
          <w:rFonts w:ascii="Times New Roman" w:hAnsi="Times New Roman"/>
          <w:sz w:val="24"/>
        </w:rPr>
        <w:t>нформационной карты</w:t>
      </w:r>
      <w:r w:rsidRPr="007C18BC">
        <w:rPr>
          <w:rFonts w:ascii="Times New Roman" w:hAnsi="Times New Roman"/>
          <w:sz w:val="24"/>
        </w:rPr>
        <w:t>.</w:t>
      </w:r>
    </w:p>
    <w:p w14:paraId="3906CE2C" w14:textId="302EED1D" w:rsidR="00785F94" w:rsidRPr="007C18BC" w:rsidRDefault="00F73AAB" w:rsidP="00785F94">
      <w:pPr>
        <w:pStyle w:val="4"/>
        <w:rPr>
          <w:rFonts w:ascii="Times New Roman" w:hAnsi="Times New Roman"/>
          <w:sz w:val="24"/>
        </w:rPr>
      </w:pPr>
      <w:r w:rsidRPr="007C18BC">
        <w:rPr>
          <w:rFonts w:ascii="Times New Roman" w:hAnsi="Times New Roman"/>
          <w:sz w:val="24"/>
        </w:rPr>
        <w:t xml:space="preserve">В рамках рассмотрения заявок (отборочной стадии) ЗК принимает решение о признании заявок соответствующими либо не соответствующими требованиям </w:t>
      </w:r>
      <w:r w:rsidR="00F01325">
        <w:rPr>
          <w:rFonts w:ascii="Times New Roman" w:hAnsi="Times New Roman"/>
          <w:sz w:val="24"/>
        </w:rPr>
        <w:t>извещения</w:t>
      </w:r>
      <w:r w:rsidR="006F2A3C">
        <w:rPr>
          <w:rFonts w:ascii="Times New Roman" w:hAnsi="Times New Roman"/>
          <w:sz w:val="24"/>
        </w:rPr>
        <w:t xml:space="preserve"> </w:t>
      </w:r>
      <w:r w:rsidRPr="007C18BC">
        <w:rPr>
          <w:rFonts w:ascii="Times New Roman" w:hAnsi="Times New Roman"/>
          <w:sz w:val="24"/>
        </w:rPr>
        <w:t xml:space="preserve">на основании установленных в </w:t>
      </w:r>
      <w:r w:rsidR="00A31DCA" w:rsidRPr="007C18BC">
        <w:rPr>
          <w:rFonts w:ascii="Times New Roman" w:hAnsi="Times New Roman"/>
          <w:sz w:val="24"/>
        </w:rPr>
        <w:t>п</w:t>
      </w:r>
      <w:r w:rsidR="006029EC" w:rsidRPr="007C18BC">
        <w:rPr>
          <w:rFonts w:ascii="Times New Roman" w:hAnsi="Times New Roman"/>
          <w:sz w:val="24"/>
        </w:rPr>
        <w:t>. </w:t>
      </w:r>
      <w:r w:rsidR="001A34B4">
        <w:fldChar w:fldCharType="begin"/>
      </w:r>
      <w:r w:rsidR="001A34B4">
        <w:instrText xml:space="preserve"> REF _Ref415852052 \r \h  \* MERGEFORMAT </w:instrText>
      </w:r>
      <w:r w:rsidR="001A34B4">
        <w:fldChar w:fldCharType="separate"/>
      </w:r>
      <w:r w:rsidR="002C0064" w:rsidRPr="002C0064">
        <w:rPr>
          <w:rFonts w:ascii="Times New Roman" w:hAnsi="Times New Roman"/>
          <w:sz w:val="24"/>
        </w:rPr>
        <w:t>27</w:t>
      </w:r>
      <w:r w:rsidR="001A34B4">
        <w:fldChar w:fldCharType="end"/>
      </w:r>
      <w:r w:rsidR="00A31DCA" w:rsidRPr="007C18BC">
        <w:rPr>
          <w:rFonts w:ascii="Times New Roman" w:hAnsi="Times New Roman"/>
          <w:sz w:val="24"/>
        </w:rPr>
        <w:t xml:space="preserve"> информационной карты </w:t>
      </w:r>
      <w:r w:rsidRPr="007C18BC">
        <w:rPr>
          <w:rFonts w:ascii="Times New Roman" w:hAnsi="Times New Roman"/>
          <w:sz w:val="24"/>
        </w:rPr>
        <w:t>измеряемых критериев отбора.</w:t>
      </w:r>
    </w:p>
    <w:p w14:paraId="55203B02" w14:textId="77777777" w:rsidR="00785F94" w:rsidRPr="007C18BC" w:rsidRDefault="00785F94" w:rsidP="00785F94">
      <w:pPr>
        <w:pStyle w:val="4"/>
        <w:rPr>
          <w:rFonts w:ascii="Times New Roman" w:hAnsi="Times New Roman"/>
          <w:sz w:val="24"/>
        </w:rPr>
      </w:pPr>
      <w:r w:rsidRPr="007C18BC">
        <w:rPr>
          <w:rFonts w:ascii="Times New Roman" w:hAnsi="Times New Roman"/>
          <w:sz w:val="24"/>
        </w:rPr>
        <w:t xml:space="preserve">Участники процедуры закупки, заявки которых признаны соответствующими требованиям </w:t>
      </w:r>
      <w:r w:rsidR="00F01325">
        <w:rPr>
          <w:rFonts w:ascii="Times New Roman" w:hAnsi="Times New Roman"/>
          <w:sz w:val="24"/>
        </w:rPr>
        <w:t>извещения</w:t>
      </w:r>
      <w:r w:rsidRPr="007C18BC">
        <w:rPr>
          <w:rFonts w:ascii="Times New Roman" w:hAnsi="Times New Roman"/>
          <w:sz w:val="24"/>
        </w:rPr>
        <w:t xml:space="preserve">,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w:t>
      </w:r>
      <w:r w:rsidR="00F01325">
        <w:rPr>
          <w:rFonts w:ascii="Times New Roman" w:hAnsi="Times New Roman"/>
          <w:sz w:val="24"/>
        </w:rPr>
        <w:t>извещения</w:t>
      </w:r>
      <w:r w:rsidRPr="007C18BC">
        <w:rPr>
          <w:rFonts w:ascii="Times New Roman" w:hAnsi="Times New Roman"/>
          <w:sz w:val="24"/>
        </w:rPr>
        <w:t>, в дальнейшей процедуре закупки не участвуют.</w:t>
      </w:r>
    </w:p>
    <w:p w14:paraId="5084B170" w14:textId="77777777" w:rsidR="00422728" w:rsidRPr="007C18BC" w:rsidRDefault="00422728" w:rsidP="00422728">
      <w:pPr>
        <w:pStyle w:val="4"/>
        <w:rPr>
          <w:rFonts w:ascii="Times New Roman" w:hAnsi="Times New Roman"/>
          <w:sz w:val="24"/>
        </w:rPr>
      </w:pPr>
      <w:r w:rsidRPr="007C18BC">
        <w:rPr>
          <w:rFonts w:ascii="Times New Roman" w:hAnsi="Times New Roman"/>
          <w:sz w:val="24"/>
        </w:rPr>
        <w:t>Рассмотрение заявок производится ЗК только на основании анализа представленных в составе заявок</w:t>
      </w:r>
      <w:r w:rsidR="000F2E74">
        <w:rPr>
          <w:rFonts w:ascii="Times New Roman" w:hAnsi="Times New Roman"/>
          <w:sz w:val="24"/>
        </w:rPr>
        <w:t>,</w:t>
      </w:r>
      <w:r w:rsidR="000F2E74" w:rsidRPr="00AF5638">
        <w:rPr>
          <w:rFonts w:ascii="Times New Roman" w:hAnsi="Times New Roman"/>
          <w:sz w:val="24"/>
        </w:rPr>
        <w:t xml:space="preserve"> </w:t>
      </w:r>
      <w:r w:rsidR="000F2E74">
        <w:rPr>
          <w:rFonts w:ascii="Times New Roman" w:hAnsi="Times New Roman"/>
          <w:sz w:val="24"/>
        </w:rPr>
        <w:t xml:space="preserve">в том числе с учетом п. </w:t>
      </w:r>
      <w:r w:rsidR="000F2E74">
        <w:rPr>
          <w:rFonts w:ascii="Times New Roman" w:hAnsi="Times New Roman"/>
          <w:sz w:val="24"/>
        </w:rPr>
        <w:fldChar w:fldCharType="begin"/>
      </w:r>
      <w:r w:rsidR="000F2E74">
        <w:rPr>
          <w:rFonts w:ascii="Times New Roman" w:hAnsi="Times New Roman"/>
          <w:sz w:val="24"/>
        </w:rPr>
        <w:instrText xml:space="preserve"> REF _Ref29808438 \w \h </w:instrText>
      </w:r>
      <w:r w:rsidR="000F2E74">
        <w:rPr>
          <w:rFonts w:ascii="Times New Roman" w:hAnsi="Times New Roman"/>
          <w:sz w:val="24"/>
        </w:rPr>
      </w:r>
      <w:r w:rsidR="000F2E74">
        <w:rPr>
          <w:rFonts w:ascii="Times New Roman" w:hAnsi="Times New Roman"/>
          <w:sz w:val="24"/>
        </w:rPr>
        <w:fldChar w:fldCharType="separate"/>
      </w:r>
      <w:r w:rsidR="002C0064">
        <w:rPr>
          <w:rFonts w:ascii="Times New Roman" w:hAnsi="Times New Roman"/>
          <w:sz w:val="24"/>
        </w:rPr>
        <w:t>4.12.9</w:t>
      </w:r>
      <w:r w:rsidR="000F2E74">
        <w:rPr>
          <w:rFonts w:ascii="Times New Roman" w:hAnsi="Times New Roman"/>
          <w:sz w:val="24"/>
        </w:rPr>
        <w:fldChar w:fldCharType="end"/>
      </w:r>
      <w:r w:rsidR="000F2E74">
        <w:rPr>
          <w:rFonts w:ascii="Times New Roman" w:hAnsi="Times New Roman"/>
          <w:sz w:val="24"/>
        </w:rPr>
        <w:t>,</w:t>
      </w:r>
      <w:r w:rsidRPr="007C18BC">
        <w:rPr>
          <w:rFonts w:ascii="Times New Roman" w:hAnsi="Times New Roman"/>
          <w:sz w:val="24"/>
        </w:rPr>
        <w:t xml:space="preserve"> документов и сведений.</w:t>
      </w:r>
    </w:p>
    <w:p w14:paraId="0D97FD3E" w14:textId="77777777" w:rsidR="003B3F89" w:rsidRPr="007C18BC" w:rsidRDefault="003B3F89" w:rsidP="003B3F89">
      <w:pPr>
        <w:pStyle w:val="4"/>
        <w:rPr>
          <w:rFonts w:ascii="Times New Roman" w:hAnsi="Times New Roman"/>
          <w:sz w:val="24"/>
        </w:rPr>
      </w:pPr>
      <w:r w:rsidRPr="007C18BC">
        <w:rPr>
          <w:rFonts w:ascii="Times New Roman" w:hAnsi="Times New Roman"/>
          <w:sz w:val="24"/>
        </w:rPr>
        <w:t xml:space="preserve">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w:t>
      </w:r>
      <w:r w:rsidRPr="007C18BC">
        <w:rPr>
          <w:rFonts w:ascii="Times New Roman" w:hAnsi="Times New Roman"/>
          <w:sz w:val="24"/>
        </w:rPr>
        <w:lastRenderedPageBreak/>
        <w:t>официальных сервисов органов государственной власти или иным законным способом.</w:t>
      </w:r>
    </w:p>
    <w:p w14:paraId="1ADAE80D" w14:textId="77777777" w:rsidR="008604FF" w:rsidRPr="007C18BC" w:rsidRDefault="008604FF" w:rsidP="008604FF">
      <w:pPr>
        <w:pStyle w:val="4"/>
        <w:rPr>
          <w:rFonts w:ascii="Times New Roman" w:hAnsi="Times New Roman"/>
          <w:sz w:val="24"/>
        </w:rPr>
      </w:pPr>
      <w:r w:rsidRPr="007C18BC">
        <w:rPr>
          <w:rFonts w:ascii="Times New Roman" w:eastAsia="Arial Unicode MS" w:hAnsi="Times New Roman"/>
          <w:bCs/>
          <w:sz w:val="24"/>
        </w:rPr>
        <w:t xml:space="preserve">В случае выявления в ходе рассмотрения заявок </w:t>
      </w:r>
      <w:bookmarkStart w:id="302" w:name="_Ref299572512"/>
      <w:r w:rsidRPr="007C18BC">
        <w:rPr>
          <w:rFonts w:ascii="Times New Roman" w:hAnsi="Times New Roman"/>
          <w:sz w:val="24"/>
        </w:rPr>
        <w:t xml:space="preserve">арифметических и грамматических ошибок </w:t>
      </w:r>
      <w:r w:rsidRPr="007C18BC">
        <w:rPr>
          <w:rFonts w:ascii="Times New Roman" w:eastAsia="Arial Unicode MS" w:hAnsi="Times New Roman"/>
          <w:bCs/>
          <w:sz w:val="24"/>
        </w:rPr>
        <w:t xml:space="preserve">в заявке </w:t>
      </w:r>
      <w:r w:rsidRPr="007C18BC">
        <w:rPr>
          <w:rFonts w:ascii="Times New Roman" w:hAnsi="Times New Roman"/>
          <w:sz w:val="24"/>
        </w:rPr>
        <w:t>организатор закупки руководствуется следующими правилами:</w:t>
      </w:r>
    </w:p>
    <w:p w14:paraId="5B04FADC" w14:textId="77777777" w:rsidR="008604FF" w:rsidRPr="007C18BC" w:rsidRDefault="008604FF" w:rsidP="008604FF">
      <w:pPr>
        <w:pStyle w:val="5"/>
        <w:rPr>
          <w:rFonts w:ascii="Times New Roman" w:hAnsi="Times New Roman"/>
          <w:sz w:val="24"/>
        </w:rPr>
      </w:pPr>
      <w:r w:rsidRPr="007C18BC">
        <w:rPr>
          <w:rFonts w:ascii="Times New Roman" w:hAnsi="Times New Roman"/>
          <w:sz w:val="24"/>
        </w:rPr>
        <w:t>при наличии разночтений между суммой, указанной словами, и суммой, указанной цифрами, преимущество имеет сумма, указанная словами;</w:t>
      </w:r>
    </w:p>
    <w:p w14:paraId="6918B657" w14:textId="77777777" w:rsidR="008604FF" w:rsidRPr="007C18BC" w:rsidRDefault="008604FF" w:rsidP="008604FF">
      <w:pPr>
        <w:pStyle w:val="5"/>
        <w:rPr>
          <w:rFonts w:ascii="Times New Roman" w:hAnsi="Times New Roman"/>
          <w:sz w:val="24"/>
        </w:rPr>
      </w:pPr>
      <w:r w:rsidRPr="007C18BC">
        <w:rPr>
          <w:rFonts w:ascii="Times New Roman" w:hAnsi="Times New Roman"/>
          <w:sz w:val="24"/>
        </w:rPr>
        <w:t xml:space="preserve">при наличии разночтений между ценой, указанной в заявке, и ценой, получаемой путем суммирования итоговых сумм по каждой строке, к </w:t>
      </w:r>
      <w:r w:rsidR="00527F2B" w:rsidRPr="007C18BC">
        <w:rPr>
          <w:rFonts w:ascii="Times New Roman" w:hAnsi="Times New Roman"/>
          <w:sz w:val="24"/>
        </w:rPr>
        <w:t xml:space="preserve">рассмотрению, оценке и сопоставлению </w:t>
      </w:r>
      <w:r w:rsidRPr="007C18BC">
        <w:rPr>
          <w:rFonts w:ascii="Times New Roman" w:hAnsi="Times New Roman"/>
          <w:sz w:val="24"/>
        </w:rPr>
        <w:t>принимается итоговая цена, указанная в заявке;</w:t>
      </w:r>
    </w:p>
    <w:p w14:paraId="74182170" w14:textId="77777777" w:rsidR="00527F2B" w:rsidRPr="007C18BC" w:rsidRDefault="008604FF" w:rsidP="008604FF">
      <w:pPr>
        <w:pStyle w:val="5"/>
        <w:rPr>
          <w:rFonts w:ascii="Times New Roman" w:hAnsi="Times New Roman"/>
          <w:sz w:val="24"/>
        </w:rPr>
      </w:pPr>
      <w:r w:rsidRPr="007C18BC">
        <w:rPr>
          <w:rFonts w:ascii="Times New Roman" w:hAnsi="Times New Roman"/>
          <w:sz w:val="24"/>
        </w:rPr>
        <w:t xml:space="preserve">при несоответствии итогов умножения единичной цены на количество к </w:t>
      </w:r>
      <w:r w:rsidR="00527F2B" w:rsidRPr="007C18BC">
        <w:rPr>
          <w:rFonts w:ascii="Times New Roman" w:hAnsi="Times New Roman"/>
          <w:sz w:val="24"/>
        </w:rPr>
        <w:t xml:space="preserve">рассмотрению, оценке и сопоставлению </w:t>
      </w:r>
      <w:r w:rsidRPr="007C18BC">
        <w:rPr>
          <w:rFonts w:ascii="Times New Roman" w:hAnsi="Times New Roman"/>
          <w:sz w:val="24"/>
        </w:rPr>
        <w:t>принимается общая итоговая цена, указанная в заявке</w:t>
      </w:r>
      <w:r w:rsidR="00527F2B" w:rsidRPr="007C18BC">
        <w:rPr>
          <w:rFonts w:ascii="Times New Roman" w:hAnsi="Times New Roman"/>
          <w:sz w:val="24"/>
        </w:rPr>
        <w:t>;</w:t>
      </w:r>
    </w:p>
    <w:p w14:paraId="5CC7ACDD" w14:textId="77777777" w:rsidR="008604FF" w:rsidRPr="007C18BC" w:rsidRDefault="00527F2B" w:rsidP="008604FF">
      <w:pPr>
        <w:pStyle w:val="5"/>
        <w:rPr>
          <w:rFonts w:ascii="Times New Roman" w:hAnsi="Times New Roman"/>
          <w:sz w:val="24"/>
        </w:rPr>
      </w:pPr>
      <w:r w:rsidRPr="007C18BC">
        <w:rPr>
          <w:rFonts w:ascii="Times New Roman" w:hAnsi="Times New Roman"/>
          <w:sz w:val="24"/>
        </w:rPr>
        <w:t>при наличии ошибок в расчете итоговой цены заявки в части вычисления суммы НДС, а также суммирования цен без НДС и суммы НДС, к рассмотрению, оценке и сопоставлению принимается итоговая цена заявки, включающая в себя все налоги в соответствии с нормами законодательства</w:t>
      </w:r>
      <w:r w:rsidR="008604FF" w:rsidRPr="007C18BC">
        <w:rPr>
          <w:rFonts w:ascii="Times New Roman" w:hAnsi="Times New Roman"/>
          <w:sz w:val="24"/>
        </w:rPr>
        <w:t>.</w:t>
      </w:r>
      <w:bookmarkEnd w:id="302"/>
    </w:p>
    <w:p w14:paraId="733F78C4" w14:textId="317CD6A2" w:rsidR="000C5C5B" w:rsidRPr="007C18BC" w:rsidRDefault="000C5C5B" w:rsidP="00E24DE1">
      <w:pPr>
        <w:pStyle w:val="4"/>
        <w:rPr>
          <w:rFonts w:ascii="Times New Roman" w:hAnsi="Times New Roman"/>
          <w:sz w:val="24"/>
        </w:rPr>
      </w:pPr>
      <w:r w:rsidRPr="007C18BC">
        <w:rPr>
          <w:rFonts w:ascii="Times New Roman" w:hAnsi="Times New Roman"/>
          <w:sz w:val="24"/>
        </w:rPr>
        <w:t xml:space="preserve">Участники </w:t>
      </w:r>
      <w:r w:rsidR="008653CD" w:rsidRPr="007C18BC">
        <w:rPr>
          <w:rFonts w:ascii="Times New Roman" w:hAnsi="Times New Roman"/>
          <w:sz w:val="24"/>
        </w:rPr>
        <w:t>процедуры</w:t>
      </w:r>
      <w:r w:rsidR="009E5BA9" w:rsidRPr="007C18BC">
        <w:rPr>
          <w:rFonts w:ascii="Times New Roman" w:hAnsi="Times New Roman"/>
          <w:sz w:val="24"/>
        </w:rPr>
        <w:t xml:space="preserve"> закупки</w:t>
      </w:r>
      <w:r w:rsidR="006F2A3C">
        <w:rPr>
          <w:rFonts w:ascii="Times New Roman" w:hAnsi="Times New Roman"/>
          <w:sz w:val="24"/>
        </w:rPr>
        <w:t xml:space="preserve"> </w:t>
      </w:r>
      <w:r w:rsidRPr="007C18BC">
        <w:rPr>
          <w:rFonts w:ascii="Times New Roman" w:hAnsi="Times New Roman"/>
          <w:sz w:val="24"/>
        </w:rPr>
        <w:t>не вправе каким-либо способом влиять, участвовать или присутствовать при рассмотрении</w:t>
      </w:r>
      <w:r w:rsidR="008C1D51" w:rsidRPr="007C18BC">
        <w:rPr>
          <w:rFonts w:ascii="Times New Roman" w:hAnsi="Times New Roman"/>
          <w:sz w:val="24"/>
        </w:rPr>
        <w:t xml:space="preserve"> заявок</w:t>
      </w:r>
      <w:r w:rsidR="00FA54EB" w:rsidRPr="007C18BC">
        <w:rPr>
          <w:rFonts w:ascii="Times New Roman" w:hAnsi="Times New Roman"/>
          <w:sz w:val="24"/>
        </w:rPr>
        <w:t>,</w:t>
      </w:r>
      <w:r w:rsidRPr="007C18BC">
        <w:rPr>
          <w:rFonts w:ascii="Times New Roman" w:hAnsi="Times New Roman"/>
          <w:sz w:val="24"/>
        </w:rPr>
        <w:t xml:space="preserve"> а также вступать в контакты с лицами, выполняющими экспертизу </w:t>
      </w:r>
      <w:r w:rsidR="00EE2653" w:rsidRPr="007C18BC">
        <w:rPr>
          <w:rFonts w:ascii="Times New Roman" w:hAnsi="Times New Roman"/>
          <w:sz w:val="24"/>
        </w:rPr>
        <w:t>заявок</w:t>
      </w:r>
      <w:r w:rsidRPr="007C18BC">
        <w:rPr>
          <w:rFonts w:ascii="Times New Roman" w:hAnsi="Times New Roman"/>
          <w:sz w:val="24"/>
        </w:rPr>
        <w:t xml:space="preserve">. Любые попытки участников </w:t>
      </w:r>
      <w:r w:rsidR="008653CD" w:rsidRPr="007C18BC">
        <w:rPr>
          <w:rFonts w:ascii="Times New Roman" w:hAnsi="Times New Roman"/>
          <w:sz w:val="24"/>
        </w:rPr>
        <w:t>процедуры</w:t>
      </w:r>
      <w:r w:rsidR="00FA54EB" w:rsidRPr="007C18BC">
        <w:rPr>
          <w:rFonts w:ascii="Times New Roman" w:hAnsi="Times New Roman"/>
          <w:sz w:val="24"/>
        </w:rPr>
        <w:t xml:space="preserve"> закупки</w:t>
      </w:r>
      <w:r w:rsidR="006F2A3C">
        <w:rPr>
          <w:rFonts w:ascii="Times New Roman" w:hAnsi="Times New Roman"/>
          <w:sz w:val="24"/>
        </w:rPr>
        <w:t xml:space="preserve"> </w:t>
      </w:r>
      <w:r w:rsidR="00A92C90" w:rsidRPr="007C18BC">
        <w:rPr>
          <w:rFonts w:ascii="Times New Roman" w:hAnsi="Times New Roman"/>
          <w:sz w:val="24"/>
        </w:rPr>
        <w:t xml:space="preserve">повлиять на </w:t>
      </w:r>
      <w:r w:rsidR="00FA54EB" w:rsidRPr="007C18BC">
        <w:rPr>
          <w:rFonts w:ascii="Times New Roman" w:hAnsi="Times New Roman"/>
          <w:sz w:val="24"/>
        </w:rPr>
        <w:t>ЗК</w:t>
      </w:r>
      <w:r w:rsidRPr="007C18BC">
        <w:rPr>
          <w:rFonts w:ascii="Times New Roman" w:hAnsi="Times New Roman"/>
          <w:sz w:val="24"/>
        </w:rPr>
        <w:t xml:space="preserve"> при </w:t>
      </w:r>
      <w:r w:rsidR="00E01757" w:rsidRPr="007C18BC">
        <w:rPr>
          <w:rFonts w:ascii="Times New Roman" w:hAnsi="Times New Roman"/>
          <w:sz w:val="24"/>
        </w:rPr>
        <w:t xml:space="preserve">рассмотрении заявок, </w:t>
      </w:r>
      <w:r w:rsidRPr="007C18BC">
        <w:rPr>
          <w:rFonts w:ascii="Times New Roman" w:hAnsi="Times New Roman"/>
          <w:sz w:val="24"/>
        </w:rPr>
        <w:t>а</w:t>
      </w:r>
      <w:r w:rsidR="006F2A3C">
        <w:rPr>
          <w:rFonts w:ascii="Times New Roman" w:hAnsi="Times New Roman"/>
          <w:sz w:val="24"/>
        </w:rPr>
        <w:t xml:space="preserve"> </w:t>
      </w:r>
      <w:r w:rsidRPr="007C18BC">
        <w:rPr>
          <w:rFonts w:ascii="Times New Roman" w:hAnsi="Times New Roman"/>
          <w:sz w:val="24"/>
        </w:rPr>
        <w:t>также оказать давление на</w:t>
      </w:r>
      <w:r w:rsidR="006F2A3C">
        <w:rPr>
          <w:rFonts w:ascii="Times New Roman" w:hAnsi="Times New Roman"/>
          <w:sz w:val="24"/>
        </w:rPr>
        <w:t xml:space="preserve"> </w:t>
      </w:r>
      <w:r w:rsidRPr="007C18BC">
        <w:rPr>
          <w:rFonts w:ascii="Times New Roman" w:hAnsi="Times New Roman"/>
          <w:sz w:val="24"/>
        </w:rPr>
        <w:t>любое лицо, привлеченное организатором</w:t>
      </w:r>
      <w:r w:rsidR="00830985" w:rsidRPr="007C18BC">
        <w:rPr>
          <w:rFonts w:ascii="Times New Roman" w:hAnsi="Times New Roman"/>
          <w:sz w:val="24"/>
        </w:rPr>
        <w:t xml:space="preserve"> закупки</w:t>
      </w:r>
      <w:r w:rsidRPr="007C18BC">
        <w:rPr>
          <w:rFonts w:ascii="Times New Roman" w:hAnsi="Times New Roman"/>
          <w:sz w:val="24"/>
        </w:rPr>
        <w:t xml:space="preserve">, служат основанием для </w:t>
      </w:r>
      <w:r w:rsidR="00D31EBA" w:rsidRPr="007C18BC">
        <w:rPr>
          <w:rFonts w:ascii="Times New Roman" w:hAnsi="Times New Roman"/>
          <w:sz w:val="24"/>
        </w:rPr>
        <w:t>отстранения участника от его дальнейшего</w:t>
      </w:r>
      <w:r w:rsidRPr="007C18BC">
        <w:rPr>
          <w:rFonts w:ascii="Times New Roman" w:hAnsi="Times New Roman"/>
          <w:sz w:val="24"/>
        </w:rPr>
        <w:t xml:space="preserve"> участи</w:t>
      </w:r>
      <w:r w:rsidR="00D31EBA" w:rsidRPr="007C18BC">
        <w:rPr>
          <w:rFonts w:ascii="Times New Roman" w:hAnsi="Times New Roman"/>
          <w:sz w:val="24"/>
        </w:rPr>
        <w:t>я</w:t>
      </w:r>
      <w:r w:rsidRPr="007C18BC">
        <w:rPr>
          <w:rFonts w:ascii="Times New Roman" w:hAnsi="Times New Roman"/>
          <w:sz w:val="24"/>
        </w:rPr>
        <w:t xml:space="preserve"> в </w:t>
      </w:r>
      <w:r w:rsidR="008C1D51" w:rsidRPr="007C18BC">
        <w:rPr>
          <w:rFonts w:ascii="Times New Roman" w:hAnsi="Times New Roman"/>
          <w:sz w:val="24"/>
        </w:rPr>
        <w:t xml:space="preserve">закупке </w:t>
      </w:r>
      <w:r w:rsidRPr="007C18BC">
        <w:rPr>
          <w:rFonts w:ascii="Times New Roman" w:hAnsi="Times New Roman"/>
          <w:sz w:val="24"/>
        </w:rPr>
        <w:t>(</w:t>
      </w:r>
      <w:r w:rsidR="006029EC" w:rsidRPr="007C18BC">
        <w:rPr>
          <w:rFonts w:ascii="Times New Roman" w:hAnsi="Times New Roman"/>
          <w:sz w:val="24"/>
        </w:rPr>
        <w:t>подраздел </w:t>
      </w:r>
      <w:r w:rsidR="001A34B4">
        <w:fldChar w:fldCharType="begin"/>
      </w:r>
      <w:r w:rsidR="001A34B4">
        <w:instrText xml:space="preserve"> REF _Ref414043853 \r \h  \* MERGEFORMAT </w:instrText>
      </w:r>
      <w:r w:rsidR="001A34B4">
        <w:fldChar w:fldCharType="separate"/>
      </w:r>
      <w:r w:rsidR="002C0064" w:rsidRPr="002C0064">
        <w:rPr>
          <w:rFonts w:ascii="Times New Roman" w:hAnsi="Times New Roman"/>
          <w:sz w:val="24"/>
        </w:rPr>
        <w:t>4.18</w:t>
      </w:r>
      <w:r w:rsidR="001A34B4">
        <w:fldChar w:fldCharType="end"/>
      </w:r>
      <w:r w:rsidRPr="007C18BC">
        <w:rPr>
          <w:rFonts w:ascii="Times New Roman" w:hAnsi="Times New Roman"/>
          <w:sz w:val="24"/>
        </w:rPr>
        <w:t>).</w:t>
      </w:r>
    </w:p>
    <w:p w14:paraId="6508F947" w14:textId="77777777" w:rsidR="00F73AAB" w:rsidRPr="007C18BC" w:rsidRDefault="00F73AAB" w:rsidP="00773C33">
      <w:pPr>
        <w:pStyle w:val="4"/>
        <w:keepNext/>
        <w:rPr>
          <w:rFonts w:ascii="Times New Roman" w:hAnsi="Times New Roman"/>
          <w:sz w:val="24"/>
        </w:rPr>
      </w:pPr>
      <w:bookmarkStart w:id="303" w:name="_Ref29982346"/>
      <w:bookmarkStart w:id="304" w:name="_Ref300579486"/>
      <w:r w:rsidRPr="007C18BC">
        <w:rPr>
          <w:rFonts w:ascii="Times New Roman" w:hAnsi="Times New Roman"/>
          <w:sz w:val="24"/>
        </w:rPr>
        <w:t xml:space="preserve">В ходе проведения процедуры рассмотрения заявок (отборочной стадии) </w:t>
      </w:r>
      <w:r w:rsidR="00E24DE1" w:rsidRPr="007C18BC">
        <w:rPr>
          <w:rFonts w:ascii="Times New Roman" w:hAnsi="Times New Roman"/>
          <w:sz w:val="24"/>
        </w:rPr>
        <w:t>ЗК</w:t>
      </w:r>
      <w:r w:rsidRPr="007C18BC">
        <w:rPr>
          <w:rFonts w:ascii="Times New Roman" w:hAnsi="Times New Roman"/>
          <w:sz w:val="24"/>
        </w:rPr>
        <w:t xml:space="preserve"> в отношении каждой поступившей заявки осуществляет следующие действия:</w:t>
      </w:r>
      <w:bookmarkEnd w:id="303"/>
    </w:p>
    <w:p w14:paraId="244FFF39" w14:textId="2927AEC2" w:rsidR="00F73AAB" w:rsidRPr="007C18BC" w:rsidRDefault="00F73AAB" w:rsidP="00EA6165">
      <w:pPr>
        <w:pStyle w:val="5"/>
        <w:rPr>
          <w:rFonts w:ascii="Times New Roman" w:hAnsi="Times New Roman"/>
          <w:sz w:val="24"/>
        </w:rPr>
      </w:pPr>
      <w:bookmarkStart w:id="305" w:name="_Ref29980379"/>
      <w:r w:rsidRPr="007C18BC">
        <w:rPr>
          <w:rFonts w:ascii="Times New Roman" w:hAnsi="Times New Roman"/>
          <w:sz w:val="24"/>
        </w:rPr>
        <w:t xml:space="preserve">проверку состава, </w:t>
      </w:r>
      <w:r w:rsidR="000F2E74">
        <w:rPr>
          <w:rFonts w:ascii="Times New Roman" w:hAnsi="Times New Roman"/>
          <w:sz w:val="24"/>
        </w:rPr>
        <w:t xml:space="preserve">формы и </w:t>
      </w:r>
      <w:r w:rsidRPr="007C18BC">
        <w:rPr>
          <w:rFonts w:ascii="Times New Roman" w:hAnsi="Times New Roman"/>
          <w:sz w:val="24"/>
        </w:rPr>
        <w:t xml:space="preserve">содержания заявки на соответствие требованиям </w:t>
      </w:r>
      <w:r w:rsidR="006029EC" w:rsidRPr="007C18BC">
        <w:rPr>
          <w:rFonts w:ascii="Times New Roman" w:hAnsi="Times New Roman"/>
          <w:sz w:val="24"/>
        </w:rPr>
        <w:t>подраздела </w:t>
      </w:r>
      <w:r w:rsidR="001A34B4">
        <w:fldChar w:fldCharType="begin"/>
      </w:r>
      <w:r w:rsidR="001A34B4">
        <w:instrText xml:space="preserve"> REF _Ref56229154 \r \h  \* MERGEFORMAT </w:instrText>
      </w:r>
      <w:r w:rsidR="001A34B4">
        <w:fldChar w:fldCharType="separate"/>
      </w:r>
      <w:r w:rsidR="002C0064" w:rsidRPr="002C0064">
        <w:rPr>
          <w:rFonts w:ascii="Times New Roman" w:hAnsi="Times New Roman"/>
          <w:sz w:val="24"/>
        </w:rPr>
        <w:t>4.5</w:t>
      </w:r>
      <w:r w:rsidR="001A34B4">
        <w:fldChar w:fldCharType="end"/>
      </w:r>
      <w:r w:rsidRPr="007C18BC">
        <w:rPr>
          <w:rFonts w:ascii="Times New Roman" w:hAnsi="Times New Roman"/>
          <w:sz w:val="24"/>
        </w:rPr>
        <w:t>;</w:t>
      </w:r>
      <w:bookmarkEnd w:id="305"/>
    </w:p>
    <w:p w14:paraId="2BFEECCC" w14:textId="29ADE6FC" w:rsidR="00F73AAB" w:rsidRPr="007C18BC" w:rsidRDefault="00F73AAB" w:rsidP="00EA6165">
      <w:pPr>
        <w:pStyle w:val="5"/>
        <w:rPr>
          <w:rFonts w:ascii="Times New Roman" w:hAnsi="Times New Roman"/>
          <w:sz w:val="24"/>
        </w:rPr>
      </w:pPr>
      <w:bookmarkStart w:id="306" w:name="_Ref415156476"/>
      <w:r w:rsidRPr="007C18BC">
        <w:rPr>
          <w:rFonts w:ascii="Times New Roman" w:hAnsi="Times New Roman"/>
          <w:sz w:val="24"/>
        </w:rPr>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w:t>
      </w:r>
      <w:r w:rsidR="00FA54EB" w:rsidRPr="007C18BC">
        <w:rPr>
          <w:rFonts w:ascii="Times New Roman" w:hAnsi="Times New Roman"/>
          <w:sz w:val="24"/>
        </w:rPr>
        <w:t xml:space="preserve"> в</w:t>
      </w:r>
      <w:r w:rsidR="006F2A3C">
        <w:rPr>
          <w:rFonts w:ascii="Times New Roman" w:hAnsi="Times New Roman"/>
          <w:sz w:val="24"/>
        </w:rPr>
        <w:t xml:space="preserve"> </w:t>
      </w:r>
      <w:r w:rsidR="006029EC" w:rsidRPr="007C18BC">
        <w:rPr>
          <w:rFonts w:ascii="Times New Roman" w:hAnsi="Times New Roman"/>
          <w:sz w:val="24"/>
        </w:rPr>
        <w:t>разделе </w:t>
      </w:r>
      <w:r w:rsidR="001A34B4" w:rsidRPr="00301A23">
        <w:rPr>
          <w:rFonts w:ascii="Times New Roman" w:hAnsi="Times New Roman"/>
          <w:sz w:val="24"/>
          <w:szCs w:val="24"/>
        </w:rPr>
        <w:fldChar w:fldCharType="begin"/>
      </w:r>
      <w:r w:rsidR="001A34B4" w:rsidRPr="00301A23">
        <w:rPr>
          <w:rFonts w:ascii="Times New Roman" w:hAnsi="Times New Roman"/>
          <w:sz w:val="24"/>
          <w:szCs w:val="24"/>
        </w:rPr>
        <w:instrText xml:space="preserve"> REF _Ref314254860 \r \h  \* MERGEFORMAT </w:instrText>
      </w:r>
      <w:r w:rsidR="001A34B4" w:rsidRPr="00301A23">
        <w:rPr>
          <w:rFonts w:ascii="Times New Roman" w:hAnsi="Times New Roman"/>
          <w:sz w:val="24"/>
          <w:szCs w:val="24"/>
        </w:rPr>
      </w:r>
      <w:r w:rsidR="001A34B4" w:rsidRPr="00301A23">
        <w:rPr>
          <w:rFonts w:ascii="Times New Roman" w:hAnsi="Times New Roman"/>
          <w:sz w:val="24"/>
          <w:szCs w:val="24"/>
        </w:rPr>
        <w:fldChar w:fldCharType="separate"/>
      </w:r>
      <w:r w:rsidR="002C0064">
        <w:rPr>
          <w:rFonts w:ascii="Times New Roman" w:hAnsi="Times New Roman"/>
          <w:sz w:val="24"/>
          <w:szCs w:val="24"/>
        </w:rPr>
        <w:t>5</w:t>
      </w:r>
      <w:r w:rsidR="001A34B4" w:rsidRPr="00301A23">
        <w:rPr>
          <w:rFonts w:ascii="Times New Roman" w:hAnsi="Times New Roman"/>
          <w:sz w:val="24"/>
          <w:szCs w:val="24"/>
        </w:rPr>
        <w:fldChar w:fldCharType="end"/>
      </w:r>
      <w:r w:rsidR="008B303E" w:rsidRPr="007C18BC">
        <w:rPr>
          <w:rFonts w:ascii="Times New Roman" w:hAnsi="Times New Roman"/>
          <w:sz w:val="24"/>
        </w:rPr>
        <w:t xml:space="preserve"> и </w:t>
      </w:r>
      <w:r w:rsidR="006029EC" w:rsidRPr="007C18BC">
        <w:rPr>
          <w:rFonts w:ascii="Times New Roman" w:hAnsi="Times New Roman"/>
          <w:sz w:val="24"/>
        </w:rPr>
        <w:t>пунктах </w:t>
      </w:r>
      <w:r w:rsidR="001A34B4">
        <w:fldChar w:fldCharType="begin"/>
      </w:r>
      <w:r w:rsidR="001A34B4">
        <w:instrText xml:space="preserve"> REF _Ref414293795 \r \h  \* MERGEFORMAT </w:instrText>
      </w:r>
      <w:r w:rsidR="001A34B4">
        <w:fldChar w:fldCharType="separate"/>
      </w:r>
      <w:r w:rsidR="002C0064" w:rsidRPr="002C0064">
        <w:rPr>
          <w:rFonts w:ascii="Times New Roman" w:hAnsi="Times New Roman"/>
          <w:sz w:val="24"/>
        </w:rPr>
        <w:t>15</w:t>
      </w:r>
      <w:r w:rsidR="001A34B4">
        <w:fldChar w:fldCharType="end"/>
      </w:r>
      <w:r w:rsidR="006029EC" w:rsidRPr="007C18BC">
        <w:rPr>
          <w:rFonts w:ascii="Times New Roman" w:hAnsi="Times New Roman"/>
          <w:sz w:val="24"/>
        </w:rPr>
        <w:t>–</w:t>
      </w:r>
      <w:r w:rsidR="001A34B4">
        <w:fldChar w:fldCharType="begin"/>
      </w:r>
      <w:r w:rsidR="001A34B4">
        <w:instrText xml:space="preserve"> REF _Ref414042545 \r \h  \* MERGEFORMAT </w:instrText>
      </w:r>
      <w:r w:rsidR="001A34B4">
        <w:fldChar w:fldCharType="separate"/>
      </w:r>
      <w:r w:rsidR="002C0064" w:rsidRPr="002C0064">
        <w:rPr>
          <w:rFonts w:ascii="Times New Roman" w:hAnsi="Times New Roman"/>
          <w:sz w:val="24"/>
        </w:rPr>
        <w:t>17</w:t>
      </w:r>
      <w:r w:rsidR="001A34B4">
        <w:fldChar w:fldCharType="end"/>
      </w:r>
      <w:r w:rsidR="008B303E" w:rsidRPr="007C18BC">
        <w:rPr>
          <w:rFonts w:ascii="Times New Roman" w:hAnsi="Times New Roman"/>
          <w:sz w:val="24"/>
        </w:rPr>
        <w:t xml:space="preserve"> информационной карты</w:t>
      </w:r>
      <w:r w:rsidRPr="007C18BC">
        <w:rPr>
          <w:rFonts w:ascii="Times New Roman" w:hAnsi="Times New Roman"/>
          <w:sz w:val="24"/>
        </w:rPr>
        <w:t>;</w:t>
      </w:r>
      <w:bookmarkEnd w:id="306"/>
    </w:p>
    <w:p w14:paraId="6DCF25B3" w14:textId="32F3D791" w:rsidR="00F73AAB" w:rsidRPr="007C18BC" w:rsidRDefault="00F73AAB" w:rsidP="00EA6165">
      <w:pPr>
        <w:pStyle w:val="5"/>
        <w:rPr>
          <w:rFonts w:ascii="Times New Roman" w:hAnsi="Times New Roman"/>
          <w:sz w:val="24"/>
        </w:rPr>
      </w:pPr>
      <w:bookmarkStart w:id="307" w:name="_Ref293497338"/>
      <w:r w:rsidRPr="007C18BC">
        <w:rPr>
          <w:rFonts w:ascii="Times New Roman" w:hAnsi="Times New Roman"/>
          <w:sz w:val="24"/>
        </w:rPr>
        <w:t xml:space="preserve">проверку соответствия предлагаемой продукции и условий исполнения договора требованиям, установленным в </w:t>
      </w:r>
      <w:r w:rsidR="006029EC" w:rsidRPr="007C18BC">
        <w:rPr>
          <w:rFonts w:ascii="Times New Roman" w:hAnsi="Times New Roman"/>
          <w:sz w:val="24"/>
        </w:rPr>
        <w:t>разделах </w:t>
      </w:r>
      <w:r w:rsidR="001A34B4" w:rsidRPr="00301A23">
        <w:rPr>
          <w:rFonts w:ascii="Times New Roman" w:hAnsi="Times New Roman"/>
          <w:sz w:val="24"/>
          <w:szCs w:val="24"/>
        </w:rPr>
        <w:fldChar w:fldCharType="begin"/>
      </w:r>
      <w:r w:rsidR="001A34B4" w:rsidRPr="00301A23">
        <w:rPr>
          <w:rFonts w:ascii="Times New Roman" w:hAnsi="Times New Roman"/>
          <w:sz w:val="24"/>
          <w:szCs w:val="24"/>
        </w:rPr>
        <w:instrText xml:space="preserve"> REF _Ref314100122 \r \h  \* MERGEFORMAT </w:instrText>
      </w:r>
      <w:r w:rsidR="001A34B4" w:rsidRPr="00301A23">
        <w:rPr>
          <w:rFonts w:ascii="Times New Roman" w:hAnsi="Times New Roman"/>
          <w:sz w:val="24"/>
          <w:szCs w:val="24"/>
        </w:rPr>
      </w:r>
      <w:r w:rsidR="001A34B4" w:rsidRPr="00301A23">
        <w:rPr>
          <w:rFonts w:ascii="Times New Roman" w:hAnsi="Times New Roman"/>
          <w:sz w:val="24"/>
          <w:szCs w:val="24"/>
        </w:rPr>
        <w:fldChar w:fldCharType="separate"/>
      </w:r>
      <w:r w:rsidR="002C0064">
        <w:rPr>
          <w:rFonts w:ascii="Times New Roman" w:hAnsi="Times New Roman"/>
          <w:sz w:val="24"/>
          <w:szCs w:val="24"/>
        </w:rPr>
        <w:t>8</w:t>
      </w:r>
      <w:r w:rsidR="001A34B4" w:rsidRPr="00301A23">
        <w:rPr>
          <w:rFonts w:ascii="Times New Roman" w:hAnsi="Times New Roman"/>
          <w:sz w:val="24"/>
          <w:szCs w:val="24"/>
        </w:rPr>
        <w:fldChar w:fldCharType="end"/>
      </w:r>
      <w:r w:rsidR="006029EC" w:rsidRPr="00301A23">
        <w:rPr>
          <w:rFonts w:ascii="Times New Roman" w:hAnsi="Times New Roman"/>
          <w:sz w:val="24"/>
          <w:szCs w:val="24"/>
        </w:rPr>
        <w:t> – </w:t>
      </w:r>
      <w:r w:rsidR="001A34B4" w:rsidRPr="00301A23">
        <w:rPr>
          <w:rFonts w:ascii="Times New Roman" w:hAnsi="Times New Roman"/>
          <w:sz w:val="24"/>
          <w:szCs w:val="24"/>
        </w:rPr>
        <w:fldChar w:fldCharType="begin"/>
      </w:r>
      <w:r w:rsidR="001A34B4" w:rsidRPr="00301A23">
        <w:rPr>
          <w:rFonts w:ascii="Times New Roman" w:hAnsi="Times New Roman"/>
          <w:sz w:val="24"/>
          <w:szCs w:val="24"/>
        </w:rPr>
        <w:instrText xml:space="preserve"> REF _Ref414042300 \r \h  \* MERGEFORMAT </w:instrText>
      </w:r>
      <w:r w:rsidR="001A34B4" w:rsidRPr="00301A23">
        <w:rPr>
          <w:rFonts w:ascii="Times New Roman" w:hAnsi="Times New Roman"/>
          <w:sz w:val="24"/>
          <w:szCs w:val="24"/>
        </w:rPr>
      </w:r>
      <w:r w:rsidR="001A34B4" w:rsidRPr="00301A23">
        <w:rPr>
          <w:rFonts w:ascii="Times New Roman" w:hAnsi="Times New Roman"/>
          <w:sz w:val="24"/>
          <w:szCs w:val="24"/>
        </w:rPr>
        <w:fldChar w:fldCharType="separate"/>
      </w:r>
      <w:r w:rsidR="002C0064">
        <w:rPr>
          <w:rFonts w:ascii="Times New Roman" w:hAnsi="Times New Roman"/>
          <w:sz w:val="24"/>
          <w:szCs w:val="24"/>
        </w:rPr>
        <w:t>9</w:t>
      </w:r>
      <w:r w:rsidR="001A34B4" w:rsidRPr="00301A23">
        <w:rPr>
          <w:rFonts w:ascii="Times New Roman" w:hAnsi="Times New Roman"/>
          <w:sz w:val="24"/>
          <w:szCs w:val="24"/>
        </w:rPr>
        <w:fldChar w:fldCharType="end"/>
      </w:r>
      <w:r w:rsidR="0059568A" w:rsidRPr="007C18BC">
        <w:rPr>
          <w:rFonts w:ascii="Times New Roman" w:hAnsi="Times New Roman"/>
          <w:sz w:val="24"/>
        </w:rPr>
        <w:t xml:space="preserve"> и п. </w:t>
      </w:r>
      <w:r w:rsidR="001A34B4">
        <w:fldChar w:fldCharType="begin"/>
      </w:r>
      <w:r w:rsidR="001A34B4">
        <w:instrText xml:space="preserve"> REF _Ref430964520 \r \h  \* MERGEFORMAT </w:instrText>
      </w:r>
      <w:r w:rsidR="001A34B4">
        <w:fldChar w:fldCharType="separate"/>
      </w:r>
      <w:r w:rsidR="002C0064" w:rsidRPr="002C0064">
        <w:rPr>
          <w:rFonts w:ascii="Times New Roman" w:hAnsi="Times New Roman"/>
          <w:sz w:val="24"/>
        </w:rPr>
        <w:t>12</w:t>
      </w:r>
      <w:r w:rsidR="001A34B4">
        <w:fldChar w:fldCharType="end"/>
      </w:r>
      <w:r w:rsidR="0059568A" w:rsidRPr="007C18BC">
        <w:rPr>
          <w:rFonts w:ascii="Times New Roman" w:hAnsi="Times New Roman"/>
          <w:sz w:val="24"/>
        </w:rPr>
        <w:t xml:space="preserve"> информационной карты</w:t>
      </w:r>
      <w:r w:rsidRPr="007C18BC">
        <w:rPr>
          <w:rFonts w:ascii="Times New Roman" w:hAnsi="Times New Roman"/>
          <w:sz w:val="24"/>
        </w:rPr>
        <w:t>;</w:t>
      </w:r>
      <w:bookmarkEnd w:id="307"/>
    </w:p>
    <w:p w14:paraId="3EE62AD4" w14:textId="36070D09" w:rsidR="00F73AAB" w:rsidRPr="007C18BC" w:rsidRDefault="00F73AAB" w:rsidP="00EA6165">
      <w:pPr>
        <w:pStyle w:val="5"/>
        <w:rPr>
          <w:rFonts w:ascii="Times New Roman" w:hAnsi="Times New Roman"/>
          <w:sz w:val="24"/>
        </w:rPr>
      </w:pPr>
      <w:r w:rsidRPr="007C18BC">
        <w:rPr>
          <w:rFonts w:ascii="Times New Roman" w:hAnsi="Times New Roman"/>
          <w:sz w:val="24"/>
        </w:rPr>
        <w:t xml:space="preserve">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w:t>
      </w:r>
      <w:r w:rsidR="006029EC" w:rsidRPr="007C18BC">
        <w:rPr>
          <w:rFonts w:ascii="Times New Roman" w:hAnsi="Times New Roman"/>
          <w:sz w:val="24"/>
        </w:rPr>
        <w:t>подразделе </w:t>
      </w:r>
      <w:r w:rsidR="001A34B4">
        <w:fldChar w:fldCharType="begin"/>
      </w:r>
      <w:r w:rsidR="001A34B4">
        <w:instrText xml:space="preserve"> REF _Ref415072934 \r \h  \* MERGEFORMAT </w:instrText>
      </w:r>
      <w:r w:rsidR="001A34B4">
        <w:fldChar w:fldCharType="separate"/>
      </w:r>
      <w:r w:rsidR="002C0064" w:rsidRPr="002C0064">
        <w:rPr>
          <w:rFonts w:ascii="Times New Roman" w:hAnsi="Times New Roman"/>
          <w:sz w:val="24"/>
        </w:rPr>
        <w:t>4.6</w:t>
      </w:r>
      <w:r w:rsidR="001A34B4">
        <w:fldChar w:fldCharType="end"/>
      </w:r>
      <w:r w:rsidR="008B303E" w:rsidRPr="007C18BC">
        <w:rPr>
          <w:rFonts w:ascii="Times New Roman" w:hAnsi="Times New Roman"/>
          <w:sz w:val="24"/>
        </w:rPr>
        <w:t>, п</w:t>
      </w:r>
      <w:r w:rsidR="006029EC" w:rsidRPr="007C18BC">
        <w:rPr>
          <w:rFonts w:ascii="Times New Roman" w:hAnsi="Times New Roman"/>
          <w:sz w:val="24"/>
        </w:rPr>
        <w:t>. </w:t>
      </w:r>
      <w:r w:rsidR="001A34B4">
        <w:fldChar w:fldCharType="begin"/>
      </w:r>
      <w:r w:rsidR="001A34B4">
        <w:instrText xml:space="preserve"> REF _Ref414274710 \r \h  \* MERGEFORMAT </w:instrText>
      </w:r>
      <w:r w:rsidR="001A34B4">
        <w:fldChar w:fldCharType="separate"/>
      </w:r>
      <w:r w:rsidR="002C0064" w:rsidRPr="002C0064">
        <w:rPr>
          <w:rFonts w:ascii="Times New Roman" w:hAnsi="Times New Roman"/>
          <w:sz w:val="24"/>
        </w:rPr>
        <w:t>13</w:t>
      </w:r>
      <w:r w:rsidR="001A34B4">
        <w:fldChar w:fldCharType="end"/>
      </w:r>
      <w:r w:rsidR="008B303E" w:rsidRPr="007C18BC">
        <w:rPr>
          <w:rFonts w:ascii="Times New Roman" w:hAnsi="Times New Roman"/>
          <w:sz w:val="24"/>
        </w:rPr>
        <w:t xml:space="preserve"> информационной карты</w:t>
      </w:r>
      <w:r w:rsidR="00527F2B" w:rsidRPr="007C18BC">
        <w:rPr>
          <w:rFonts w:ascii="Times New Roman" w:hAnsi="Times New Roman"/>
          <w:sz w:val="24"/>
        </w:rPr>
        <w:t xml:space="preserve"> и в форме подраздела </w:t>
      </w:r>
      <w:r w:rsidR="001A34B4">
        <w:fldChar w:fldCharType="begin"/>
      </w:r>
      <w:r w:rsidR="001A34B4">
        <w:instrText xml:space="preserve"> REF _Ref314250951 \r \h  \* MERGEFORMAT </w:instrText>
      </w:r>
      <w:r w:rsidR="001A34B4">
        <w:fldChar w:fldCharType="separate"/>
      </w:r>
      <w:r w:rsidR="002C0064" w:rsidRPr="002C0064">
        <w:rPr>
          <w:rFonts w:ascii="Times New Roman" w:hAnsi="Times New Roman"/>
          <w:sz w:val="24"/>
        </w:rPr>
        <w:t>7.3</w:t>
      </w:r>
      <w:r w:rsidR="001A34B4">
        <w:fldChar w:fldCharType="end"/>
      </w:r>
      <w:r w:rsidRPr="007C18BC">
        <w:rPr>
          <w:rFonts w:ascii="Times New Roman" w:hAnsi="Times New Roman"/>
          <w:sz w:val="24"/>
        </w:rPr>
        <w:t>;</w:t>
      </w:r>
    </w:p>
    <w:p w14:paraId="1F05E8F3" w14:textId="6007FF00" w:rsidR="00F73AAB" w:rsidRPr="007C18BC" w:rsidRDefault="00F73AAB" w:rsidP="00EA6165">
      <w:pPr>
        <w:pStyle w:val="5"/>
        <w:rPr>
          <w:rFonts w:ascii="Times New Roman" w:hAnsi="Times New Roman"/>
          <w:sz w:val="24"/>
        </w:rPr>
      </w:pPr>
      <w:bookmarkStart w:id="308" w:name="_Ref29980383"/>
      <w:r w:rsidRPr="007C18BC">
        <w:rPr>
          <w:rFonts w:ascii="Times New Roman" w:hAnsi="Times New Roman"/>
          <w:sz w:val="24"/>
        </w:rPr>
        <w:t>проверку цены заявки на предмет ее соответствия требованиям, установленным в</w:t>
      </w:r>
      <w:r w:rsidR="003B2E35" w:rsidRPr="007C18BC">
        <w:rPr>
          <w:rFonts w:ascii="Times New Roman" w:hAnsi="Times New Roman"/>
          <w:sz w:val="24"/>
        </w:rPr>
        <w:t xml:space="preserve"> п.</w:t>
      </w:r>
      <w:r w:rsidR="00ED22B6" w:rsidRPr="007C18BC">
        <w:rPr>
          <w:rFonts w:ascii="Times New Roman" w:hAnsi="Times New Roman"/>
          <w:sz w:val="24"/>
        </w:rPr>
        <w:t> </w:t>
      </w:r>
      <w:r w:rsidR="001A34B4">
        <w:fldChar w:fldCharType="begin"/>
      </w:r>
      <w:r w:rsidR="001A34B4">
        <w:instrText xml:space="preserve"> REF _Ref414298281 \r \h  \* MERGEFORMAT </w:instrText>
      </w:r>
      <w:r w:rsidR="001A34B4">
        <w:fldChar w:fldCharType="separate"/>
      </w:r>
      <w:r w:rsidR="002C0064" w:rsidRPr="002C0064">
        <w:rPr>
          <w:rFonts w:ascii="Times New Roman" w:hAnsi="Times New Roman"/>
          <w:sz w:val="24"/>
        </w:rPr>
        <w:t>10</w:t>
      </w:r>
      <w:r w:rsidR="001A34B4">
        <w:fldChar w:fldCharType="end"/>
      </w:r>
      <w:r w:rsidR="003B2E35" w:rsidRPr="007C18BC">
        <w:rPr>
          <w:rFonts w:ascii="Times New Roman" w:hAnsi="Times New Roman"/>
          <w:sz w:val="24"/>
        </w:rPr>
        <w:t xml:space="preserve"> информационной карты</w:t>
      </w:r>
      <w:r w:rsidR="00FA54EB" w:rsidRPr="007C18BC">
        <w:rPr>
          <w:rFonts w:ascii="Times New Roman" w:hAnsi="Times New Roman"/>
          <w:sz w:val="24"/>
        </w:rPr>
        <w:t>;</w:t>
      </w:r>
      <w:bookmarkEnd w:id="308"/>
    </w:p>
    <w:p w14:paraId="40C67543" w14:textId="4CE1446F" w:rsidR="00F73AAB" w:rsidRPr="007C18BC" w:rsidRDefault="00F73AAB" w:rsidP="00EA6165">
      <w:pPr>
        <w:pStyle w:val="5"/>
        <w:rPr>
          <w:rFonts w:ascii="Times New Roman" w:hAnsi="Times New Roman"/>
          <w:sz w:val="24"/>
        </w:rPr>
      </w:pPr>
      <w:r w:rsidRPr="007C18BC">
        <w:rPr>
          <w:rFonts w:ascii="Times New Roman" w:hAnsi="Times New Roman"/>
          <w:sz w:val="24"/>
        </w:rPr>
        <w:t>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установлен</w:t>
      </w:r>
      <w:r w:rsidR="00B33D7E" w:rsidRPr="007C18BC">
        <w:rPr>
          <w:rFonts w:ascii="Times New Roman" w:hAnsi="Times New Roman"/>
          <w:sz w:val="24"/>
        </w:rPr>
        <w:t>н</w:t>
      </w:r>
      <w:r w:rsidRPr="007C18BC">
        <w:rPr>
          <w:rFonts w:ascii="Times New Roman" w:hAnsi="Times New Roman"/>
          <w:sz w:val="24"/>
        </w:rPr>
        <w:t>ы</w:t>
      </w:r>
      <w:r w:rsidR="00B33D7E" w:rsidRPr="007C18BC">
        <w:rPr>
          <w:rFonts w:ascii="Times New Roman" w:hAnsi="Times New Roman"/>
          <w:sz w:val="24"/>
        </w:rPr>
        <w:t>ми</w:t>
      </w:r>
      <w:r w:rsidRPr="007C18BC">
        <w:rPr>
          <w:rFonts w:ascii="Times New Roman" w:hAnsi="Times New Roman"/>
          <w:sz w:val="24"/>
        </w:rPr>
        <w:t xml:space="preserve"> в </w:t>
      </w:r>
      <w:r w:rsidR="00B33D7E" w:rsidRPr="007C18BC">
        <w:rPr>
          <w:rFonts w:ascii="Times New Roman" w:hAnsi="Times New Roman"/>
          <w:sz w:val="24"/>
        </w:rPr>
        <w:t>п. </w:t>
      </w:r>
      <w:r w:rsidR="001A34B4">
        <w:fldChar w:fldCharType="begin"/>
      </w:r>
      <w:r w:rsidR="001A34B4">
        <w:instrText xml:space="preserve"> REF _Ref415852052 \r \h  \* MERGEFORMAT </w:instrText>
      </w:r>
      <w:r w:rsidR="001A34B4">
        <w:fldChar w:fldCharType="separate"/>
      </w:r>
      <w:r w:rsidR="002C0064" w:rsidRPr="002C0064">
        <w:rPr>
          <w:rFonts w:ascii="Times New Roman" w:hAnsi="Times New Roman"/>
          <w:sz w:val="24"/>
        </w:rPr>
        <w:t>27</w:t>
      </w:r>
      <w:r w:rsidR="001A34B4">
        <w:fldChar w:fldCharType="end"/>
      </w:r>
      <w:r w:rsidR="00B33D7E" w:rsidRPr="007C18BC">
        <w:rPr>
          <w:rFonts w:ascii="Times New Roman" w:hAnsi="Times New Roman"/>
          <w:sz w:val="24"/>
        </w:rPr>
        <w:t xml:space="preserve"> информационной карты</w:t>
      </w:r>
      <w:r w:rsidRPr="007C18BC">
        <w:rPr>
          <w:rFonts w:ascii="Times New Roman" w:hAnsi="Times New Roman"/>
          <w:sz w:val="24"/>
        </w:rPr>
        <w:t>.</w:t>
      </w:r>
    </w:p>
    <w:p w14:paraId="188D7404" w14:textId="77777777" w:rsidR="00A846D1" w:rsidRDefault="00A846D1" w:rsidP="0056454C">
      <w:pPr>
        <w:pStyle w:val="4"/>
        <w:keepNext/>
        <w:rPr>
          <w:rFonts w:ascii="Times New Roman" w:hAnsi="Times New Roman"/>
          <w:sz w:val="24"/>
        </w:rPr>
      </w:pPr>
      <w:bookmarkStart w:id="309" w:name="_Ref29808438"/>
      <w:bookmarkStart w:id="310" w:name="_Ref24126656"/>
      <w:bookmarkStart w:id="311" w:name="_Ref409636113"/>
      <w:r w:rsidRPr="00871C32">
        <w:rPr>
          <w:rFonts w:ascii="Times New Roman" w:hAnsi="Times New Roman"/>
          <w:sz w:val="24"/>
        </w:rPr>
        <w:t>При выполнении мероприятий, предусмотренных подп. </w:t>
      </w:r>
      <w:r>
        <w:rPr>
          <w:rFonts w:ascii="Times New Roman" w:hAnsi="Times New Roman"/>
          <w:sz w:val="24"/>
        </w:rPr>
        <w:fldChar w:fldCharType="begin"/>
      </w:r>
      <w:r>
        <w:rPr>
          <w:rFonts w:ascii="Times New Roman" w:hAnsi="Times New Roman"/>
          <w:sz w:val="24"/>
        </w:rPr>
        <w:instrText xml:space="preserve"> REF _Ref29980379 \r \h </w:instrText>
      </w:r>
      <w:r>
        <w:rPr>
          <w:rFonts w:ascii="Times New Roman" w:hAnsi="Times New Roman"/>
          <w:sz w:val="24"/>
        </w:rPr>
      </w:r>
      <w:r>
        <w:rPr>
          <w:rFonts w:ascii="Times New Roman" w:hAnsi="Times New Roman"/>
          <w:sz w:val="24"/>
        </w:rPr>
        <w:fldChar w:fldCharType="separate"/>
      </w:r>
      <w:r w:rsidR="002C0064">
        <w:rPr>
          <w:rFonts w:ascii="Times New Roman" w:hAnsi="Times New Roman"/>
          <w:sz w:val="24"/>
        </w:rPr>
        <w:t>4.12.8(1)</w:t>
      </w:r>
      <w:r>
        <w:rPr>
          <w:rFonts w:ascii="Times New Roman" w:hAnsi="Times New Roman"/>
          <w:sz w:val="24"/>
        </w:rPr>
        <w:fldChar w:fldCharType="end"/>
      </w:r>
      <w:r>
        <w:rPr>
          <w:rFonts w:ascii="Times New Roman" w:hAnsi="Times New Roman"/>
          <w:sz w:val="24"/>
        </w:rPr>
        <w:t> - </w:t>
      </w:r>
      <w:r>
        <w:rPr>
          <w:rFonts w:ascii="Times New Roman" w:hAnsi="Times New Roman"/>
          <w:sz w:val="24"/>
        </w:rPr>
        <w:fldChar w:fldCharType="begin"/>
      </w:r>
      <w:r>
        <w:rPr>
          <w:rFonts w:ascii="Times New Roman" w:hAnsi="Times New Roman"/>
          <w:sz w:val="24"/>
        </w:rPr>
        <w:instrText xml:space="preserve"> REF _Ref29980383 \r \h </w:instrText>
      </w:r>
      <w:r>
        <w:rPr>
          <w:rFonts w:ascii="Times New Roman" w:hAnsi="Times New Roman"/>
          <w:sz w:val="24"/>
        </w:rPr>
      </w:r>
      <w:r>
        <w:rPr>
          <w:rFonts w:ascii="Times New Roman" w:hAnsi="Times New Roman"/>
          <w:sz w:val="24"/>
        </w:rPr>
        <w:fldChar w:fldCharType="separate"/>
      </w:r>
      <w:r w:rsidR="002C0064">
        <w:rPr>
          <w:rFonts w:ascii="Times New Roman" w:hAnsi="Times New Roman"/>
          <w:sz w:val="24"/>
        </w:rPr>
        <w:t>4.12.8(5)</w:t>
      </w:r>
      <w:r>
        <w:rPr>
          <w:rFonts w:ascii="Times New Roman" w:hAnsi="Times New Roman"/>
          <w:sz w:val="24"/>
        </w:rPr>
        <w:fldChar w:fldCharType="end"/>
      </w:r>
      <w:r w:rsidRPr="00871C32">
        <w:rPr>
          <w:rFonts w:ascii="Times New Roman" w:hAnsi="Times New Roman"/>
          <w:sz w:val="24"/>
        </w:rPr>
        <w:t xml:space="preserve">, </w:t>
      </w:r>
      <w:r>
        <w:rPr>
          <w:rFonts w:ascii="Times New Roman" w:hAnsi="Times New Roman"/>
          <w:sz w:val="24"/>
        </w:rPr>
        <w:t xml:space="preserve">секретарь </w:t>
      </w:r>
      <w:r w:rsidRPr="00871C32">
        <w:rPr>
          <w:rFonts w:ascii="Times New Roman" w:hAnsi="Times New Roman"/>
          <w:sz w:val="24"/>
        </w:rPr>
        <w:t xml:space="preserve">ЗК до принятия </w:t>
      </w:r>
      <w:r>
        <w:rPr>
          <w:rFonts w:ascii="Times New Roman" w:hAnsi="Times New Roman"/>
          <w:sz w:val="24"/>
        </w:rPr>
        <w:t xml:space="preserve">ЗК </w:t>
      </w:r>
      <w:r w:rsidRPr="00871C32">
        <w:rPr>
          <w:rFonts w:ascii="Times New Roman" w:hAnsi="Times New Roman"/>
          <w:sz w:val="24"/>
        </w:rPr>
        <w:t xml:space="preserve">решения о допуске или об отказе в допуске к участию </w:t>
      </w:r>
      <w:r w:rsidRPr="00871C32">
        <w:rPr>
          <w:rFonts w:ascii="Times New Roman" w:hAnsi="Times New Roman"/>
          <w:sz w:val="24"/>
        </w:rPr>
        <w:lastRenderedPageBreak/>
        <w:t>в закупке направляет участникам процедуры закупки с использованием программно-ап</w:t>
      </w:r>
      <w:r>
        <w:rPr>
          <w:rFonts w:ascii="Times New Roman" w:hAnsi="Times New Roman"/>
          <w:sz w:val="24"/>
        </w:rPr>
        <w:t>паратных</w:t>
      </w:r>
      <w:r w:rsidRPr="00871C32">
        <w:rPr>
          <w:rFonts w:ascii="Times New Roman" w:hAnsi="Times New Roman"/>
          <w:sz w:val="24"/>
        </w:rPr>
        <w:t xml:space="preserve"> средств ЭТП дозапрос</w:t>
      </w:r>
      <w:r>
        <w:rPr>
          <w:rFonts w:ascii="Times New Roman" w:hAnsi="Times New Roman"/>
          <w:sz w:val="24"/>
        </w:rPr>
        <w:t xml:space="preserve"> с соблюдением следующих требований:</w:t>
      </w:r>
      <w:bookmarkEnd w:id="309"/>
    </w:p>
    <w:p w14:paraId="05A88DC8" w14:textId="773F924E" w:rsidR="00A846D1" w:rsidRDefault="00A846D1" w:rsidP="0056454C">
      <w:pPr>
        <w:pStyle w:val="5"/>
        <w:rPr>
          <w:rFonts w:ascii="Times New Roman" w:hAnsi="Times New Roman"/>
          <w:sz w:val="24"/>
        </w:rPr>
      </w:pPr>
      <w:bookmarkStart w:id="312" w:name="_Ref24738629"/>
      <w:r>
        <w:rPr>
          <w:rFonts w:ascii="Times New Roman" w:hAnsi="Times New Roman"/>
          <w:sz w:val="24"/>
        </w:rPr>
        <w:t>дозапрос направляется в отношении документов и сведений, предоставление которых предусмотрено п.</w:t>
      </w:r>
      <w:r w:rsidR="0056454C">
        <w:rPr>
          <w:rFonts w:ascii="Times New Roman" w:hAnsi="Times New Roman"/>
          <w:sz w:val="24"/>
        </w:rPr>
        <w:t> </w:t>
      </w:r>
      <w:r w:rsidR="0056454C">
        <w:rPr>
          <w:rFonts w:ascii="Times New Roman" w:hAnsi="Times New Roman"/>
          <w:sz w:val="24"/>
        </w:rPr>
        <w:fldChar w:fldCharType="begin"/>
      </w:r>
      <w:r w:rsidR="0056454C">
        <w:rPr>
          <w:rFonts w:ascii="Times New Roman" w:hAnsi="Times New Roman"/>
          <w:sz w:val="24"/>
        </w:rPr>
        <w:instrText xml:space="preserve"> REF _Ref29981478 \n \h </w:instrText>
      </w:r>
      <w:r w:rsidR="0056454C">
        <w:rPr>
          <w:rFonts w:ascii="Times New Roman" w:hAnsi="Times New Roman"/>
          <w:sz w:val="24"/>
        </w:rPr>
      </w:r>
      <w:r w:rsidR="0056454C">
        <w:rPr>
          <w:rFonts w:ascii="Times New Roman" w:hAnsi="Times New Roman"/>
          <w:sz w:val="24"/>
        </w:rPr>
        <w:fldChar w:fldCharType="separate"/>
      </w:r>
      <w:r w:rsidR="002C0064">
        <w:rPr>
          <w:rFonts w:ascii="Times New Roman" w:hAnsi="Times New Roman"/>
          <w:sz w:val="24"/>
        </w:rPr>
        <w:t>1)</w:t>
      </w:r>
      <w:r w:rsidR="0056454C">
        <w:rPr>
          <w:rFonts w:ascii="Times New Roman" w:hAnsi="Times New Roman"/>
          <w:sz w:val="24"/>
        </w:rPr>
        <w:fldChar w:fldCharType="end"/>
      </w:r>
      <w:r>
        <w:rPr>
          <w:rFonts w:ascii="Times New Roman" w:hAnsi="Times New Roman"/>
          <w:sz w:val="24"/>
        </w:rPr>
        <w:t xml:space="preserve"> (за исключением сведений, касающихся </w:t>
      </w:r>
      <w:r w:rsidRPr="00301F2F">
        <w:rPr>
          <w:rFonts w:ascii="Times New Roman" w:hAnsi="Times New Roman"/>
          <w:sz w:val="24"/>
        </w:rPr>
        <w:t>цен</w:t>
      </w:r>
      <w:r>
        <w:rPr>
          <w:rFonts w:ascii="Times New Roman" w:hAnsi="Times New Roman"/>
          <w:sz w:val="24"/>
        </w:rPr>
        <w:t xml:space="preserve">ы договора, </w:t>
      </w:r>
      <w:r w:rsidRPr="00F11F39">
        <w:rPr>
          <w:rFonts w:ascii="Times New Roman" w:hAnsi="Times New Roman"/>
          <w:sz w:val="24"/>
        </w:rPr>
        <w:t xml:space="preserve">предложения участника в отношении предмета </w:t>
      </w:r>
      <w:r>
        <w:rPr>
          <w:rFonts w:ascii="Times New Roman" w:hAnsi="Times New Roman"/>
          <w:sz w:val="24"/>
        </w:rPr>
        <w:t>з</w:t>
      </w:r>
      <w:r w:rsidRPr="00F11F39">
        <w:rPr>
          <w:rFonts w:ascii="Times New Roman" w:hAnsi="Times New Roman"/>
          <w:sz w:val="24"/>
        </w:rPr>
        <w:t xml:space="preserve">акупки </w:t>
      </w:r>
      <w:r>
        <w:rPr>
          <w:rFonts w:ascii="Times New Roman" w:hAnsi="Times New Roman"/>
          <w:sz w:val="24"/>
        </w:rPr>
        <w:t>и иных условий</w:t>
      </w:r>
      <w:r w:rsidRPr="00301F2F">
        <w:rPr>
          <w:rFonts w:ascii="Times New Roman" w:hAnsi="Times New Roman"/>
          <w:sz w:val="24"/>
        </w:rPr>
        <w:t xml:space="preserve"> исполнения договора</w:t>
      </w:r>
      <w:r>
        <w:rPr>
          <w:rFonts w:ascii="Times New Roman" w:hAnsi="Times New Roman"/>
          <w:sz w:val="24"/>
        </w:rPr>
        <w:t>),</w:t>
      </w:r>
      <w:r w:rsidR="0056454C" w:rsidRPr="0056454C">
        <w:rPr>
          <w:rFonts w:ascii="Times New Roman" w:hAnsi="Times New Roman"/>
          <w:sz w:val="24"/>
        </w:rPr>
        <w:t xml:space="preserve"> </w:t>
      </w:r>
      <w:r w:rsidR="0056454C">
        <w:rPr>
          <w:rFonts w:ascii="Times New Roman" w:hAnsi="Times New Roman"/>
          <w:sz w:val="24"/>
          <w:lang w:val="en-US"/>
        </w:rPr>
        <w:fldChar w:fldCharType="begin"/>
      </w:r>
      <w:r w:rsidR="0056454C" w:rsidRPr="00167A74">
        <w:rPr>
          <w:rFonts w:ascii="Times New Roman" w:hAnsi="Times New Roman"/>
          <w:sz w:val="24"/>
        </w:rPr>
        <w:instrText xml:space="preserve"> </w:instrText>
      </w:r>
      <w:r w:rsidR="0056454C">
        <w:rPr>
          <w:rFonts w:ascii="Times New Roman" w:hAnsi="Times New Roman"/>
          <w:sz w:val="24"/>
          <w:lang w:val="en-US"/>
        </w:rPr>
        <w:instrText>REF</w:instrText>
      </w:r>
      <w:r w:rsidR="0056454C" w:rsidRPr="00167A74">
        <w:rPr>
          <w:rFonts w:ascii="Times New Roman" w:hAnsi="Times New Roman"/>
          <w:sz w:val="24"/>
        </w:rPr>
        <w:instrText xml:space="preserve"> _</w:instrText>
      </w:r>
      <w:r w:rsidR="0056454C">
        <w:rPr>
          <w:rFonts w:ascii="Times New Roman" w:hAnsi="Times New Roman"/>
          <w:sz w:val="24"/>
          <w:lang w:val="en-US"/>
        </w:rPr>
        <w:instrText>Ref</w:instrText>
      </w:r>
      <w:r w:rsidR="0056454C" w:rsidRPr="00167A74">
        <w:rPr>
          <w:rFonts w:ascii="Times New Roman" w:hAnsi="Times New Roman"/>
          <w:sz w:val="24"/>
        </w:rPr>
        <w:instrText>29981525 \</w:instrText>
      </w:r>
      <w:r w:rsidR="0056454C">
        <w:rPr>
          <w:rFonts w:ascii="Times New Roman" w:hAnsi="Times New Roman"/>
          <w:sz w:val="24"/>
          <w:lang w:val="en-US"/>
        </w:rPr>
        <w:instrText>n</w:instrText>
      </w:r>
      <w:r w:rsidR="0056454C" w:rsidRPr="00167A74">
        <w:rPr>
          <w:rFonts w:ascii="Times New Roman" w:hAnsi="Times New Roman"/>
          <w:sz w:val="24"/>
        </w:rPr>
        <w:instrText xml:space="preserve"> \</w:instrText>
      </w:r>
      <w:r w:rsidR="0056454C">
        <w:rPr>
          <w:rFonts w:ascii="Times New Roman" w:hAnsi="Times New Roman"/>
          <w:sz w:val="24"/>
          <w:lang w:val="en-US"/>
        </w:rPr>
        <w:instrText>h</w:instrText>
      </w:r>
      <w:r w:rsidR="0056454C" w:rsidRPr="00167A74">
        <w:rPr>
          <w:rFonts w:ascii="Times New Roman" w:hAnsi="Times New Roman"/>
          <w:sz w:val="24"/>
        </w:rPr>
        <w:instrText xml:space="preserve"> </w:instrText>
      </w:r>
      <w:r w:rsidR="0056454C">
        <w:rPr>
          <w:rFonts w:ascii="Times New Roman" w:hAnsi="Times New Roman"/>
          <w:sz w:val="24"/>
          <w:lang w:val="en-US"/>
        </w:rPr>
      </w:r>
      <w:r w:rsidR="0056454C">
        <w:rPr>
          <w:rFonts w:ascii="Times New Roman" w:hAnsi="Times New Roman"/>
          <w:sz w:val="24"/>
          <w:lang w:val="en-US"/>
        </w:rPr>
        <w:fldChar w:fldCharType="separate"/>
      </w:r>
      <w:r w:rsidR="002C0064" w:rsidRPr="002C0064">
        <w:rPr>
          <w:rFonts w:ascii="Times New Roman" w:hAnsi="Times New Roman"/>
          <w:sz w:val="24"/>
        </w:rPr>
        <w:t>3)</w:t>
      </w:r>
      <w:r w:rsidR="0056454C">
        <w:rPr>
          <w:rFonts w:ascii="Times New Roman" w:hAnsi="Times New Roman"/>
          <w:sz w:val="24"/>
          <w:lang w:val="en-US"/>
        </w:rPr>
        <w:fldChar w:fldCharType="end"/>
      </w:r>
      <w:r w:rsidR="0056454C">
        <w:rPr>
          <w:rFonts w:ascii="Times New Roman" w:hAnsi="Times New Roman"/>
          <w:sz w:val="24"/>
        </w:rPr>
        <w:t> - </w:t>
      </w:r>
      <w:r w:rsidR="0056454C">
        <w:rPr>
          <w:rFonts w:ascii="Times New Roman" w:hAnsi="Times New Roman"/>
          <w:sz w:val="24"/>
        </w:rPr>
        <w:fldChar w:fldCharType="begin"/>
      </w:r>
      <w:r w:rsidR="0056454C">
        <w:rPr>
          <w:rFonts w:ascii="Times New Roman" w:hAnsi="Times New Roman"/>
          <w:sz w:val="24"/>
        </w:rPr>
        <w:instrText xml:space="preserve"> REF _Ref29981564 \n \h </w:instrText>
      </w:r>
      <w:r w:rsidR="0056454C">
        <w:rPr>
          <w:rFonts w:ascii="Times New Roman" w:hAnsi="Times New Roman"/>
          <w:sz w:val="24"/>
        </w:rPr>
      </w:r>
      <w:r w:rsidR="0056454C">
        <w:rPr>
          <w:rFonts w:ascii="Times New Roman" w:hAnsi="Times New Roman"/>
          <w:sz w:val="24"/>
        </w:rPr>
        <w:fldChar w:fldCharType="separate"/>
      </w:r>
      <w:r w:rsidR="002C0064">
        <w:rPr>
          <w:rFonts w:ascii="Times New Roman" w:hAnsi="Times New Roman"/>
          <w:sz w:val="24"/>
        </w:rPr>
        <w:t>8)</w:t>
      </w:r>
      <w:r w:rsidR="0056454C">
        <w:rPr>
          <w:rFonts w:ascii="Times New Roman" w:hAnsi="Times New Roman"/>
          <w:sz w:val="24"/>
        </w:rPr>
        <w:fldChar w:fldCharType="end"/>
      </w:r>
      <w:r w:rsidR="002C0064">
        <w:rPr>
          <w:rFonts w:ascii="Times New Roman" w:hAnsi="Times New Roman"/>
          <w:sz w:val="24"/>
        </w:rPr>
        <w:t xml:space="preserve">. </w:t>
      </w:r>
      <w:r>
        <w:rPr>
          <w:rFonts w:ascii="Times New Roman" w:hAnsi="Times New Roman"/>
          <w:sz w:val="24"/>
        </w:rPr>
        <w:t>Приложения № 3 к Информационной карте, в случаях:</w:t>
      </w:r>
      <w:bookmarkEnd w:id="312"/>
    </w:p>
    <w:bookmarkEnd w:id="310"/>
    <w:p w14:paraId="2E53DA58" w14:textId="77777777" w:rsidR="00A846D1" w:rsidRPr="006F6B17" w:rsidRDefault="00A846D1" w:rsidP="00A846D1">
      <w:pPr>
        <w:pStyle w:val="a"/>
        <w:numPr>
          <w:ilvl w:val="0"/>
          <w:numId w:val="33"/>
        </w:numPr>
        <w:spacing w:before="0"/>
        <w:ind w:left="2835" w:hanging="850"/>
        <w:rPr>
          <w:rFonts w:ascii="Times New Roman" w:hAnsi="Times New Roman"/>
          <w:sz w:val="24"/>
        </w:rPr>
      </w:pPr>
      <w:r w:rsidRPr="006F6B17">
        <w:rPr>
          <w:rFonts w:ascii="Times New Roman" w:hAnsi="Times New Roman"/>
          <w:sz w:val="24"/>
        </w:rPr>
        <w:t>отсутствия в составе заявки требуемых документов и сведений;</w:t>
      </w:r>
    </w:p>
    <w:p w14:paraId="61EC2DA5" w14:textId="77777777" w:rsidR="00A846D1" w:rsidRPr="006F6B17" w:rsidRDefault="00A846D1" w:rsidP="00A846D1">
      <w:pPr>
        <w:pStyle w:val="a"/>
        <w:numPr>
          <w:ilvl w:val="0"/>
          <w:numId w:val="33"/>
        </w:numPr>
        <w:spacing w:before="0"/>
        <w:ind w:left="2835" w:hanging="850"/>
        <w:rPr>
          <w:rFonts w:ascii="Times New Roman" w:hAnsi="Times New Roman"/>
          <w:sz w:val="24"/>
        </w:rPr>
      </w:pPr>
      <w:r w:rsidRPr="006F6B17">
        <w:rPr>
          <w:rFonts w:ascii="Times New Roman" w:hAnsi="Times New Roman"/>
          <w:sz w:val="24"/>
        </w:rPr>
        <w:t>предоставление требуемых документов и сведений не в полном объеме;</w:t>
      </w:r>
    </w:p>
    <w:p w14:paraId="3C9FFE50" w14:textId="77777777" w:rsidR="00A846D1" w:rsidRPr="006F6B17" w:rsidRDefault="00A846D1" w:rsidP="00A846D1">
      <w:pPr>
        <w:pStyle w:val="a"/>
        <w:numPr>
          <w:ilvl w:val="0"/>
          <w:numId w:val="33"/>
        </w:numPr>
        <w:spacing w:before="0"/>
        <w:ind w:left="2835" w:hanging="850"/>
        <w:rPr>
          <w:rFonts w:ascii="Times New Roman" w:hAnsi="Times New Roman"/>
          <w:sz w:val="24"/>
        </w:rPr>
      </w:pPr>
      <w:r w:rsidRPr="006F6B17">
        <w:rPr>
          <w:rFonts w:ascii="Times New Roman" w:hAnsi="Times New Roman"/>
          <w:sz w:val="24"/>
        </w:rPr>
        <w:t>наличия неустранимых противоречий в представленных документах и сведениях;</w:t>
      </w:r>
    </w:p>
    <w:p w14:paraId="60EC2810" w14:textId="77777777" w:rsidR="00A846D1" w:rsidRPr="006F6B17" w:rsidRDefault="00A846D1" w:rsidP="00A846D1">
      <w:pPr>
        <w:pStyle w:val="a"/>
        <w:numPr>
          <w:ilvl w:val="0"/>
          <w:numId w:val="33"/>
        </w:numPr>
        <w:spacing w:before="0"/>
        <w:ind w:left="2835" w:hanging="850"/>
        <w:rPr>
          <w:rFonts w:ascii="Times New Roman" w:hAnsi="Times New Roman"/>
          <w:sz w:val="24"/>
        </w:rPr>
      </w:pPr>
      <w:r w:rsidRPr="006F6B17">
        <w:rPr>
          <w:rFonts w:ascii="Times New Roman" w:hAnsi="Times New Roman"/>
          <w:sz w:val="24"/>
        </w:rPr>
        <w:t>нечитаемости представленных документов и сведений;</w:t>
      </w:r>
    </w:p>
    <w:p w14:paraId="5EC9E852" w14:textId="77777777" w:rsidR="00A846D1" w:rsidRPr="00301F2F" w:rsidRDefault="00A846D1" w:rsidP="0056454C">
      <w:pPr>
        <w:pStyle w:val="5"/>
        <w:rPr>
          <w:rFonts w:ascii="Times New Roman" w:hAnsi="Times New Roman"/>
          <w:sz w:val="24"/>
        </w:rPr>
      </w:pPr>
      <w:r w:rsidRPr="00301F2F">
        <w:rPr>
          <w:rFonts w:ascii="Times New Roman" w:hAnsi="Times New Roman"/>
          <w:sz w:val="24"/>
        </w:rPr>
        <w:t>дозапрос не может направляться, а участники процедуры закупки не вправе представлять уточненные документы и сведения, изменяющие предложенную участником процедуры закупки цену договора, условия исполнения договора;</w:t>
      </w:r>
    </w:p>
    <w:p w14:paraId="02E26AF5" w14:textId="77777777" w:rsidR="00A846D1" w:rsidRPr="00301F2F" w:rsidRDefault="00A846D1" w:rsidP="0056454C">
      <w:pPr>
        <w:pStyle w:val="5"/>
        <w:rPr>
          <w:rFonts w:ascii="Times New Roman" w:hAnsi="Times New Roman"/>
          <w:sz w:val="24"/>
        </w:rPr>
      </w:pPr>
      <w:r w:rsidRPr="00301F2F">
        <w:rPr>
          <w:rFonts w:ascii="Times New Roman" w:hAnsi="Times New Roman"/>
          <w:sz w:val="24"/>
        </w:rPr>
        <w:t>дозапрос направляется всем участникам процедуры закупки, в отношении которых ЗК может быть принято решение об отказе в допуске к участию в закупке в связи с выявлением обстоятельств, указанных в подп.</w:t>
      </w:r>
      <w:r w:rsidR="0056454C">
        <w:rPr>
          <w:rFonts w:ascii="Times New Roman" w:hAnsi="Times New Roman"/>
          <w:sz w:val="24"/>
        </w:rPr>
        <w:fldChar w:fldCharType="begin"/>
      </w:r>
      <w:r w:rsidR="0056454C">
        <w:rPr>
          <w:rFonts w:ascii="Times New Roman" w:hAnsi="Times New Roman"/>
          <w:sz w:val="24"/>
        </w:rPr>
        <w:instrText xml:space="preserve"> REF _Ref24738629 \w \h </w:instrText>
      </w:r>
      <w:r w:rsidR="0056454C">
        <w:rPr>
          <w:rFonts w:ascii="Times New Roman" w:hAnsi="Times New Roman"/>
          <w:sz w:val="24"/>
        </w:rPr>
      </w:r>
      <w:r w:rsidR="0056454C">
        <w:rPr>
          <w:rFonts w:ascii="Times New Roman" w:hAnsi="Times New Roman"/>
          <w:sz w:val="24"/>
        </w:rPr>
        <w:fldChar w:fldCharType="separate"/>
      </w:r>
      <w:r w:rsidR="002C0064">
        <w:rPr>
          <w:rFonts w:ascii="Times New Roman" w:hAnsi="Times New Roman"/>
          <w:sz w:val="24"/>
        </w:rPr>
        <w:t>4.12.9(1)</w:t>
      </w:r>
      <w:r w:rsidR="0056454C">
        <w:rPr>
          <w:rFonts w:ascii="Times New Roman" w:hAnsi="Times New Roman"/>
          <w:sz w:val="24"/>
        </w:rPr>
        <w:fldChar w:fldCharType="end"/>
      </w:r>
      <w:r w:rsidRPr="00301F2F">
        <w:rPr>
          <w:rFonts w:ascii="Times New Roman" w:hAnsi="Times New Roman"/>
          <w:sz w:val="24"/>
        </w:rPr>
        <w:t>;</w:t>
      </w:r>
    </w:p>
    <w:p w14:paraId="432DF253" w14:textId="77777777" w:rsidR="00A846D1" w:rsidRPr="00301F2F" w:rsidRDefault="00A846D1" w:rsidP="0056454C">
      <w:pPr>
        <w:pStyle w:val="5"/>
        <w:rPr>
          <w:rFonts w:ascii="Times New Roman" w:hAnsi="Times New Roman"/>
          <w:sz w:val="24"/>
        </w:rPr>
      </w:pPr>
      <w:r w:rsidRPr="00301F2F">
        <w:rPr>
          <w:rFonts w:ascii="Times New Roman" w:hAnsi="Times New Roman"/>
          <w:sz w:val="24"/>
        </w:rPr>
        <w:t>дозапрос направляется однократно;</w:t>
      </w:r>
    </w:p>
    <w:p w14:paraId="54B63245" w14:textId="77777777" w:rsidR="00A846D1" w:rsidRPr="00301F2F" w:rsidRDefault="00A846D1" w:rsidP="0056454C">
      <w:pPr>
        <w:pStyle w:val="5"/>
        <w:rPr>
          <w:rFonts w:ascii="Times New Roman" w:hAnsi="Times New Roman"/>
          <w:sz w:val="24"/>
        </w:rPr>
      </w:pPr>
      <w:bookmarkStart w:id="313" w:name="_Ref24301543"/>
      <w:r w:rsidRPr="00301F2F">
        <w:rPr>
          <w:rFonts w:ascii="Times New Roman" w:hAnsi="Times New Roman"/>
          <w:sz w:val="24"/>
        </w:rPr>
        <w:t>в дозапросе устанавливается срок для предоставления документов и сведений, который должен быть одинаковым для всех участников процедуры закупки и не может быть менее 1 (одного) и более 2 (двух) рабочих дней после направления дозапроса;</w:t>
      </w:r>
      <w:bookmarkEnd w:id="313"/>
    </w:p>
    <w:p w14:paraId="6CB362EC" w14:textId="77777777" w:rsidR="00A846D1" w:rsidRPr="00301F2F" w:rsidRDefault="00A846D1" w:rsidP="0056454C">
      <w:pPr>
        <w:pStyle w:val="5"/>
        <w:rPr>
          <w:rFonts w:ascii="Times New Roman" w:hAnsi="Times New Roman"/>
          <w:sz w:val="24"/>
        </w:rPr>
      </w:pPr>
      <w:r w:rsidRPr="00301F2F">
        <w:rPr>
          <w:rFonts w:ascii="Times New Roman" w:hAnsi="Times New Roman"/>
          <w:sz w:val="24"/>
        </w:rPr>
        <w:t>документы и сведения, полученные от участников процедуры закупки по итогам дозапроса, являются неотъемлемой частью заявки на участие в закупке.</w:t>
      </w:r>
    </w:p>
    <w:p w14:paraId="38E6DA1E" w14:textId="2994A239" w:rsidR="00A846D1" w:rsidRPr="00301F2F" w:rsidRDefault="00A846D1" w:rsidP="0056454C">
      <w:pPr>
        <w:pStyle w:val="4"/>
        <w:keepNext/>
        <w:rPr>
          <w:rFonts w:ascii="Times New Roman" w:hAnsi="Times New Roman"/>
          <w:sz w:val="24"/>
        </w:rPr>
      </w:pPr>
      <w:r w:rsidRPr="00301F2F">
        <w:rPr>
          <w:rFonts w:ascii="Times New Roman" w:hAnsi="Times New Roman"/>
          <w:sz w:val="24"/>
        </w:rPr>
        <w:t xml:space="preserve">При дозапросе не допускается создание преимущественных условий отдельным участникам процедуры закупки; информация о проведении процедуры дозапроса указывается в протоколе рассмотрения </w:t>
      </w:r>
      <w:r w:rsidR="00016F00">
        <w:rPr>
          <w:rFonts w:ascii="Times New Roman" w:hAnsi="Times New Roman"/>
          <w:sz w:val="24"/>
        </w:rPr>
        <w:t xml:space="preserve">и оценки </w:t>
      </w:r>
      <w:r w:rsidRPr="00301F2F">
        <w:rPr>
          <w:rFonts w:ascii="Times New Roman" w:hAnsi="Times New Roman"/>
          <w:sz w:val="24"/>
        </w:rPr>
        <w:t>заявок.</w:t>
      </w:r>
    </w:p>
    <w:p w14:paraId="0B4A7769" w14:textId="77777777" w:rsidR="00A846D1" w:rsidRDefault="00A846D1" w:rsidP="0056454C">
      <w:pPr>
        <w:pStyle w:val="4"/>
        <w:keepNext/>
        <w:rPr>
          <w:rFonts w:ascii="Times New Roman" w:hAnsi="Times New Roman"/>
          <w:sz w:val="24"/>
        </w:rPr>
      </w:pPr>
      <w:bookmarkStart w:id="314" w:name="_Ref24126667"/>
      <w:r w:rsidRPr="00301F2F">
        <w:rPr>
          <w:rFonts w:ascii="Times New Roman" w:hAnsi="Times New Roman"/>
          <w:sz w:val="24"/>
        </w:rPr>
        <w:t>После истечения срока, предусмотренного подп.</w:t>
      </w:r>
      <w:r w:rsidR="0056454C">
        <w:rPr>
          <w:rFonts w:ascii="Times New Roman" w:hAnsi="Times New Roman"/>
          <w:sz w:val="24"/>
          <w:lang w:val="en-US"/>
        </w:rPr>
        <w:t> </w:t>
      </w:r>
      <w:r w:rsidR="0056454C">
        <w:rPr>
          <w:rFonts w:ascii="Times New Roman" w:hAnsi="Times New Roman"/>
          <w:sz w:val="24"/>
        </w:rPr>
        <w:t xml:space="preserve"> </w:t>
      </w:r>
      <w:r w:rsidR="0056454C">
        <w:rPr>
          <w:rFonts w:ascii="Times New Roman" w:hAnsi="Times New Roman"/>
          <w:sz w:val="24"/>
        </w:rPr>
        <w:fldChar w:fldCharType="begin"/>
      </w:r>
      <w:r w:rsidR="0056454C">
        <w:rPr>
          <w:rFonts w:ascii="Times New Roman" w:hAnsi="Times New Roman"/>
          <w:sz w:val="24"/>
        </w:rPr>
        <w:instrText xml:space="preserve"> REF _Ref24301543 \w \h </w:instrText>
      </w:r>
      <w:r w:rsidR="0056454C">
        <w:rPr>
          <w:rFonts w:ascii="Times New Roman" w:hAnsi="Times New Roman"/>
          <w:sz w:val="24"/>
        </w:rPr>
      </w:r>
      <w:r w:rsidR="0056454C">
        <w:rPr>
          <w:rFonts w:ascii="Times New Roman" w:hAnsi="Times New Roman"/>
          <w:sz w:val="24"/>
        </w:rPr>
        <w:fldChar w:fldCharType="separate"/>
      </w:r>
      <w:r w:rsidR="002C0064">
        <w:rPr>
          <w:rFonts w:ascii="Times New Roman" w:hAnsi="Times New Roman"/>
          <w:sz w:val="24"/>
        </w:rPr>
        <w:t>4.12.9(5)</w:t>
      </w:r>
      <w:r w:rsidR="0056454C">
        <w:rPr>
          <w:rFonts w:ascii="Times New Roman" w:hAnsi="Times New Roman"/>
          <w:sz w:val="24"/>
        </w:rPr>
        <w:fldChar w:fldCharType="end"/>
      </w:r>
      <w:r w:rsidRPr="00301F2F">
        <w:rPr>
          <w:rFonts w:ascii="Times New Roman" w:hAnsi="Times New Roman"/>
          <w:sz w:val="24"/>
        </w:rPr>
        <w:t xml:space="preserve">, ЗК выполняет действия, предусмотренные </w:t>
      </w:r>
      <w:r>
        <w:rPr>
          <w:rFonts w:ascii="Times New Roman" w:hAnsi="Times New Roman"/>
          <w:sz w:val="24"/>
        </w:rPr>
        <w:t>подп. </w:t>
      </w:r>
      <w:r w:rsidR="0056454C">
        <w:rPr>
          <w:rFonts w:ascii="Times New Roman" w:hAnsi="Times New Roman"/>
          <w:sz w:val="24"/>
        </w:rPr>
        <w:fldChar w:fldCharType="begin"/>
      </w:r>
      <w:r w:rsidR="0056454C">
        <w:rPr>
          <w:rFonts w:ascii="Times New Roman" w:hAnsi="Times New Roman"/>
          <w:sz w:val="24"/>
        </w:rPr>
        <w:instrText xml:space="preserve"> REF _Ref29982346 \w \h </w:instrText>
      </w:r>
      <w:r w:rsidR="0056454C">
        <w:rPr>
          <w:rFonts w:ascii="Times New Roman" w:hAnsi="Times New Roman"/>
          <w:sz w:val="24"/>
        </w:rPr>
      </w:r>
      <w:r w:rsidR="0056454C">
        <w:rPr>
          <w:rFonts w:ascii="Times New Roman" w:hAnsi="Times New Roman"/>
          <w:sz w:val="24"/>
        </w:rPr>
        <w:fldChar w:fldCharType="separate"/>
      </w:r>
      <w:r w:rsidR="002C0064">
        <w:rPr>
          <w:rFonts w:ascii="Times New Roman" w:hAnsi="Times New Roman"/>
          <w:sz w:val="24"/>
        </w:rPr>
        <w:t>4.12.8</w:t>
      </w:r>
      <w:r w:rsidR="0056454C">
        <w:rPr>
          <w:rFonts w:ascii="Times New Roman" w:hAnsi="Times New Roman"/>
          <w:sz w:val="24"/>
        </w:rPr>
        <w:fldChar w:fldCharType="end"/>
      </w:r>
      <w:r w:rsidRPr="00301F2F">
        <w:rPr>
          <w:rFonts w:ascii="Times New Roman" w:hAnsi="Times New Roman"/>
          <w:sz w:val="24"/>
        </w:rPr>
        <w:t>, с учетом приоритета документов и сведений, полученных от участников процедуры закупки по итогам дозапроса, над аналогичными документами и сведениями, представленными в составе заявки на участие в закупке первоначально.</w:t>
      </w:r>
      <w:bookmarkEnd w:id="314"/>
    </w:p>
    <w:p w14:paraId="42D3A7B3" w14:textId="77777777" w:rsidR="00A846D1" w:rsidRPr="00301F2F" w:rsidRDefault="00A846D1" w:rsidP="0056454C">
      <w:pPr>
        <w:pStyle w:val="4"/>
        <w:keepNext/>
        <w:rPr>
          <w:rFonts w:ascii="Times New Roman" w:hAnsi="Times New Roman"/>
          <w:sz w:val="24"/>
        </w:rPr>
      </w:pPr>
      <w:r>
        <w:rPr>
          <w:rFonts w:ascii="Times New Roman" w:hAnsi="Times New Roman"/>
          <w:sz w:val="24"/>
        </w:rPr>
        <w:t>При принятии решения о дозапросе установленные в информационной карте дата рассмотрения заявок, дата оценки и сопоставления, подведения итогов закупки не подлежат переносу.</w:t>
      </w:r>
    </w:p>
    <w:p w14:paraId="4CD54C7A" w14:textId="77777777" w:rsidR="00F73AAB" w:rsidRPr="007C18BC" w:rsidRDefault="00FC27AF" w:rsidP="00773C33">
      <w:pPr>
        <w:pStyle w:val="4"/>
        <w:keepNext/>
        <w:rPr>
          <w:rFonts w:ascii="Times New Roman" w:hAnsi="Times New Roman"/>
          <w:sz w:val="24"/>
        </w:rPr>
      </w:pPr>
      <w:r w:rsidRPr="007C18BC">
        <w:rPr>
          <w:rFonts w:ascii="Times New Roman" w:hAnsi="Times New Roman"/>
          <w:sz w:val="24"/>
        </w:rPr>
        <w:t>ЗК</w:t>
      </w:r>
      <w:r w:rsidR="00F73AAB" w:rsidRPr="007C18BC">
        <w:rPr>
          <w:rFonts w:ascii="Times New Roman" w:hAnsi="Times New Roman"/>
          <w:sz w:val="24"/>
        </w:rPr>
        <w:t xml:space="preserve"> отклоняет заявку участника процедуры закупки по следующим основаниям:</w:t>
      </w:r>
      <w:bookmarkEnd w:id="311"/>
    </w:p>
    <w:p w14:paraId="2DE3C4FB" w14:textId="430035BA" w:rsidR="00F73AAB" w:rsidRPr="007C18BC" w:rsidRDefault="00F73AAB" w:rsidP="00EA6165">
      <w:pPr>
        <w:pStyle w:val="5"/>
        <w:rPr>
          <w:rFonts w:ascii="Times New Roman" w:hAnsi="Times New Roman"/>
          <w:sz w:val="24"/>
        </w:rPr>
      </w:pPr>
      <w:r w:rsidRPr="007C18BC">
        <w:rPr>
          <w:rFonts w:ascii="Times New Roman" w:hAnsi="Times New Roman"/>
          <w:sz w:val="24"/>
        </w:rPr>
        <w:t xml:space="preserve">непредставление в составе заявки документов и сведений, предусмотренных </w:t>
      </w:r>
      <w:r w:rsidR="00357DBA" w:rsidRPr="007C18BC">
        <w:rPr>
          <w:rFonts w:ascii="Times New Roman" w:hAnsi="Times New Roman"/>
          <w:sz w:val="24"/>
        </w:rPr>
        <w:t>приложением №</w:t>
      </w:r>
      <w:r w:rsidR="005F7F03" w:rsidRPr="007C18BC">
        <w:rPr>
          <w:rFonts w:ascii="Times New Roman" w:hAnsi="Times New Roman"/>
          <w:sz w:val="24"/>
        </w:rPr>
        <w:t>3</w:t>
      </w:r>
      <w:r w:rsidR="00357DBA" w:rsidRPr="007C18BC">
        <w:rPr>
          <w:rFonts w:ascii="Times New Roman" w:hAnsi="Times New Roman"/>
          <w:sz w:val="24"/>
        </w:rPr>
        <w:t xml:space="preserve"> к информационной карте</w:t>
      </w:r>
      <w:r w:rsidR="00C61266" w:rsidRPr="007C18BC">
        <w:rPr>
          <w:rFonts w:ascii="Times New Roman" w:hAnsi="Times New Roman"/>
          <w:sz w:val="24"/>
        </w:rPr>
        <w:t xml:space="preserve"> (</w:t>
      </w:r>
      <w:r w:rsidR="00153576" w:rsidRPr="00FF4341">
        <w:rPr>
          <w:rFonts w:ascii="Times New Roman" w:hAnsi="Times New Roman"/>
          <w:sz w:val="24"/>
        </w:rPr>
        <w:t>за исключением</w:t>
      </w:r>
      <w:r w:rsidR="00153576">
        <w:rPr>
          <w:rFonts w:ascii="Times New Roman" w:hAnsi="Times New Roman"/>
          <w:sz w:val="24"/>
        </w:rPr>
        <w:t xml:space="preserve"> сведений, подтверждающих статус</w:t>
      </w:r>
      <w:r w:rsidR="00153576" w:rsidRPr="00FF4341">
        <w:rPr>
          <w:rFonts w:ascii="Times New Roman" w:hAnsi="Times New Roman"/>
          <w:sz w:val="24"/>
        </w:rPr>
        <w:t xml:space="preserve"> субъекта МСП </w:t>
      </w:r>
      <w:r w:rsidR="00345B6B" w:rsidRPr="007C18BC">
        <w:rPr>
          <w:rFonts w:ascii="Times New Roman" w:hAnsi="Times New Roman"/>
          <w:sz w:val="24"/>
        </w:rPr>
        <w:t>– в случае отсутствия в п. </w:t>
      </w:r>
      <w:r w:rsidR="001A34B4">
        <w:fldChar w:fldCharType="begin"/>
      </w:r>
      <w:r w:rsidR="001A34B4">
        <w:instrText xml:space="preserve"> REF _Ref414971406 \r \h  \* MERGEFORMAT </w:instrText>
      </w:r>
      <w:r w:rsidR="001A34B4">
        <w:fldChar w:fldCharType="separate"/>
      </w:r>
      <w:r w:rsidR="002C0064" w:rsidRPr="002C0064">
        <w:rPr>
          <w:rFonts w:ascii="Times New Roman" w:hAnsi="Times New Roman"/>
          <w:sz w:val="24"/>
        </w:rPr>
        <w:t>18</w:t>
      </w:r>
      <w:r w:rsidR="001A34B4">
        <w:fldChar w:fldCharType="end"/>
      </w:r>
      <w:r w:rsidR="00345B6B" w:rsidRPr="007C18BC">
        <w:rPr>
          <w:rFonts w:ascii="Times New Roman" w:hAnsi="Times New Roman"/>
          <w:sz w:val="24"/>
        </w:rPr>
        <w:t xml:space="preserve"> информационной карты установленных организатором особенностей участия субъектов МСП в проводимой закупке</w:t>
      </w:r>
      <w:r w:rsidR="00C61266" w:rsidRPr="007C18BC">
        <w:rPr>
          <w:rFonts w:ascii="Times New Roman" w:hAnsi="Times New Roman"/>
          <w:sz w:val="24"/>
        </w:rPr>
        <w:t>)</w:t>
      </w:r>
      <w:r w:rsidRPr="007C18BC">
        <w:rPr>
          <w:rFonts w:ascii="Times New Roman" w:hAnsi="Times New Roman"/>
          <w:sz w:val="24"/>
        </w:rPr>
        <w:t xml:space="preserve">; нарушение требований </w:t>
      </w:r>
      <w:r w:rsidR="006029EC" w:rsidRPr="007C18BC">
        <w:rPr>
          <w:rFonts w:ascii="Times New Roman" w:hAnsi="Times New Roman"/>
          <w:sz w:val="24"/>
        </w:rPr>
        <w:t>подраздела </w:t>
      </w:r>
      <w:r w:rsidR="001A34B4">
        <w:fldChar w:fldCharType="begin"/>
      </w:r>
      <w:r w:rsidR="001A34B4">
        <w:instrText xml:space="preserve"> REF _Ref56229154 \r \h  \* MERGEFORMAT </w:instrText>
      </w:r>
      <w:r w:rsidR="001A34B4">
        <w:fldChar w:fldCharType="separate"/>
      </w:r>
      <w:r w:rsidR="002C0064" w:rsidRPr="002C0064">
        <w:rPr>
          <w:rFonts w:ascii="Times New Roman" w:hAnsi="Times New Roman"/>
          <w:sz w:val="24"/>
        </w:rPr>
        <w:t>4.5</w:t>
      </w:r>
      <w:r w:rsidR="001A34B4">
        <w:fldChar w:fldCharType="end"/>
      </w:r>
      <w:r w:rsidR="00A04FC8">
        <w:t xml:space="preserve"> </w:t>
      </w:r>
      <w:r w:rsidRPr="007C18BC">
        <w:rPr>
          <w:rFonts w:ascii="Times New Roman" w:hAnsi="Times New Roman"/>
          <w:sz w:val="24"/>
        </w:rPr>
        <w:t>к содержанию</w:t>
      </w:r>
      <w:r w:rsidR="005F421D">
        <w:rPr>
          <w:rFonts w:ascii="Times New Roman" w:hAnsi="Times New Roman"/>
          <w:sz w:val="24"/>
        </w:rPr>
        <w:t xml:space="preserve"> и составу</w:t>
      </w:r>
      <w:r w:rsidRPr="007C18BC">
        <w:rPr>
          <w:rFonts w:ascii="Times New Roman" w:hAnsi="Times New Roman"/>
          <w:sz w:val="24"/>
        </w:rPr>
        <w:t xml:space="preserve"> заявки;</w:t>
      </w:r>
    </w:p>
    <w:p w14:paraId="160890CD" w14:textId="77777777" w:rsidR="00F73AAB" w:rsidRPr="007C18BC" w:rsidRDefault="00F73AAB" w:rsidP="00EA6165">
      <w:pPr>
        <w:pStyle w:val="5"/>
        <w:rPr>
          <w:rFonts w:ascii="Times New Roman" w:hAnsi="Times New Roman"/>
          <w:sz w:val="24"/>
        </w:rPr>
      </w:pPr>
      <w:r w:rsidRPr="007C18BC">
        <w:rPr>
          <w:rFonts w:ascii="Times New Roman" w:hAnsi="Times New Roman"/>
          <w:sz w:val="24"/>
        </w:rPr>
        <w:t>несоответствие участника процедуры закупки, в том числе несоответствие лиц</w:t>
      </w:r>
      <w:r w:rsidR="00806555" w:rsidRPr="007C18BC">
        <w:rPr>
          <w:rFonts w:ascii="Times New Roman" w:hAnsi="Times New Roman"/>
          <w:sz w:val="24"/>
        </w:rPr>
        <w:t xml:space="preserve"> (одного или нескольких)</w:t>
      </w:r>
      <w:r w:rsidRPr="007C18BC">
        <w:rPr>
          <w:rFonts w:ascii="Times New Roman" w:hAnsi="Times New Roman"/>
          <w:sz w:val="24"/>
        </w:rPr>
        <w:t xml:space="preserve">, выступающих на стороне одного участника </w:t>
      </w:r>
      <w:r w:rsidRPr="007C18BC">
        <w:rPr>
          <w:rFonts w:ascii="Times New Roman" w:hAnsi="Times New Roman"/>
          <w:sz w:val="24"/>
        </w:rPr>
        <w:lastRenderedPageBreak/>
        <w:t>процедуры закупки, требованиям</w:t>
      </w:r>
      <w:r w:rsidR="00C61266" w:rsidRPr="007C18BC">
        <w:rPr>
          <w:rFonts w:ascii="Times New Roman" w:hAnsi="Times New Roman"/>
          <w:sz w:val="24"/>
        </w:rPr>
        <w:t>, установленным в</w:t>
      </w:r>
      <w:r w:rsidR="006F2A3C">
        <w:rPr>
          <w:rFonts w:ascii="Times New Roman" w:hAnsi="Times New Roman"/>
          <w:sz w:val="24"/>
        </w:rPr>
        <w:t xml:space="preserve"> </w:t>
      </w:r>
      <w:r w:rsidR="006029EC" w:rsidRPr="007C18BC">
        <w:rPr>
          <w:rFonts w:ascii="Times New Roman" w:hAnsi="Times New Roman"/>
          <w:sz w:val="24"/>
        </w:rPr>
        <w:t>разделе </w:t>
      </w:r>
      <w:r w:rsidR="001A34B4" w:rsidRPr="00D0263D">
        <w:rPr>
          <w:rFonts w:ascii="Times New Roman" w:hAnsi="Times New Roman"/>
          <w:sz w:val="24"/>
        </w:rPr>
        <w:fldChar w:fldCharType="begin"/>
      </w:r>
      <w:r w:rsidR="001A34B4" w:rsidRPr="00D0263D">
        <w:rPr>
          <w:rFonts w:ascii="Times New Roman" w:hAnsi="Times New Roman"/>
          <w:sz w:val="24"/>
        </w:rPr>
        <w:instrText xml:space="preserve"> REF _Ref314254860 \r \h  \* MERGEFORMAT </w:instrText>
      </w:r>
      <w:r w:rsidR="001A34B4" w:rsidRPr="00D0263D">
        <w:rPr>
          <w:rFonts w:ascii="Times New Roman" w:hAnsi="Times New Roman"/>
          <w:sz w:val="24"/>
        </w:rPr>
      </w:r>
      <w:r w:rsidR="001A34B4" w:rsidRPr="00D0263D">
        <w:rPr>
          <w:rFonts w:ascii="Times New Roman" w:hAnsi="Times New Roman"/>
          <w:sz w:val="24"/>
        </w:rPr>
        <w:fldChar w:fldCharType="separate"/>
      </w:r>
      <w:r w:rsidR="002C0064">
        <w:rPr>
          <w:rFonts w:ascii="Times New Roman" w:hAnsi="Times New Roman"/>
          <w:sz w:val="24"/>
        </w:rPr>
        <w:t>5</w:t>
      </w:r>
      <w:r w:rsidR="001A34B4" w:rsidRPr="00D0263D">
        <w:rPr>
          <w:rFonts w:ascii="Times New Roman" w:hAnsi="Times New Roman"/>
          <w:sz w:val="24"/>
        </w:rPr>
        <w:fldChar w:fldCharType="end"/>
      </w:r>
      <w:r w:rsidR="00C61266" w:rsidRPr="007C18BC">
        <w:rPr>
          <w:rFonts w:ascii="Times New Roman" w:hAnsi="Times New Roman"/>
          <w:sz w:val="24"/>
        </w:rPr>
        <w:t xml:space="preserve"> и </w:t>
      </w:r>
      <w:r w:rsidR="006029EC" w:rsidRPr="007C18BC">
        <w:rPr>
          <w:rFonts w:ascii="Times New Roman" w:hAnsi="Times New Roman"/>
          <w:sz w:val="24"/>
        </w:rPr>
        <w:t>пунктах </w:t>
      </w:r>
      <w:r w:rsidR="001A34B4" w:rsidRPr="00D0263D">
        <w:rPr>
          <w:rFonts w:ascii="Times New Roman" w:hAnsi="Times New Roman"/>
          <w:sz w:val="24"/>
        </w:rPr>
        <w:fldChar w:fldCharType="begin"/>
      </w:r>
      <w:r w:rsidR="001A34B4" w:rsidRPr="00D0263D">
        <w:rPr>
          <w:rFonts w:ascii="Times New Roman" w:hAnsi="Times New Roman"/>
          <w:sz w:val="24"/>
        </w:rPr>
        <w:instrText xml:space="preserve"> REF _Ref414293795 \r \h  \* MERGEFORMAT </w:instrText>
      </w:r>
      <w:r w:rsidR="001A34B4" w:rsidRPr="00D0263D">
        <w:rPr>
          <w:rFonts w:ascii="Times New Roman" w:hAnsi="Times New Roman"/>
          <w:sz w:val="24"/>
        </w:rPr>
      </w:r>
      <w:r w:rsidR="001A34B4" w:rsidRPr="00D0263D">
        <w:rPr>
          <w:rFonts w:ascii="Times New Roman" w:hAnsi="Times New Roman"/>
          <w:sz w:val="24"/>
        </w:rPr>
        <w:fldChar w:fldCharType="separate"/>
      </w:r>
      <w:r w:rsidR="002C0064">
        <w:rPr>
          <w:rFonts w:ascii="Times New Roman" w:hAnsi="Times New Roman"/>
          <w:sz w:val="24"/>
        </w:rPr>
        <w:t>15</w:t>
      </w:r>
      <w:r w:rsidR="001A34B4" w:rsidRPr="00D0263D">
        <w:rPr>
          <w:rFonts w:ascii="Times New Roman" w:hAnsi="Times New Roman"/>
          <w:sz w:val="24"/>
        </w:rPr>
        <w:fldChar w:fldCharType="end"/>
      </w:r>
      <w:r w:rsidR="006029EC" w:rsidRPr="007C18BC">
        <w:rPr>
          <w:rFonts w:ascii="Times New Roman" w:hAnsi="Times New Roman"/>
          <w:sz w:val="24"/>
        </w:rPr>
        <w:t>–</w:t>
      </w:r>
      <w:r w:rsidR="001A34B4" w:rsidRPr="00D0263D">
        <w:rPr>
          <w:rFonts w:ascii="Times New Roman" w:hAnsi="Times New Roman"/>
          <w:sz w:val="24"/>
        </w:rPr>
        <w:fldChar w:fldCharType="begin"/>
      </w:r>
      <w:r w:rsidR="001A34B4" w:rsidRPr="00D0263D">
        <w:rPr>
          <w:rFonts w:ascii="Times New Roman" w:hAnsi="Times New Roman"/>
          <w:sz w:val="24"/>
        </w:rPr>
        <w:instrText xml:space="preserve"> REF _Ref414042545 \r \h  \* MERGEFORMAT </w:instrText>
      </w:r>
      <w:r w:rsidR="001A34B4" w:rsidRPr="00D0263D">
        <w:rPr>
          <w:rFonts w:ascii="Times New Roman" w:hAnsi="Times New Roman"/>
          <w:sz w:val="24"/>
        </w:rPr>
      </w:r>
      <w:r w:rsidR="001A34B4" w:rsidRPr="00D0263D">
        <w:rPr>
          <w:rFonts w:ascii="Times New Roman" w:hAnsi="Times New Roman"/>
          <w:sz w:val="24"/>
        </w:rPr>
        <w:fldChar w:fldCharType="separate"/>
      </w:r>
      <w:r w:rsidR="002C0064">
        <w:rPr>
          <w:rFonts w:ascii="Times New Roman" w:hAnsi="Times New Roman"/>
          <w:sz w:val="24"/>
        </w:rPr>
        <w:t>17</w:t>
      </w:r>
      <w:r w:rsidR="001A34B4" w:rsidRPr="00D0263D">
        <w:rPr>
          <w:rFonts w:ascii="Times New Roman" w:hAnsi="Times New Roman"/>
          <w:sz w:val="24"/>
        </w:rPr>
        <w:fldChar w:fldCharType="end"/>
      </w:r>
      <w:r w:rsidR="00C61266" w:rsidRPr="007C18BC">
        <w:rPr>
          <w:rFonts w:ascii="Times New Roman" w:hAnsi="Times New Roman"/>
          <w:sz w:val="24"/>
        </w:rPr>
        <w:t xml:space="preserve"> информационной карты</w:t>
      </w:r>
      <w:r w:rsidRPr="007C18BC">
        <w:rPr>
          <w:rFonts w:ascii="Times New Roman" w:hAnsi="Times New Roman"/>
          <w:sz w:val="24"/>
        </w:rPr>
        <w:t>;</w:t>
      </w:r>
    </w:p>
    <w:p w14:paraId="61A7C41D" w14:textId="77777777" w:rsidR="00F73AAB" w:rsidRPr="007C18BC" w:rsidRDefault="00F73AAB" w:rsidP="00EA6165">
      <w:pPr>
        <w:pStyle w:val="5"/>
        <w:rPr>
          <w:rFonts w:ascii="Times New Roman" w:hAnsi="Times New Roman"/>
          <w:sz w:val="24"/>
        </w:rPr>
      </w:pPr>
      <w:r w:rsidRPr="007C18BC">
        <w:rPr>
          <w:rFonts w:ascii="Times New Roman" w:hAnsi="Times New Roman"/>
          <w:sz w:val="24"/>
        </w:rPr>
        <w:t>несоответствие предлагаемой продукции и</w:t>
      </w:r>
      <w:r w:rsidR="002B1FD9">
        <w:rPr>
          <w:rFonts w:ascii="Times New Roman" w:hAnsi="Times New Roman"/>
          <w:sz w:val="24"/>
        </w:rPr>
        <w:t>/или</w:t>
      </w:r>
      <w:r w:rsidRPr="007C18BC">
        <w:rPr>
          <w:rFonts w:ascii="Times New Roman" w:hAnsi="Times New Roman"/>
          <w:sz w:val="24"/>
        </w:rPr>
        <w:t xml:space="preserve"> условий исполнения договора требованиям, установленным в </w:t>
      </w:r>
      <w:r w:rsidR="006029EC" w:rsidRPr="007C18BC">
        <w:rPr>
          <w:rFonts w:ascii="Times New Roman" w:hAnsi="Times New Roman"/>
          <w:sz w:val="24"/>
        </w:rPr>
        <w:t>разделах </w:t>
      </w:r>
      <w:r w:rsidR="001A34B4" w:rsidRPr="00D0263D">
        <w:rPr>
          <w:rFonts w:ascii="Times New Roman" w:hAnsi="Times New Roman"/>
          <w:sz w:val="24"/>
        </w:rPr>
        <w:fldChar w:fldCharType="begin"/>
      </w:r>
      <w:r w:rsidR="001A34B4" w:rsidRPr="00D0263D">
        <w:rPr>
          <w:rFonts w:ascii="Times New Roman" w:hAnsi="Times New Roman"/>
          <w:sz w:val="24"/>
        </w:rPr>
        <w:instrText xml:space="preserve"> REF _Ref314100122 \r \h  \* MERGEFORMAT </w:instrText>
      </w:r>
      <w:r w:rsidR="001A34B4" w:rsidRPr="00D0263D">
        <w:rPr>
          <w:rFonts w:ascii="Times New Roman" w:hAnsi="Times New Roman"/>
          <w:sz w:val="24"/>
        </w:rPr>
      </w:r>
      <w:r w:rsidR="001A34B4" w:rsidRPr="00D0263D">
        <w:rPr>
          <w:rFonts w:ascii="Times New Roman" w:hAnsi="Times New Roman"/>
          <w:sz w:val="24"/>
        </w:rPr>
        <w:fldChar w:fldCharType="separate"/>
      </w:r>
      <w:r w:rsidR="002C0064">
        <w:rPr>
          <w:rFonts w:ascii="Times New Roman" w:hAnsi="Times New Roman"/>
          <w:sz w:val="24"/>
        </w:rPr>
        <w:t>8</w:t>
      </w:r>
      <w:r w:rsidR="001A34B4" w:rsidRPr="00D0263D">
        <w:rPr>
          <w:rFonts w:ascii="Times New Roman" w:hAnsi="Times New Roman"/>
          <w:sz w:val="24"/>
        </w:rPr>
        <w:fldChar w:fldCharType="end"/>
      </w:r>
      <w:r w:rsidR="006029EC" w:rsidRPr="007C18BC">
        <w:rPr>
          <w:rFonts w:ascii="Times New Roman" w:hAnsi="Times New Roman"/>
          <w:sz w:val="24"/>
        </w:rPr>
        <w:t> – </w:t>
      </w:r>
      <w:r w:rsidR="001A34B4" w:rsidRPr="00D0263D">
        <w:rPr>
          <w:rFonts w:ascii="Times New Roman" w:hAnsi="Times New Roman"/>
          <w:sz w:val="24"/>
        </w:rPr>
        <w:fldChar w:fldCharType="begin"/>
      </w:r>
      <w:r w:rsidR="001A34B4" w:rsidRPr="00D0263D">
        <w:rPr>
          <w:rFonts w:ascii="Times New Roman" w:hAnsi="Times New Roman"/>
          <w:sz w:val="24"/>
        </w:rPr>
        <w:instrText xml:space="preserve"> REF _Ref414042300 \r \h  \* MERGEFORMAT </w:instrText>
      </w:r>
      <w:r w:rsidR="001A34B4" w:rsidRPr="00D0263D">
        <w:rPr>
          <w:rFonts w:ascii="Times New Roman" w:hAnsi="Times New Roman"/>
          <w:sz w:val="24"/>
        </w:rPr>
      </w:r>
      <w:r w:rsidR="001A34B4" w:rsidRPr="00D0263D">
        <w:rPr>
          <w:rFonts w:ascii="Times New Roman" w:hAnsi="Times New Roman"/>
          <w:sz w:val="24"/>
        </w:rPr>
        <w:fldChar w:fldCharType="separate"/>
      </w:r>
      <w:r w:rsidR="002C0064">
        <w:rPr>
          <w:rFonts w:ascii="Times New Roman" w:hAnsi="Times New Roman"/>
          <w:sz w:val="24"/>
        </w:rPr>
        <w:t>9</w:t>
      </w:r>
      <w:r w:rsidR="001A34B4" w:rsidRPr="00D0263D">
        <w:rPr>
          <w:rFonts w:ascii="Times New Roman" w:hAnsi="Times New Roman"/>
          <w:sz w:val="24"/>
        </w:rPr>
        <w:fldChar w:fldCharType="end"/>
      </w:r>
      <w:r w:rsidR="0059568A" w:rsidRPr="007C18BC">
        <w:rPr>
          <w:rFonts w:ascii="Times New Roman" w:hAnsi="Times New Roman"/>
          <w:sz w:val="24"/>
        </w:rPr>
        <w:t xml:space="preserve"> и п. </w:t>
      </w:r>
      <w:r w:rsidR="001A34B4" w:rsidRPr="00D0263D">
        <w:rPr>
          <w:rFonts w:ascii="Times New Roman" w:hAnsi="Times New Roman"/>
          <w:sz w:val="24"/>
        </w:rPr>
        <w:fldChar w:fldCharType="begin"/>
      </w:r>
      <w:r w:rsidR="001A34B4" w:rsidRPr="00D0263D">
        <w:rPr>
          <w:rFonts w:ascii="Times New Roman" w:hAnsi="Times New Roman"/>
          <w:sz w:val="24"/>
        </w:rPr>
        <w:instrText xml:space="preserve"> REF _Ref430964520 \r \h  \* MERGEFORMAT </w:instrText>
      </w:r>
      <w:r w:rsidR="001A34B4" w:rsidRPr="00D0263D">
        <w:rPr>
          <w:rFonts w:ascii="Times New Roman" w:hAnsi="Times New Roman"/>
          <w:sz w:val="24"/>
        </w:rPr>
      </w:r>
      <w:r w:rsidR="001A34B4" w:rsidRPr="00D0263D">
        <w:rPr>
          <w:rFonts w:ascii="Times New Roman" w:hAnsi="Times New Roman"/>
          <w:sz w:val="24"/>
        </w:rPr>
        <w:fldChar w:fldCharType="separate"/>
      </w:r>
      <w:r w:rsidR="002C0064">
        <w:rPr>
          <w:rFonts w:ascii="Times New Roman" w:hAnsi="Times New Roman"/>
          <w:sz w:val="24"/>
        </w:rPr>
        <w:t>12</w:t>
      </w:r>
      <w:r w:rsidR="001A34B4" w:rsidRPr="00D0263D">
        <w:rPr>
          <w:rFonts w:ascii="Times New Roman" w:hAnsi="Times New Roman"/>
          <w:sz w:val="24"/>
        </w:rPr>
        <w:fldChar w:fldCharType="end"/>
      </w:r>
      <w:r w:rsidR="0059568A" w:rsidRPr="007C18BC">
        <w:rPr>
          <w:rFonts w:ascii="Times New Roman" w:hAnsi="Times New Roman"/>
          <w:sz w:val="24"/>
        </w:rPr>
        <w:t xml:space="preserve"> информационной карты</w:t>
      </w:r>
      <w:r w:rsidRPr="007C18BC">
        <w:rPr>
          <w:rFonts w:ascii="Times New Roman" w:hAnsi="Times New Roman"/>
          <w:sz w:val="24"/>
        </w:rPr>
        <w:t>;</w:t>
      </w:r>
    </w:p>
    <w:p w14:paraId="7C1B7CD9" w14:textId="00214897" w:rsidR="00F73AAB" w:rsidRPr="007C18BC" w:rsidRDefault="00527F2B" w:rsidP="00EA6165">
      <w:pPr>
        <w:pStyle w:val="5"/>
        <w:rPr>
          <w:rFonts w:ascii="Times New Roman" w:hAnsi="Times New Roman"/>
          <w:sz w:val="24"/>
        </w:rPr>
      </w:pPr>
      <w:r w:rsidRPr="007C18BC">
        <w:rPr>
          <w:rFonts w:ascii="Times New Roman" w:hAnsi="Times New Roman"/>
          <w:sz w:val="24"/>
        </w:rPr>
        <w:t>несоблюдение требований, установленных в подразделе </w:t>
      </w:r>
      <w:r w:rsidR="001A34B4" w:rsidRPr="00D0263D">
        <w:rPr>
          <w:rFonts w:ascii="Times New Roman" w:hAnsi="Times New Roman"/>
          <w:sz w:val="24"/>
        </w:rPr>
        <w:fldChar w:fldCharType="begin"/>
      </w:r>
      <w:r w:rsidR="001A34B4" w:rsidRPr="00D0263D">
        <w:rPr>
          <w:rFonts w:ascii="Times New Roman" w:hAnsi="Times New Roman"/>
          <w:sz w:val="24"/>
        </w:rPr>
        <w:instrText xml:space="preserve"> REF _Ref415072934 \r \h  \* MERGEFORMAT </w:instrText>
      </w:r>
      <w:r w:rsidR="001A34B4" w:rsidRPr="00D0263D">
        <w:rPr>
          <w:rFonts w:ascii="Times New Roman" w:hAnsi="Times New Roman"/>
          <w:sz w:val="24"/>
        </w:rPr>
      </w:r>
      <w:r w:rsidR="001A34B4" w:rsidRPr="00D0263D">
        <w:rPr>
          <w:rFonts w:ascii="Times New Roman" w:hAnsi="Times New Roman"/>
          <w:sz w:val="24"/>
        </w:rPr>
        <w:fldChar w:fldCharType="separate"/>
      </w:r>
      <w:r w:rsidR="002C0064">
        <w:rPr>
          <w:rFonts w:ascii="Times New Roman" w:hAnsi="Times New Roman"/>
          <w:sz w:val="24"/>
        </w:rPr>
        <w:t>4.6</w:t>
      </w:r>
      <w:r w:rsidR="001A34B4" w:rsidRPr="00D0263D">
        <w:rPr>
          <w:rFonts w:ascii="Times New Roman" w:hAnsi="Times New Roman"/>
          <w:sz w:val="24"/>
        </w:rPr>
        <w:fldChar w:fldCharType="end"/>
      </w:r>
      <w:r w:rsidRPr="007C18BC">
        <w:rPr>
          <w:rFonts w:ascii="Times New Roman" w:hAnsi="Times New Roman"/>
          <w:sz w:val="24"/>
        </w:rPr>
        <w:t>, п. </w:t>
      </w:r>
      <w:r w:rsidR="001A34B4">
        <w:fldChar w:fldCharType="begin"/>
      </w:r>
      <w:r w:rsidR="001A34B4">
        <w:instrText xml:space="preserve"> REF _Ref414274710 \r \h  \* MERGEFORMAT </w:instrText>
      </w:r>
      <w:r w:rsidR="001A34B4">
        <w:fldChar w:fldCharType="separate"/>
      </w:r>
      <w:r w:rsidR="002C0064" w:rsidRPr="002C0064">
        <w:rPr>
          <w:rFonts w:ascii="Times New Roman" w:hAnsi="Times New Roman"/>
          <w:sz w:val="24"/>
        </w:rPr>
        <w:t>13</w:t>
      </w:r>
      <w:r w:rsidR="001A34B4">
        <w:fldChar w:fldCharType="end"/>
      </w:r>
      <w:r w:rsidRPr="007C18BC">
        <w:rPr>
          <w:rFonts w:ascii="Times New Roman" w:hAnsi="Times New Roman"/>
          <w:sz w:val="24"/>
        </w:rPr>
        <w:t xml:space="preserve"> информационной карты и в форме подраздела </w:t>
      </w:r>
      <w:r w:rsidR="001A34B4">
        <w:fldChar w:fldCharType="begin"/>
      </w:r>
      <w:r w:rsidR="001A34B4">
        <w:instrText xml:space="preserve"> REF _Ref314250951 \r \h  \* MERGEFORMAT </w:instrText>
      </w:r>
      <w:r w:rsidR="001A34B4">
        <w:fldChar w:fldCharType="separate"/>
      </w:r>
      <w:r w:rsidR="002C0064" w:rsidRPr="002C0064">
        <w:rPr>
          <w:rFonts w:ascii="Times New Roman" w:hAnsi="Times New Roman"/>
          <w:sz w:val="24"/>
        </w:rPr>
        <w:t>7.3</w:t>
      </w:r>
      <w:r w:rsidR="001A34B4">
        <w:fldChar w:fldCharType="end"/>
      </w:r>
      <w:r w:rsidRPr="007C18BC">
        <w:rPr>
          <w:rFonts w:ascii="Times New Roman" w:hAnsi="Times New Roman"/>
          <w:sz w:val="24"/>
        </w:rPr>
        <w:t>, к описанию продукции, предлагаемой к поставке в составе заявки</w:t>
      </w:r>
      <w:r w:rsidR="00F73AAB" w:rsidRPr="007C18BC">
        <w:rPr>
          <w:rFonts w:ascii="Times New Roman" w:hAnsi="Times New Roman"/>
          <w:sz w:val="24"/>
        </w:rPr>
        <w:t>;</w:t>
      </w:r>
    </w:p>
    <w:p w14:paraId="45919BC0" w14:textId="56BD2E39" w:rsidR="00F73AAB" w:rsidRPr="007C18BC" w:rsidRDefault="00F73AAB" w:rsidP="00EA6165">
      <w:pPr>
        <w:pStyle w:val="5"/>
        <w:rPr>
          <w:rFonts w:ascii="Times New Roman" w:hAnsi="Times New Roman"/>
          <w:sz w:val="24"/>
        </w:rPr>
      </w:pPr>
      <w:r w:rsidRPr="007C18BC">
        <w:rPr>
          <w:rFonts w:ascii="Times New Roman" w:hAnsi="Times New Roman"/>
          <w:sz w:val="24"/>
        </w:rPr>
        <w:t xml:space="preserve">несоответствие цены заявки требованиям </w:t>
      </w:r>
      <w:r w:rsidR="005064DB" w:rsidRPr="007C18BC">
        <w:rPr>
          <w:rFonts w:ascii="Times New Roman" w:hAnsi="Times New Roman"/>
          <w:sz w:val="24"/>
        </w:rPr>
        <w:t>п. </w:t>
      </w:r>
      <w:r w:rsidR="001A34B4">
        <w:fldChar w:fldCharType="begin"/>
      </w:r>
      <w:r w:rsidR="001A34B4">
        <w:instrText xml:space="preserve"> REF _Ref414298281 \r \h  \* MERGEFORMAT </w:instrText>
      </w:r>
      <w:r w:rsidR="001A34B4">
        <w:fldChar w:fldCharType="separate"/>
      </w:r>
      <w:r w:rsidR="002C0064" w:rsidRPr="002C0064">
        <w:rPr>
          <w:rFonts w:ascii="Times New Roman" w:hAnsi="Times New Roman"/>
          <w:sz w:val="24"/>
        </w:rPr>
        <w:t>10</w:t>
      </w:r>
      <w:r w:rsidR="001A34B4">
        <w:fldChar w:fldCharType="end"/>
      </w:r>
      <w:r w:rsidR="005064DB" w:rsidRPr="007C18BC">
        <w:rPr>
          <w:rFonts w:ascii="Times New Roman" w:hAnsi="Times New Roman"/>
          <w:sz w:val="24"/>
        </w:rPr>
        <w:t xml:space="preserve"> информационной карты</w:t>
      </w:r>
      <w:r w:rsidRPr="007C18BC">
        <w:rPr>
          <w:rFonts w:ascii="Times New Roman" w:hAnsi="Times New Roman"/>
          <w:sz w:val="24"/>
        </w:rPr>
        <w:t>, в том числе наличие предложения о цене договора (цене за единицу продукции), превышающей размер НМЦ</w:t>
      </w:r>
      <w:r w:rsidR="00161D11">
        <w:rPr>
          <w:rFonts w:ascii="Times New Roman" w:hAnsi="Times New Roman"/>
          <w:sz w:val="24"/>
        </w:rPr>
        <w:t xml:space="preserve">, </w:t>
      </w:r>
      <w:r w:rsidR="00EB4617">
        <w:rPr>
          <w:rFonts w:ascii="Times New Roman" w:hAnsi="Times New Roman"/>
          <w:sz w:val="24"/>
        </w:rPr>
        <w:t>размер начальной (максимальной) цены единицы продукции</w:t>
      </w:r>
      <w:r w:rsidR="00EB4617" w:rsidRPr="00CF775E">
        <w:rPr>
          <w:rFonts w:ascii="Times New Roman" w:hAnsi="Times New Roman"/>
          <w:sz w:val="24"/>
        </w:rPr>
        <w:t xml:space="preserve"> </w:t>
      </w:r>
      <w:r w:rsidR="00EB4617">
        <w:rPr>
          <w:rFonts w:ascii="Times New Roman" w:hAnsi="Times New Roman"/>
          <w:sz w:val="24"/>
        </w:rPr>
        <w:t xml:space="preserve">либо иным образом не соответствующее требованиям </w:t>
      </w:r>
      <w:r w:rsidR="008234FB">
        <w:rPr>
          <w:rFonts w:ascii="Times New Roman" w:hAnsi="Times New Roman"/>
          <w:sz w:val="24"/>
        </w:rPr>
        <w:t>извещения</w:t>
      </w:r>
      <w:r w:rsidRPr="007C18BC">
        <w:rPr>
          <w:rFonts w:ascii="Times New Roman" w:hAnsi="Times New Roman"/>
          <w:sz w:val="24"/>
        </w:rPr>
        <w:t>;</w:t>
      </w:r>
    </w:p>
    <w:p w14:paraId="7E10E598" w14:textId="77777777" w:rsidR="006859C6" w:rsidRPr="007C18BC" w:rsidRDefault="00F73AAB" w:rsidP="00EA6165">
      <w:pPr>
        <w:pStyle w:val="5"/>
        <w:rPr>
          <w:rFonts w:ascii="Times New Roman" w:hAnsi="Times New Roman"/>
          <w:sz w:val="24"/>
        </w:rPr>
      </w:pPr>
      <w:r w:rsidRPr="007C18BC">
        <w:rPr>
          <w:rFonts w:ascii="Times New Roman" w:hAnsi="Times New Roman"/>
          <w:sz w:val="24"/>
        </w:rPr>
        <w:t>наличие в составе заявки недостоверных сведений</w:t>
      </w:r>
      <w:r w:rsidR="00580B0F" w:rsidRPr="007C18BC">
        <w:rPr>
          <w:rFonts w:ascii="Times New Roman" w:hAnsi="Times New Roman"/>
          <w:sz w:val="24"/>
        </w:rPr>
        <w:t>.</w:t>
      </w:r>
    </w:p>
    <w:p w14:paraId="6944F80B" w14:textId="32A31CC7" w:rsidR="00F73AAB" w:rsidRPr="007C18BC" w:rsidRDefault="00F73AAB" w:rsidP="00167A74">
      <w:pPr>
        <w:pStyle w:val="4"/>
        <w:rPr>
          <w:rFonts w:ascii="Times New Roman" w:hAnsi="Times New Roman"/>
          <w:sz w:val="24"/>
        </w:rPr>
      </w:pPr>
      <w:r w:rsidRPr="007C18BC">
        <w:rPr>
          <w:rFonts w:ascii="Times New Roman" w:hAnsi="Times New Roman"/>
          <w:sz w:val="24"/>
        </w:rPr>
        <w:t xml:space="preserve">Отклонение заявки участника </w:t>
      </w:r>
      <w:r w:rsidR="00957398" w:rsidRPr="007C18BC">
        <w:rPr>
          <w:rFonts w:ascii="Times New Roman" w:hAnsi="Times New Roman"/>
          <w:sz w:val="24"/>
        </w:rPr>
        <w:t xml:space="preserve">процедуры </w:t>
      </w:r>
      <w:r w:rsidRPr="007C18BC">
        <w:rPr>
          <w:rFonts w:ascii="Times New Roman" w:hAnsi="Times New Roman"/>
          <w:sz w:val="24"/>
        </w:rPr>
        <w:t xml:space="preserve">закупки по </w:t>
      </w:r>
      <w:r w:rsidR="00592D53" w:rsidRPr="007C18BC">
        <w:rPr>
          <w:rFonts w:ascii="Times New Roman" w:hAnsi="Times New Roman"/>
          <w:sz w:val="24"/>
        </w:rPr>
        <w:t xml:space="preserve">иным </w:t>
      </w:r>
      <w:r w:rsidRPr="007C18BC">
        <w:rPr>
          <w:rFonts w:ascii="Times New Roman" w:hAnsi="Times New Roman"/>
          <w:sz w:val="24"/>
        </w:rPr>
        <w:t>основаниям не допускается.</w:t>
      </w:r>
      <w:r w:rsidR="007F4F1E">
        <w:rPr>
          <w:rFonts w:ascii="Times New Roman" w:hAnsi="Times New Roman"/>
          <w:sz w:val="24"/>
        </w:rPr>
        <w:t xml:space="preserve"> </w:t>
      </w:r>
      <w:r w:rsidR="007F4F1E" w:rsidRPr="00B36638">
        <w:rPr>
          <w:rFonts w:ascii="Times New Roman" w:hAnsi="Times New Roman"/>
          <w:sz w:val="24"/>
        </w:rPr>
        <w:t xml:space="preserve">Не допускается отклонение заявки участника процедуры закупки в связи с несоответствием </w:t>
      </w:r>
      <w:bookmarkStart w:id="315" w:name="_Ref409795792"/>
      <w:r w:rsidR="007F4F1E" w:rsidRPr="00B36638">
        <w:rPr>
          <w:rFonts w:ascii="Times New Roman" w:hAnsi="Times New Roman"/>
          <w:sz w:val="24"/>
        </w:rPr>
        <w:t xml:space="preserve">предложения участника в отношении предмета закупки, подготовленного в соответствии с требованиями к описанию продукции, установленными в </w:t>
      </w:r>
      <w:r w:rsidR="007F4F1E">
        <w:rPr>
          <w:rFonts w:ascii="Times New Roman" w:hAnsi="Times New Roman"/>
          <w:sz w:val="24"/>
        </w:rPr>
        <w:t>извещении</w:t>
      </w:r>
      <w:r w:rsidR="007F4F1E" w:rsidRPr="00B36638">
        <w:rPr>
          <w:rFonts w:ascii="Times New Roman" w:hAnsi="Times New Roman"/>
          <w:sz w:val="24"/>
        </w:rPr>
        <w:t xml:space="preserve">, и иных предложений об условиях исполнения договора; предложения о цене договора, о цене единицы продукции (в соответствии с требованиями </w:t>
      </w:r>
      <w:r w:rsidR="00654F17">
        <w:rPr>
          <w:rFonts w:ascii="Times New Roman" w:hAnsi="Times New Roman"/>
          <w:sz w:val="24"/>
        </w:rPr>
        <w:t>изв</w:t>
      </w:r>
      <w:r w:rsidR="0082641D">
        <w:rPr>
          <w:rFonts w:ascii="Times New Roman" w:hAnsi="Times New Roman"/>
          <w:sz w:val="24"/>
        </w:rPr>
        <w:t>е</w:t>
      </w:r>
      <w:r w:rsidR="00654F17">
        <w:rPr>
          <w:rFonts w:ascii="Times New Roman" w:hAnsi="Times New Roman"/>
          <w:sz w:val="24"/>
        </w:rPr>
        <w:t>щения</w:t>
      </w:r>
      <w:r w:rsidR="007F4F1E" w:rsidRPr="00B36638">
        <w:rPr>
          <w:rFonts w:ascii="Times New Roman" w:hAnsi="Times New Roman"/>
          <w:sz w:val="24"/>
        </w:rPr>
        <w:t>)</w:t>
      </w:r>
      <w:bookmarkEnd w:id="315"/>
      <w:r w:rsidR="007F4F1E" w:rsidRPr="00B36638">
        <w:rPr>
          <w:rFonts w:ascii="Times New Roman" w:hAnsi="Times New Roman"/>
          <w:sz w:val="24"/>
        </w:rPr>
        <w:t xml:space="preserve"> в случае</w:t>
      </w:r>
      <w:r w:rsidR="0082641D">
        <w:rPr>
          <w:rFonts w:ascii="Times New Roman" w:hAnsi="Times New Roman"/>
          <w:sz w:val="24"/>
        </w:rPr>
        <w:t>,</w:t>
      </w:r>
      <w:r w:rsidR="007F4F1E" w:rsidRPr="00B36638">
        <w:rPr>
          <w:rFonts w:ascii="Times New Roman" w:hAnsi="Times New Roman"/>
          <w:sz w:val="24"/>
        </w:rPr>
        <w:t xml:space="preserve"> если из содержания заявки участника процедуры закупки представляется возможным установить соответствие предложения участника в отношении предмета закупки и иных предложений об условиях исполнения договора требованиям </w:t>
      </w:r>
      <w:r w:rsidR="007F4F1E">
        <w:rPr>
          <w:rFonts w:ascii="Times New Roman" w:hAnsi="Times New Roman"/>
          <w:sz w:val="24"/>
        </w:rPr>
        <w:t>извещения</w:t>
      </w:r>
      <w:r w:rsidR="007F4F1E" w:rsidRPr="00B36638">
        <w:rPr>
          <w:rFonts w:ascii="Times New Roman" w:hAnsi="Times New Roman"/>
          <w:sz w:val="24"/>
        </w:rPr>
        <w:t>.</w:t>
      </w:r>
    </w:p>
    <w:p w14:paraId="15ECB9B5" w14:textId="77777777" w:rsidR="00F73AAB" w:rsidRPr="007C18BC" w:rsidRDefault="00F73AAB" w:rsidP="006D4D9D">
      <w:pPr>
        <w:pStyle w:val="4"/>
        <w:rPr>
          <w:rFonts w:ascii="Times New Roman" w:hAnsi="Times New Roman"/>
          <w:sz w:val="24"/>
        </w:rPr>
      </w:pPr>
      <w:bookmarkStart w:id="316" w:name="_Ref502841948"/>
      <w:bookmarkStart w:id="317" w:name="_Ref411862370"/>
      <w:r w:rsidRPr="007C18BC">
        <w:rPr>
          <w:rFonts w:ascii="Times New Roman" w:hAnsi="Times New Roman"/>
          <w:sz w:val="24"/>
        </w:rPr>
        <w:t xml:space="preserve">По результатам рассмотрения заявок процедура закупки признается несостоявшейся в случае, если </w:t>
      </w:r>
      <w:r w:rsidR="005A647D" w:rsidRPr="007C18BC">
        <w:rPr>
          <w:rFonts w:ascii="Times New Roman" w:hAnsi="Times New Roman"/>
          <w:sz w:val="24"/>
        </w:rPr>
        <w:t>ЗК</w:t>
      </w:r>
      <w:r w:rsidRPr="007C18BC">
        <w:rPr>
          <w:rFonts w:ascii="Times New Roman" w:hAnsi="Times New Roman"/>
          <w:sz w:val="24"/>
        </w:rPr>
        <w:t xml:space="preserve"> принято решение о признании менее 2 (двух) заявок соответствующими требованиям </w:t>
      </w:r>
      <w:r w:rsidR="00D0263D">
        <w:rPr>
          <w:rFonts w:ascii="Times New Roman" w:hAnsi="Times New Roman"/>
          <w:sz w:val="24"/>
        </w:rPr>
        <w:t>извещения</w:t>
      </w:r>
      <w:r w:rsidR="00B111EA" w:rsidRPr="007C18BC">
        <w:rPr>
          <w:rFonts w:ascii="Times New Roman" w:hAnsi="Times New Roman"/>
          <w:sz w:val="24"/>
        </w:rPr>
        <w:t>.</w:t>
      </w:r>
      <w:r w:rsidR="006F2A3C">
        <w:rPr>
          <w:rFonts w:ascii="Times New Roman" w:hAnsi="Times New Roman"/>
          <w:sz w:val="24"/>
        </w:rPr>
        <w:t xml:space="preserve"> </w:t>
      </w:r>
      <w:r w:rsidR="00B111EA" w:rsidRPr="007C18BC">
        <w:rPr>
          <w:rFonts w:ascii="Times New Roman" w:hAnsi="Times New Roman"/>
          <w:sz w:val="24"/>
        </w:rPr>
        <w:t>П</w:t>
      </w:r>
      <w:r w:rsidRPr="007C18BC">
        <w:rPr>
          <w:rFonts w:ascii="Times New Roman" w:hAnsi="Times New Roman"/>
          <w:sz w:val="24"/>
        </w:rPr>
        <w:t xml:space="preserve">ри этом в протокол </w:t>
      </w:r>
      <w:r w:rsidR="007F602B" w:rsidRPr="007C18BC">
        <w:rPr>
          <w:rFonts w:ascii="Times New Roman" w:hAnsi="Times New Roman"/>
          <w:sz w:val="24"/>
        </w:rPr>
        <w:t>подведения итогов закупки</w:t>
      </w:r>
      <w:r w:rsidRPr="007C18BC">
        <w:rPr>
          <w:rFonts w:ascii="Times New Roman" w:hAnsi="Times New Roman"/>
          <w:sz w:val="24"/>
        </w:rPr>
        <w:t xml:space="preserve"> вносится соответствующая информация.</w:t>
      </w:r>
      <w:bookmarkEnd w:id="316"/>
      <w:r w:rsidRPr="007C18BC">
        <w:rPr>
          <w:rFonts w:ascii="Times New Roman" w:hAnsi="Times New Roman"/>
          <w:sz w:val="24"/>
        </w:rPr>
        <w:t xml:space="preserve"> </w:t>
      </w:r>
      <w:bookmarkEnd w:id="317"/>
    </w:p>
    <w:p w14:paraId="359D03F6" w14:textId="77777777" w:rsidR="006A43F0" w:rsidRDefault="006A43F0" w:rsidP="003F6A25">
      <w:pPr>
        <w:pStyle w:val="3"/>
        <w:rPr>
          <w:rFonts w:ascii="Times New Roman" w:eastAsiaTheme="majorEastAsia" w:hAnsi="Times New Roman"/>
          <w:sz w:val="24"/>
        </w:rPr>
      </w:pPr>
      <w:bookmarkStart w:id="318" w:name="_Toc40713046"/>
      <w:bookmarkStart w:id="319" w:name="_Ref415252233"/>
      <w:bookmarkStart w:id="320" w:name="_Toc415874675"/>
      <w:bookmarkStart w:id="321" w:name="_Ref414020540"/>
      <w:bookmarkStart w:id="322" w:name="_Ref313834186"/>
      <w:bookmarkEnd w:id="304"/>
      <w:r>
        <w:rPr>
          <w:rFonts w:ascii="Times New Roman" w:eastAsiaTheme="majorEastAsia" w:hAnsi="Times New Roman"/>
          <w:sz w:val="24"/>
        </w:rPr>
        <w:t>Переторжка</w:t>
      </w:r>
      <w:bookmarkEnd w:id="318"/>
    </w:p>
    <w:p w14:paraId="63ADB87A" w14:textId="71607649" w:rsidR="006A43F0" w:rsidRPr="006A43F0" w:rsidRDefault="006A43F0" w:rsidP="006A43F0">
      <w:pPr>
        <w:pStyle w:val="4"/>
        <w:rPr>
          <w:rFonts w:ascii="Times New Roman" w:hAnsi="Times New Roman"/>
          <w:sz w:val="24"/>
        </w:rPr>
      </w:pPr>
      <w:r w:rsidRPr="006A43F0">
        <w:rPr>
          <w:rFonts w:ascii="Times New Roman" w:hAnsi="Times New Roman"/>
          <w:sz w:val="24"/>
        </w:rPr>
        <w:t>После рассмотрения заявок непосредственно перед их оценкой и сопоставлением ЗК принимает решение о проведении или непроведении (в зависимости от наличия условий, указанных в п. </w:t>
      </w:r>
      <w:r w:rsidRPr="006A43F0">
        <w:rPr>
          <w:rFonts w:ascii="Times New Roman" w:hAnsi="Times New Roman"/>
          <w:sz w:val="24"/>
        </w:rPr>
        <w:fldChar w:fldCharType="begin"/>
      </w:r>
      <w:r w:rsidRPr="006A43F0">
        <w:rPr>
          <w:rFonts w:ascii="Times New Roman" w:hAnsi="Times New Roman"/>
          <w:sz w:val="24"/>
        </w:rPr>
        <w:instrText xml:space="preserve"> REF _Ref416443671 \r \h  \* MERGEFORMAT </w:instrText>
      </w:r>
      <w:r w:rsidRPr="006A43F0">
        <w:rPr>
          <w:rFonts w:ascii="Times New Roman" w:hAnsi="Times New Roman"/>
          <w:sz w:val="24"/>
        </w:rPr>
      </w:r>
      <w:r w:rsidRPr="006A43F0">
        <w:rPr>
          <w:rFonts w:ascii="Times New Roman" w:hAnsi="Times New Roman"/>
          <w:sz w:val="24"/>
        </w:rPr>
        <w:fldChar w:fldCharType="separate"/>
      </w:r>
      <w:r w:rsidR="002C0064">
        <w:rPr>
          <w:rFonts w:ascii="Times New Roman" w:hAnsi="Times New Roman"/>
          <w:sz w:val="24"/>
        </w:rPr>
        <w:t>4.13.2</w:t>
      </w:r>
      <w:r w:rsidRPr="006A43F0">
        <w:rPr>
          <w:rFonts w:ascii="Times New Roman" w:hAnsi="Times New Roman"/>
          <w:sz w:val="24"/>
        </w:rPr>
        <w:fldChar w:fldCharType="end"/>
      </w:r>
      <w:r w:rsidR="0024589C">
        <w:rPr>
          <w:rFonts w:ascii="Times New Roman" w:hAnsi="Times New Roman"/>
          <w:sz w:val="24"/>
        </w:rPr>
        <w:t xml:space="preserve">, </w:t>
      </w:r>
      <w:r w:rsidR="0024589C">
        <w:rPr>
          <w:rFonts w:ascii="Times New Roman" w:hAnsi="Times New Roman"/>
          <w:sz w:val="24"/>
        </w:rPr>
        <w:fldChar w:fldCharType="begin"/>
      </w:r>
      <w:r w:rsidR="0024589C">
        <w:rPr>
          <w:rFonts w:ascii="Times New Roman" w:hAnsi="Times New Roman"/>
          <w:sz w:val="24"/>
        </w:rPr>
        <w:instrText xml:space="preserve"> REF _Ref22902209 \r \h </w:instrText>
      </w:r>
      <w:r w:rsidR="0024589C">
        <w:rPr>
          <w:rFonts w:ascii="Times New Roman" w:hAnsi="Times New Roman"/>
          <w:sz w:val="24"/>
        </w:rPr>
      </w:r>
      <w:r w:rsidR="0024589C">
        <w:rPr>
          <w:rFonts w:ascii="Times New Roman" w:hAnsi="Times New Roman"/>
          <w:sz w:val="24"/>
        </w:rPr>
        <w:fldChar w:fldCharType="separate"/>
      </w:r>
      <w:r w:rsidR="002C0064">
        <w:rPr>
          <w:rFonts w:ascii="Times New Roman" w:hAnsi="Times New Roman"/>
          <w:sz w:val="24"/>
        </w:rPr>
        <w:t>4.13.3</w:t>
      </w:r>
      <w:r w:rsidR="0024589C">
        <w:rPr>
          <w:rFonts w:ascii="Times New Roman" w:hAnsi="Times New Roman"/>
          <w:sz w:val="24"/>
        </w:rPr>
        <w:fldChar w:fldCharType="end"/>
      </w:r>
      <w:r w:rsidRPr="006A43F0">
        <w:rPr>
          <w:rFonts w:ascii="Times New Roman" w:hAnsi="Times New Roman"/>
          <w:sz w:val="24"/>
        </w:rPr>
        <w:t>) процедуры переторжки, т.е. предоставлении участникам закупки возможности добровольно повысить предпочтительность своих ранее поданных заявок путем снижения первоначальных цен заявок. Снижение цены заявки не должно повлечь за собой изменение иных предложений и условий, изложенных в заявке.</w:t>
      </w:r>
    </w:p>
    <w:p w14:paraId="1A8AFE6F" w14:textId="77777777" w:rsidR="006A43F0" w:rsidRPr="006A43F0" w:rsidRDefault="006A43F0" w:rsidP="006A43F0">
      <w:pPr>
        <w:pStyle w:val="4"/>
        <w:rPr>
          <w:rFonts w:ascii="Times New Roman" w:hAnsi="Times New Roman"/>
          <w:sz w:val="24"/>
        </w:rPr>
      </w:pPr>
      <w:bookmarkStart w:id="323" w:name="_Ref416443671"/>
      <w:r w:rsidRPr="006A43F0">
        <w:rPr>
          <w:rFonts w:ascii="Times New Roman" w:hAnsi="Times New Roman"/>
          <w:sz w:val="24"/>
        </w:rPr>
        <w:t>Переторжка проводится однократно при выполнении в совокупности следующих условий:</w:t>
      </w:r>
      <w:bookmarkEnd w:id="323"/>
    </w:p>
    <w:p w14:paraId="614FA131" w14:textId="77777777" w:rsidR="006A43F0" w:rsidRPr="006A43F0" w:rsidRDefault="006A43F0" w:rsidP="006A43F0">
      <w:pPr>
        <w:pStyle w:val="5"/>
        <w:rPr>
          <w:rFonts w:ascii="Times New Roman" w:hAnsi="Times New Roman"/>
          <w:sz w:val="24"/>
        </w:rPr>
      </w:pPr>
      <w:bookmarkStart w:id="324" w:name="_Ref24735728"/>
      <w:r w:rsidRPr="006A43F0">
        <w:rPr>
          <w:rFonts w:ascii="Times New Roman" w:hAnsi="Times New Roman"/>
          <w:sz w:val="24"/>
        </w:rPr>
        <w:t>по результатам рассмотрения заявок до дальнейшего участия в процедуре закупки допущено не менее 2 (двух) участников закупки;</w:t>
      </w:r>
      <w:bookmarkEnd w:id="324"/>
    </w:p>
    <w:p w14:paraId="46E7CFD5" w14:textId="77777777" w:rsidR="006A43F0" w:rsidRPr="006A43F0" w:rsidRDefault="006A43F0" w:rsidP="006A43F0">
      <w:pPr>
        <w:pStyle w:val="5"/>
        <w:rPr>
          <w:rFonts w:ascii="Times New Roman" w:hAnsi="Times New Roman"/>
          <w:sz w:val="24"/>
        </w:rPr>
      </w:pPr>
      <w:r w:rsidRPr="006A43F0">
        <w:rPr>
          <w:rFonts w:ascii="Times New Roman" w:hAnsi="Times New Roman"/>
          <w:sz w:val="24"/>
        </w:rPr>
        <w:t>отклонение средней цены заявок участников закупки от размера НМЦ, установленной в извещении и п. </w:t>
      </w:r>
      <w:r w:rsidRPr="006A43F0">
        <w:rPr>
          <w:rFonts w:ascii="Times New Roman" w:hAnsi="Times New Roman"/>
          <w:sz w:val="24"/>
        </w:rPr>
        <w:fldChar w:fldCharType="begin"/>
      </w:r>
      <w:r w:rsidRPr="006A43F0">
        <w:rPr>
          <w:rFonts w:ascii="Times New Roman" w:hAnsi="Times New Roman"/>
          <w:sz w:val="24"/>
        </w:rPr>
        <w:instrText xml:space="preserve"> REF _Ref414298281 \r \h  \* MERGEFORMAT </w:instrText>
      </w:r>
      <w:r w:rsidRPr="006A43F0">
        <w:rPr>
          <w:rFonts w:ascii="Times New Roman" w:hAnsi="Times New Roman"/>
          <w:sz w:val="24"/>
        </w:rPr>
      </w:r>
      <w:r w:rsidRPr="006A43F0">
        <w:rPr>
          <w:rFonts w:ascii="Times New Roman" w:hAnsi="Times New Roman"/>
          <w:sz w:val="24"/>
        </w:rPr>
        <w:fldChar w:fldCharType="separate"/>
      </w:r>
      <w:r w:rsidR="002C0064">
        <w:rPr>
          <w:rFonts w:ascii="Times New Roman" w:hAnsi="Times New Roman"/>
          <w:sz w:val="24"/>
        </w:rPr>
        <w:t>10</w:t>
      </w:r>
      <w:r w:rsidRPr="006A43F0">
        <w:rPr>
          <w:rFonts w:ascii="Times New Roman" w:hAnsi="Times New Roman"/>
          <w:sz w:val="24"/>
        </w:rPr>
        <w:fldChar w:fldCharType="end"/>
      </w:r>
      <w:r w:rsidRPr="006A43F0">
        <w:rPr>
          <w:rFonts w:ascii="Times New Roman" w:hAnsi="Times New Roman"/>
          <w:sz w:val="24"/>
        </w:rPr>
        <w:t xml:space="preserve"> информационной карты, составляет менее 15% (пятнадцати процентов) от данной НМЦ.</w:t>
      </w:r>
    </w:p>
    <w:p w14:paraId="461D01F5" w14:textId="5DA14702" w:rsidR="006A43F0" w:rsidRPr="00AF5638" w:rsidRDefault="006A43F0" w:rsidP="006A43F0">
      <w:pPr>
        <w:pStyle w:val="4"/>
        <w:keepNext/>
        <w:numPr>
          <w:ilvl w:val="0"/>
          <w:numId w:val="0"/>
        </w:numPr>
        <w:ind w:left="1134"/>
        <w:rPr>
          <w:rFonts w:ascii="Times New Roman" w:hAnsi="Times New Roman"/>
          <w:sz w:val="24"/>
        </w:rPr>
      </w:pPr>
      <w:r w:rsidRPr="00AF5638">
        <w:rPr>
          <w:rFonts w:ascii="Times New Roman" w:hAnsi="Times New Roman"/>
          <w:sz w:val="24"/>
        </w:rPr>
        <w:lastRenderedPageBreak/>
        <w:t>В случае, когда цена заявки участника не может быть ниже размеров тарифов, ценовых ставок (в том числе ставки величины страховой премии), определяемых требованиями законодательства, процедура переторжки не проводится.</w:t>
      </w:r>
    </w:p>
    <w:p w14:paraId="61E0FD34" w14:textId="0F2E0CD8" w:rsidR="006A43F0" w:rsidRPr="006A43F0" w:rsidRDefault="006A43F0" w:rsidP="006A43F0">
      <w:pPr>
        <w:pStyle w:val="4"/>
        <w:rPr>
          <w:rFonts w:ascii="Times New Roman" w:hAnsi="Times New Roman"/>
          <w:sz w:val="24"/>
        </w:rPr>
      </w:pPr>
      <w:bookmarkStart w:id="325" w:name="_Ref22902209"/>
      <w:r w:rsidRPr="006A43F0">
        <w:rPr>
          <w:rFonts w:ascii="Times New Roman" w:hAnsi="Times New Roman"/>
          <w:sz w:val="24"/>
        </w:rPr>
        <w:t>По инициативе ЗК переторжка может быть проведена в случаях, указанных в подп. </w:t>
      </w:r>
      <w:r w:rsidRPr="006A43F0">
        <w:rPr>
          <w:rFonts w:ascii="Times New Roman" w:hAnsi="Times New Roman"/>
          <w:sz w:val="24"/>
        </w:rPr>
        <w:fldChar w:fldCharType="begin"/>
      </w:r>
      <w:r w:rsidRPr="006A43F0">
        <w:rPr>
          <w:rFonts w:ascii="Times New Roman" w:hAnsi="Times New Roman"/>
          <w:sz w:val="24"/>
        </w:rPr>
        <w:instrText xml:space="preserve"> REF _Ref24735728 \r \h  \* MERGEFORMAT </w:instrText>
      </w:r>
      <w:r w:rsidRPr="006A43F0">
        <w:rPr>
          <w:rFonts w:ascii="Times New Roman" w:hAnsi="Times New Roman"/>
          <w:sz w:val="24"/>
        </w:rPr>
      </w:r>
      <w:r w:rsidRPr="006A43F0">
        <w:rPr>
          <w:rFonts w:ascii="Times New Roman" w:hAnsi="Times New Roman"/>
          <w:sz w:val="24"/>
        </w:rPr>
        <w:fldChar w:fldCharType="separate"/>
      </w:r>
      <w:r w:rsidR="002C0064">
        <w:rPr>
          <w:rFonts w:ascii="Times New Roman" w:hAnsi="Times New Roman"/>
          <w:sz w:val="24"/>
        </w:rPr>
        <w:t>4.13.2(1)</w:t>
      </w:r>
      <w:r w:rsidRPr="006A43F0">
        <w:rPr>
          <w:rFonts w:ascii="Times New Roman" w:hAnsi="Times New Roman"/>
          <w:sz w:val="24"/>
        </w:rPr>
        <w:fldChar w:fldCharType="end"/>
      </w:r>
      <w:r w:rsidRPr="006A43F0">
        <w:rPr>
          <w:rFonts w:ascii="Times New Roman" w:hAnsi="Times New Roman"/>
          <w:sz w:val="24"/>
        </w:rPr>
        <w:t>, при отклонении средней цены заявок участников закупки на 15% (пятнадцать процентов) и более от размера НМЦ, установленной в извещении.</w:t>
      </w:r>
      <w:bookmarkEnd w:id="325"/>
    </w:p>
    <w:p w14:paraId="0F5E8EA2" w14:textId="77777777" w:rsidR="006A43F0" w:rsidRPr="006A43F0" w:rsidRDefault="006A43F0" w:rsidP="006A43F0">
      <w:pPr>
        <w:pStyle w:val="4"/>
        <w:rPr>
          <w:rFonts w:ascii="Times New Roman" w:hAnsi="Times New Roman"/>
          <w:sz w:val="24"/>
        </w:rPr>
      </w:pPr>
      <w:r w:rsidRPr="006A43F0">
        <w:rPr>
          <w:rFonts w:ascii="Times New Roman" w:hAnsi="Times New Roman"/>
          <w:sz w:val="24"/>
        </w:rPr>
        <w:t>В переторжке имеют право участвовать все участники закупки, чьи заявки не были отклонены по итогам рассмотрения заявок. В переторжке может участвовать любое количество участников закупки из числа допущенных. Участник вправе не участвовать в переторжке, тогда его заявка остается действующей с ценой, указанной в составе заявки.</w:t>
      </w:r>
    </w:p>
    <w:p w14:paraId="39928F0E" w14:textId="77777777" w:rsidR="006A43F0" w:rsidRPr="006A43F0" w:rsidRDefault="006A43F0" w:rsidP="006A43F0">
      <w:pPr>
        <w:pStyle w:val="4"/>
        <w:rPr>
          <w:rFonts w:ascii="Times New Roman" w:hAnsi="Times New Roman"/>
          <w:sz w:val="24"/>
        </w:rPr>
      </w:pPr>
      <w:r w:rsidRPr="006A43F0">
        <w:rPr>
          <w:rFonts w:ascii="Times New Roman" w:hAnsi="Times New Roman"/>
          <w:sz w:val="24"/>
        </w:rPr>
        <w:t>Дата проведения переторжки устанавливается не ранее чем через 2 (два) рабочих дня после официального размещения протокола рассмотрения заявок, содержащего решение о проведении переторжки, но в любом случае не позднее даты проведения оценки и сопоставления заявок. Начало проведения переторжки устанавливается строго в рабочие дни и часы по местному времени организатора закупки.</w:t>
      </w:r>
    </w:p>
    <w:p w14:paraId="4686DA63" w14:textId="77777777" w:rsidR="006A43F0" w:rsidRPr="006A43F0" w:rsidRDefault="006A43F0" w:rsidP="006A43F0">
      <w:pPr>
        <w:pStyle w:val="4"/>
        <w:rPr>
          <w:rFonts w:ascii="Times New Roman" w:hAnsi="Times New Roman"/>
          <w:sz w:val="24"/>
        </w:rPr>
      </w:pPr>
      <w:r w:rsidRPr="006A43F0">
        <w:rPr>
          <w:rFonts w:ascii="Times New Roman" w:hAnsi="Times New Roman"/>
          <w:sz w:val="24"/>
        </w:rPr>
        <w:t>Предложения участника закупки в рамках переторжки не рассматриваются, а его заявка остается действующей с ранее объявленной ценой в следующих случаях:</w:t>
      </w:r>
    </w:p>
    <w:p w14:paraId="3E74DAB0" w14:textId="77777777" w:rsidR="006A43F0" w:rsidRPr="006A43F0" w:rsidRDefault="006A43F0" w:rsidP="006A43F0">
      <w:pPr>
        <w:pStyle w:val="5"/>
        <w:rPr>
          <w:rFonts w:ascii="Times New Roman" w:hAnsi="Times New Roman"/>
          <w:sz w:val="24"/>
        </w:rPr>
      </w:pPr>
      <w:r w:rsidRPr="006A43F0">
        <w:rPr>
          <w:rFonts w:ascii="Times New Roman" w:hAnsi="Times New Roman"/>
          <w:sz w:val="24"/>
        </w:rPr>
        <w:t>предложение направлено на увеличение первоначальной цены заявки;</w:t>
      </w:r>
    </w:p>
    <w:p w14:paraId="23F659CC" w14:textId="77777777" w:rsidR="006A43F0" w:rsidRPr="006A43F0" w:rsidRDefault="006A43F0" w:rsidP="006A43F0">
      <w:pPr>
        <w:pStyle w:val="5"/>
        <w:rPr>
          <w:rFonts w:ascii="Times New Roman" w:hAnsi="Times New Roman"/>
          <w:sz w:val="24"/>
        </w:rPr>
      </w:pPr>
      <w:r w:rsidRPr="006A43F0">
        <w:rPr>
          <w:rFonts w:ascii="Times New Roman" w:hAnsi="Times New Roman"/>
          <w:sz w:val="24"/>
        </w:rPr>
        <w:t>предложено одновременно несколько вариантов изменения первоначальной цены заявки.</w:t>
      </w:r>
    </w:p>
    <w:p w14:paraId="3CDFA201" w14:textId="77777777" w:rsidR="006A43F0" w:rsidRPr="006A43F0" w:rsidRDefault="006A43F0" w:rsidP="006A43F0">
      <w:pPr>
        <w:pStyle w:val="4"/>
        <w:rPr>
          <w:rFonts w:ascii="Times New Roman" w:hAnsi="Times New Roman"/>
          <w:sz w:val="24"/>
        </w:rPr>
      </w:pPr>
      <w:r w:rsidRPr="006A43F0">
        <w:rPr>
          <w:rFonts w:ascii="Times New Roman" w:hAnsi="Times New Roman"/>
          <w:sz w:val="24"/>
        </w:rPr>
        <w:t xml:space="preserve">Организатор закупки приглашает к участию в процедуре переторжки всех допущенных участников закупки с помощью функционала ЭТП. Переторжка проводится в режиме реального времени на ЭТП. В период с момента начала переторжки на ЭТП участник закупки, желающий повысить предпочтительность своей заявки, должен до установленного срока представить посредством функционала ЭТП обновленную цену заявки, подписанную ЭП уполномоченного лица участника закупки. Порядок снижения цены заявки определяется функционалом и регламентом ЭТП, на которой проводится закупка. Снижение </w:t>
      </w:r>
      <w:r w:rsidRPr="006A43F0" w:rsidDel="003E53AF">
        <w:rPr>
          <w:rFonts w:ascii="Times New Roman" w:hAnsi="Times New Roman"/>
          <w:sz w:val="24"/>
        </w:rPr>
        <w:t xml:space="preserve">цены заявки </w:t>
      </w:r>
      <w:r w:rsidRPr="006A43F0">
        <w:rPr>
          <w:rFonts w:ascii="Times New Roman" w:hAnsi="Times New Roman"/>
          <w:sz w:val="24"/>
        </w:rPr>
        <w:t xml:space="preserve">может осуществляться поэтапно до момента окончания переторжки неограниченное количество раз. Участник закупки заявляет предложение о новой цене </w:t>
      </w:r>
      <w:r w:rsidRPr="006A43F0" w:rsidDel="003E53AF">
        <w:rPr>
          <w:rFonts w:ascii="Times New Roman" w:hAnsi="Times New Roman"/>
          <w:sz w:val="24"/>
        </w:rPr>
        <w:t xml:space="preserve">заявки </w:t>
      </w:r>
      <w:r w:rsidRPr="006A43F0">
        <w:rPr>
          <w:rFonts w:ascii="Times New Roman" w:hAnsi="Times New Roman"/>
          <w:sz w:val="24"/>
        </w:rPr>
        <w:t>независимо от цен, предлагаемых другими участниками закупки, и не имеет обязанности предложить цену заявки ниже других участников закупки.</w:t>
      </w:r>
    </w:p>
    <w:p w14:paraId="6A56D15C" w14:textId="74AF6A45" w:rsidR="006A43F0" w:rsidRPr="006A43F0" w:rsidRDefault="006A43F0" w:rsidP="006A43F0">
      <w:pPr>
        <w:pStyle w:val="4"/>
        <w:rPr>
          <w:rFonts w:ascii="Times New Roman" w:hAnsi="Times New Roman"/>
          <w:sz w:val="24"/>
        </w:rPr>
      </w:pPr>
      <w:r w:rsidRPr="006A43F0">
        <w:rPr>
          <w:rFonts w:ascii="Times New Roman" w:hAnsi="Times New Roman"/>
          <w:sz w:val="24"/>
        </w:rPr>
        <w:t xml:space="preserve">При проведении процедуры переторжки отдельное заседание ЗК не проводится, и протокол проведения переторжки не формируется. Окончательные предложения о цене заявки участников закупки, принявших участие в переторжке, фиксируются в протоколе </w:t>
      </w:r>
      <w:r w:rsidR="008622CC">
        <w:rPr>
          <w:rFonts w:ascii="Times New Roman" w:hAnsi="Times New Roman"/>
          <w:sz w:val="24"/>
        </w:rPr>
        <w:t>подведения итогов закупки (итоговом протоколе)</w:t>
      </w:r>
      <w:r w:rsidRPr="006A43F0">
        <w:rPr>
          <w:rFonts w:ascii="Times New Roman" w:hAnsi="Times New Roman"/>
          <w:sz w:val="24"/>
        </w:rPr>
        <w:t>.</w:t>
      </w:r>
    </w:p>
    <w:p w14:paraId="1FAA9DD3" w14:textId="77777777" w:rsidR="006A43F0" w:rsidRPr="006A43F0" w:rsidRDefault="006A43F0" w:rsidP="006A43F0">
      <w:pPr>
        <w:pStyle w:val="4"/>
        <w:rPr>
          <w:rFonts w:ascii="Times New Roman" w:eastAsiaTheme="majorEastAsia" w:hAnsi="Times New Roman"/>
          <w:sz w:val="24"/>
        </w:rPr>
      </w:pPr>
      <w:r w:rsidRPr="006A43F0">
        <w:rPr>
          <w:rFonts w:ascii="Times New Roman" w:hAnsi="Times New Roman"/>
          <w:sz w:val="24"/>
        </w:rPr>
        <w:t>Победитель определяется после проведения переторжки в порядке и на основании критериев оценки, указанных в п. </w:t>
      </w:r>
      <w:r w:rsidRPr="006A43F0">
        <w:rPr>
          <w:rFonts w:ascii="Times New Roman" w:hAnsi="Times New Roman"/>
          <w:sz w:val="24"/>
        </w:rPr>
        <w:fldChar w:fldCharType="begin"/>
      </w:r>
      <w:r w:rsidRPr="006A43F0">
        <w:rPr>
          <w:rFonts w:ascii="Times New Roman" w:hAnsi="Times New Roman"/>
          <w:sz w:val="24"/>
        </w:rPr>
        <w:instrText xml:space="preserve"> REF _Ref293496744 \w \h  \* MERGEFORMAT </w:instrText>
      </w:r>
      <w:r w:rsidRPr="006A43F0">
        <w:rPr>
          <w:rFonts w:ascii="Times New Roman" w:hAnsi="Times New Roman"/>
          <w:sz w:val="24"/>
        </w:rPr>
      </w:r>
      <w:r w:rsidRPr="006A43F0">
        <w:rPr>
          <w:rFonts w:ascii="Times New Roman" w:hAnsi="Times New Roman"/>
          <w:sz w:val="24"/>
        </w:rPr>
        <w:fldChar w:fldCharType="separate"/>
      </w:r>
      <w:r w:rsidR="002C0064">
        <w:rPr>
          <w:rFonts w:ascii="Times New Roman" w:hAnsi="Times New Roman"/>
          <w:sz w:val="24"/>
        </w:rPr>
        <w:t>29</w:t>
      </w:r>
      <w:r w:rsidRPr="006A43F0">
        <w:rPr>
          <w:rFonts w:ascii="Times New Roman" w:hAnsi="Times New Roman"/>
          <w:sz w:val="24"/>
        </w:rPr>
        <w:fldChar w:fldCharType="end"/>
      </w:r>
      <w:r w:rsidRPr="006A43F0">
        <w:rPr>
          <w:rFonts w:ascii="Times New Roman" w:hAnsi="Times New Roman"/>
          <w:sz w:val="24"/>
        </w:rPr>
        <w:t xml:space="preserve"> информационной карты, с учетом цены заявки, указанной в ходе переторжки, или ранее поданного предложения о цене заявки (в случае, если участник закупки не принимал участия в переторжке).</w:t>
      </w:r>
    </w:p>
    <w:p w14:paraId="6F75749A" w14:textId="77777777" w:rsidR="000C5C5B" w:rsidRPr="007C18BC" w:rsidRDefault="00665471" w:rsidP="003F6A25">
      <w:pPr>
        <w:pStyle w:val="3"/>
        <w:rPr>
          <w:rFonts w:ascii="Times New Roman" w:eastAsiaTheme="majorEastAsia" w:hAnsi="Times New Roman"/>
          <w:sz w:val="24"/>
        </w:rPr>
      </w:pPr>
      <w:bookmarkStart w:id="326" w:name="_Ref30608327"/>
      <w:bookmarkStart w:id="327" w:name="_Toc40713047"/>
      <w:r w:rsidRPr="007C18BC">
        <w:rPr>
          <w:rFonts w:ascii="Times New Roman" w:eastAsiaTheme="majorEastAsia" w:hAnsi="Times New Roman"/>
          <w:sz w:val="24"/>
        </w:rPr>
        <w:t>Оцен</w:t>
      </w:r>
      <w:r w:rsidR="00EA547D" w:rsidRPr="007C18BC">
        <w:rPr>
          <w:rFonts w:ascii="Times New Roman" w:eastAsiaTheme="majorEastAsia" w:hAnsi="Times New Roman"/>
          <w:sz w:val="24"/>
        </w:rPr>
        <w:t>ка и сопоставление заявок (оцен</w:t>
      </w:r>
      <w:r w:rsidRPr="007C18BC">
        <w:rPr>
          <w:rFonts w:ascii="Times New Roman" w:eastAsiaTheme="majorEastAsia" w:hAnsi="Times New Roman"/>
          <w:sz w:val="24"/>
        </w:rPr>
        <w:t>очная стадия</w:t>
      </w:r>
      <w:r w:rsidR="00EA547D" w:rsidRPr="007C18BC">
        <w:rPr>
          <w:rFonts w:ascii="Times New Roman" w:eastAsiaTheme="majorEastAsia" w:hAnsi="Times New Roman"/>
          <w:sz w:val="24"/>
        </w:rPr>
        <w:t>)</w:t>
      </w:r>
      <w:r w:rsidR="003F6A25" w:rsidRPr="007C18BC">
        <w:rPr>
          <w:rFonts w:ascii="Times New Roman" w:eastAsiaTheme="majorEastAsia" w:hAnsi="Times New Roman"/>
          <w:sz w:val="24"/>
        </w:rPr>
        <w:t>. Выбор победителя</w:t>
      </w:r>
      <w:r w:rsidR="001C5A41" w:rsidRPr="007C18BC">
        <w:rPr>
          <w:rFonts w:ascii="Times New Roman" w:eastAsiaTheme="majorEastAsia" w:hAnsi="Times New Roman"/>
          <w:sz w:val="24"/>
        </w:rPr>
        <w:t xml:space="preserve"> и подведение итогов закупки</w:t>
      </w:r>
      <w:bookmarkEnd w:id="319"/>
      <w:bookmarkEnd w:id="320"/>
      <w:bookmarkEnd w:id="321"/>
      <w:bookmarkEnd w:id="322"/>
      <w:bookmarkEnd w:id="326"/>
      <w:bookmarkEnd w:id="327"/>
    </w:p>
    <w:p w14:paraId="080726B1" w14:textId="1DD14551" w:rsidR="0074320E" w:rsidRPr="007C18BC" w:rsidRDefault="0074320E" w:rsidP="0074320E">
      <w:pPr>
        <w:pStyle w:val="4"/>
        <w:rPr>
          <w:rFonts w:ascii="Times New Roman" w:hAnsi="Times New Roman"/>
          <w:sz w:val="24"/>
        </w:rPr>
      </w:pPr>
      <w:r w:rsidRPr="007C18BC">
        <w:rPr>
          <w:rFonts w:ascii="Times New Roman" w:hAnsi="Times New Roman"/>
          <w:sz w:val="24"/>
        </w:rPr>
        <w:t>Оценка и сопоставление заявок осуществляются</w:t>
      </w:r>
      <w:r w:rsidR="00D02B3F" w:rsidRPr="007C18BC">
        <w:rPr>
          <w:rFonts w:ascii="Times New Roman" w:hAnsi="Times New Roman"/>
          <w:sz w:val="24"/>
        </w:rPr>
        <w:t xml:space="preserve"> на основании</w:t>
      </w:r>
      <w:r w:rsidR="006F2A3C">
        <w:rPr>
          <w:rFonts w:ascii="Times New Roman" w:hAnsi="Times New Roman"/>
          <w:sz w:val="24"/>
        </w:rPr>
        <w:t xml:space="preserve"> </w:t>
      </w:r>
      <w:r w:rsidR="00D02B3F" w:rsidRPr="007C18BC">
        <w:rPr>
          <w:rFonts w:ascii="Times New Roman" w:hAnsi="Times New Roman"/>
          <w:sz w:val="24"/>
        </w:rPr>
        <w:t>единственного</w:t>
      </w:r>
      <w:r w:rsidR="00D02B3F" w:rsidRPr="007C18BC">
        <w:rPr>
          <w:rFonts w:ascii="Times New Roman" w:eastAsia="Arial Unicode MS" w:hAnsi="Times New Roman"/>
          <w:sz w:val="24"/>
        </w:rPr>
        <w:t xml:space="preserve"> критерия оценки – </w:t>
      </w:r>
      <w:r w:rsidR="00D02B3F" w:rsidRPr="007C18BC">
        <w:rPr>
          <w:rFonts w:ascii="Times New Roman" w:hAnsi="Times New Roman"/>
          <w:sz w:val="24"/>
        </w:rPr>
        <w:t>«цена договора или цена за единицу продукции»</w:t>
      </w:r>
      <w:r w:rsidR="000F446D" w:rsidRPr="007C18BC">
        <w:rPr>
          <w:rFonts w:ascii="Times New Roman" w:hAnsi="Times New Roman"/>
          <w:sz w:val="24"/>
        </w:rPr>
        <w:t xml:space="preserve"> в порядке</w:t>
      </w:r>
      <w:r w:rsidRPr="007C18BC">
        <w:rPr>
          <w:rFonts w:ascii="Times New Roman" w:eastAsia="Arial Unicode MS" w:hAnsi="Times New Roman"/>
          <w:sz w:val="24"/>
        </w:rPr>
        <w:t>,</w:t>
      </w:r>
      <w:r w:rsidR="006F2A3C">
        <w:rPr>
          <w:rFonts w:ascii="Times New Roman" w:eastAsia="Arial Unicode MS" w:hAnsi="Times New Roman"/>
          <w:sz w:val="24"/>
        </w:rPr>
        <w:t xml:space="preserve"> </w:t>
      </w:r>
      <w:r w:rsidR="002D6C24" w:rsidRPr="007C18BC">
        <w:rPr>
          <w:rFonts w:ascii="Times New Roman" w:hAnsi="Times New Roman"/>
          <w:sz w:val="24"/>
        </w:rPr>
        <w:t>установленн</w:t>
      </w:r>
      <w:r w:rsidR="00D02B3F" w:rsidRPr="007C18BC">
        <w:rPr>
          <w:rFonts w:ascii="Times New Roman" w:hAnsi="Times New Roman"/>
          <w:sz w:val="24"/>
        </w:rPr>
        <w:t>о</w:t>
      </w:r>
      <w:r w:rsidR="002D6C24" w:rsidRPr="007C18BC">
        <w:rPr>
          <w:rFonts w:ascii="Times New Roman" w:hAnsi="Times New Roman"/>
          <w:sz w:val="24"/>
        </w:rPr>
        <w:t xml:space="preserve">м </w:t>
      </w:r>
      <w:r w:rsidR="00556769" w:rsidRPr="007C18BC">
        <w:rPr>
          <w:rFonts w:ascii="Times New Roman" w:hAnsi="Times New Roman"/>
          <w:bCs/>
          <w:sz w:val="24"/>
        </w:rPr>
        <w:t>п</w:t>
      </w:r>
      <w:r w:rsidR="00AF7835" w:rsidRPr="007C18BC">
        <w:rPr>
          <w:rFonts w:ascii="Times New Roman" w:hAnsi="Times New Roman"/>
          <w:bCs/>
          <w:sz w:val="24"/>
        </w:rPr>
        <w:t>риложением №</w:t>
      </w:r>
      <w:r w:rsidR="005F7F03" w:rsidRPr="007C18BC">
        <w:rPr>
          <w:rFonts w:ascii="Times New Roman" w:hAnsi="Times New Roman"/>
          <w:bCs/>
          <w:sz w:val="24"/>
        </w:rPr>
        <w:t>2</w:t>
      </w:r>
      <w:r w:rsidR="00AF7835" w:rsidRPr="007C18BC">
        <w:rPr>
          <w:rFonts w:ascii="Times New Roman" w:hAnsi="Times New Roman"/>
          <w:bCs/>
          <w:sz w:val="24"/>
        </w:rPr>
        <w:t xml:space="preserve"> к информационной карте</w:t>
      </w:r>
      <w:r w:rsidRPr="007C18BC">
        <w:rPr>
          <w:rFonts w:ascii="Times New Roman" w:hAnsi="Times New Roman"/>
          <w:sz w:val="24"/>
        </w:rPr>
        <w:t xml:space="preserve">. Применение иного порядка </w:t>
      </w:r>
      <w:r w:rsidR="007B646E" w:rsidRPr="007C18BC">
        <w:rPr>
          <w:rFonts w:ascii="Times New Roman" w:hAnsi="Times New Roman"/>
          <w:sz w:val="24"/>
        </w:rPr>
        <w:t>и/или</w:t>
      </w:r>
      <w:r w:rsidRPr="007C18BC">
        <w:rPr>
          <w:rFonts w:ascii="Times New Roman" w:hAnsi="Times New Roman"/>
          <w:sz w:val="24"/>
        </w:rPr>
        <w:t xml:space="preserve"> критериев оценки, кроме предусмотренных в </w:t>
      </w:r>
      <w:r w:rsidR="00D0263D">
        <w:rPr>
          <w:rFonts w:ascii="Times New Roman" w:hAnsi="Times New Roman"/>
          <w:sz w:val="24"/>
        </w:rPr>
        <w:t>извещении</w:t>
      </w:r>
      <w:r w:rsidRPr="007C18BC">
        <w:rPr>
          <w:rFonts w:ascii="Times New Roman" w:hAnsi="Times New Roman"/>
          <w:sz w:val="24"/>
        </w:rPr>
        <w:t xml:space="preserve">, не </w:t>
      </w:r>
      <w:r w:rsidRPr="007C18BC">
        <w:rPr>
          <w:rFonts w:ascii="Times New Roman" w:hAnsi="Times New Roman"/>
          <w:sz w:val="24"/>
        </w:rPr>
        <w:lastRenderedPageBreak/>
        <w:t>допускается.</w:t>
      </w:r>
      <w:r w:rsidR="008622CC">
        <w:rPr>
          <w:rFonts w:ascii="Times New Roman" w:hAnsi="Times New Roman"/>
          <w:sz w:val="24"/>
        </w:rPr>
        <w:t xml:space="preserve"> В случае проведения переторжки </w:t>
      </w:r>
      <w:r w:rsidR="002810EB" w:rsidRPr="00167A74">
        <w:rPr>
          <w:rFonts w:ascii="Times New Roman" w:hAnsi="Times New Roman"/>
          <w:sz w:val="24"/>
        </w:rPr>
        <w:t>подведение итогов закупки</w:t>
      </w:r>
      <w:r w:rsidR="008622CC" w:rsidRPr="007C18BC">
        <w:rPr>
          <w:rFonts w:ascii="Times New Roman" w:hAnsi="Times New Roman"/>
          <w:sz w:val="24"/>
        </w:rPr>
        <w:t xml:space="preserve"> осуществляются</w:t>
      </w:r>
      <w:r w:rsidR="008622CC">
        <w:rPr>
          <w:rFonts w:ascii="Times New Roman" w:hAnsi="Times New Roman"/>
          <w:sz w:val="24"/>
        </w:rPr>
        <w:t xml:space="preserve"> после проведения процедуры переторжки.</w:t>
      </w:r>
    </w:p>
    <w:p w14:paraId="156419C3" w14:textId="005CF744" w:rsidR="002343C2" w:rsidRPr="007C18BC" w:rsidRDefault="002343C2" w:rsidP="002343C2">
      <w:pPr>
        <w:pStyle w:val="4"/>
        <w:rPr>
          <w:rFonts w:ascii="Times New Roman" w:hAnsi="Times New Roman"/>
          <w:sz w:val="24"/>
        </w:rPr>
      </w:pPr>
      <w:r w:rsidRPr="007C18BC">
        <w:rPr>
          <w:rFonts w:ascii="Times New Roman" w:hAnsi="Times New Roman"/>
          <w:sz w:val="24"/>
        </w:rPr>
        <w:t>В рамках оценки и сопоставления заявок (оценочной стадии) ЗК осуществляет выявление среди участников закупки, прошедших отборочную стадию, победителя закупки</w:t>
      </w:r>
      <w:r w:rsidR="002810EB">
        <w:rPr>
          <w:rFonts w:ascii="Times New Roman" w:hAnsi="Times New Roman"/>
          <w:sz w:val="24"/>
        </w:rPr>
        <w:t>, при этом, при проведении переторжки определение победителя (подведение итогов) закупки осуществляется после окончания процедуры переторжки</w:t>
      </w:r>
      <w:r w:rsidRPr="007C18BC">
        <w:rPr>
          <w:rFonts w:ascii="Times New Roman" w:eastAsia="Arial Unicode MS" w:hAnsi="Times New Roman"/>
          <w:sz w:val="24"/>
        </w:rPr>
        <w:t xml:space="preserve">. </w:t>
      </w:r>
      <w:r w:rsidRPr="007C18BC">
        <w:rPr>
          <w:rFonts w:ascii="Times New Roman" w:hAnsi="Times New Roman"/>
          <w:sz w:val="24"/>
        </w:rPr>
        <w:t xml:space="preserve">В целях определения победителя осуществляется </w:t>
      </w:r>
      <w:r w:rsidRPr="007C18BC">
        <w:rPr>
          <w:rFonts w:ascii="Times New Roman" w:eastAsia="Arial Unicode MS" w:hAnsi="Times New Roman"/>
          <w:sz w:val="24"/>
        </w:rPr>
        <w:t xml:space="preserve">ранжирование заявок по степени </w:t>
      </w:r>
      <w:r w:rsidR="00D02B3F" w:rsidRPr="007C18BC">
        <w:rPr>
          <w:rFonts w:ascii="Times New Roman" w:eastAsia="Arial Unicode MS" w:hAnsi="Times New Roman"/>
          <w:sz w:val="24"/>
        </w:rPr>
        <w:t xml:space="preserve">увеличения цены представленных </w:t>
      </w:r>
      <w:r w:rsidR="006A43F0">
        <w:rPr>
          <w:rFonts w:ascii="Times New Roman" w:eastAsia="Arial Unicode MS" w:hAnsi="Times New Roman"/>
          <w:sz w:val="24"/>
        </w:rPr>
        <w:t>предложений, присваивая участникам закупки места, начиная с первого</w:t>
      </w:r>
      <w:r w:rsidRPr="007C18BC">
        <w:rPr>
          <w:rFonts w:ascii="Times New Roman" w:hAnsi="Times New Roman"/>
          <w:sz w:val="24"/>
        </w:rPr>
        <w:t>.</w:t>
      </w:r>
    </w:p>
    <w:p w14:paraId="3C3D0FED" w14:textId="77777777" w:rsidR="00422728" w:rsidRPr="007C18BC" w:rsidRDefault="00422728" w:rsidP="00422728">
      <w:pPr>
        <w:pStyle w:val="4"/>
        <w:rPr>
          <w:rFonts w:ascii="Times New Roman" w:hAnsi="Times New Roman"/>
          <w:sz w:val="24"/>
        </w:rPr>
      </w:pPr>
      <w:r w:rsidRPr="007C18BC">
        <w:rPr>
          <w:rFonts w:ascii="Times New Roman" w:hAnsi="Times New Roman"/>
          <w:sz w:val="24"/>
        </w:rPr>
        <w:t>Оценка и сопоставление заявок производится ЗК только на основании анализа представленных в составе заявок документов и сведений.</w:t>
      </w:r>
    </w:p>
    <w:p w14:paraId="0D98D8E2" w14:textId="08AB830F" w:rsidR="00830985" w:rsidRPr="007C18BC" w:rsidRDefault="00830985" w:rsidP="00830985">
      <w:pPr>
        <w:pStyle w:val="4"/>
        <w:rPr>
          <w:rFonts w:ascii="Times New Roman" w:hAnsi="Times New Roman"/>
          <w:sz w:val="24"/>
        </w:rPr>
      </w:pPr>
      <w:r w:rsidRPr="007C18BC">
        <w:rPr>
          <w:rFonts w:ascii="Times New Roman" w:hAnsi="Times New Roman"/>
          <w:sz w:val="24"/>
        </w:rPr>
        <w:t>Участники процедуры закупки не вправе каким-либо способом влиять, участвовать или присутствовать при оценке и сопоставлении заявок, а также вступать в контакты с лицами, выполняющими экспертизу заявок. Любые попытки участников закупки повлиять на ЗК при оценке и сопоставлении заявок, а</w:t>
      </w:r>
      <w:r w:rsidR="00A04FC8">
        <w:rPr>
          <w:rFonts w:ascii="Times New Roman" w:hAnsi="Times New Roman"/>
          <w:sz w:val="24"/>
        </w:rPr>
        <w:t xml:space="preserve"> </w:t>
      </w:r>
      <w:r w:rsidRPr="007C18BC">
        <w:rPr>
          <w:rFonts w:ascii="Times New Roman" w:hAnsi="Times New Roman"/>
          <w:sz w:val="24"/>
        </w:rPr>
        <w:t>также оказать давление на любое лицо, привлеченное организатором закупки, служат основанием для отстранения участника от его дальнейшего участия в закупке (</w:t>
      </w:r>
      <w:r w:rsidR="006029EC" w:rsidRPr="007C18BC">
        <w:rPr>
          <w:rFonts w:ascii="Times New Roman" w:hAnsi="Times New Roman"/>
          <w:sz w:val="24"/>
        </w:rPr>
        <w:t>подраздел </w:t>
      </w:r>
      <w:r w:rsidR="001A34B4">
        <w:fldChar w:fldCharType="begin"/>
      </w:r>
      <w:r w:rsidR="001A34B4">
        <w:instrText xml:space="preserve"> REF _Ref414043853 \r \h  \* MERGEFORMAT </w:instrText>
      </w:r>
      <w:r w:rsidR="001A34B4">
        <w:fldChar w:fldCharType="separate"/>
      </w:r>
      <w:r w:rsidR="002C0064" w:rsidRPr="002C0064">
        <w:rPr>
          <w:rFonts w:ascii="Times New Roman" w:hAnsi="Times New Roman"/>
          <w:sz w:val="24"/>
        </w:rPr>
        <w:t>4.18</w:t>
      </w:r>
      <w:r w:rsidR="001A34B4">
        <w:fldChar w:fldCharType="end"/>
      </w:r>
      <w:r w:rsidRPr="007C18BC">
        <w:rPr>
          <w:rFonts w:ascii="Times New Roman" w:hAnsi="Times New Roman"/>
          <w:sz w:val="24"/>
        </w:rPr>
        <w:t>).</w:t>
      </w:r>
    </w:p>
    <w:p w14:paraId="3BC50B27" w14:textId="77777777" w:rsidR="002343C2" w:rsidRPr="007C18BC" w:rsidRDefault="002343C2" w:rsidP="00773C33">
      <w:pPr>
        <w:pStyle w:val="4"/>
        <w:keepNext/>
        <w:rPr>
          <w:rFonts w:ascii="Times New Roman" w:hAnsi="Times New Roman"/>
          <w:sz w:val="24"/>
        </w:rPr>
      </w:pPr>
      <w:r w:rsidRPr="007C18BC">
        <w:rPr>
          <w:rFonts w:ascii="Times New Roman" w:eastAsia="Arial Unicode MS" w:hAnsi="Times New Roman"/>
          <w:bCs/>
          <w:sz w:val="24"/>
        </w:rPr>
        <w:t>По результатам</w:t>
      </w:r>
      <w:r w:rsidRPr="007C18BC">
        <w:rPr>
          <w:rFonts w:ascii="Times New Roman" w:hAnsi="Times New Roman"/>
          <w:sz w:val="24"/>
        </w:rPr>
        <w:t xml:space="preserve"> формирования заключения о результатах оценки и сопоставления заявок </w:t>
      </w:r>
      <w:r w:rsidR="006B4C28" w:rsidRPr="007C18BC">
        <w:rPr>
          <w:rFonts w:ascii="Times New Roman" w:hAnsi="Times New Roman"/>
          <w:sz w:val="24"/>
        </w:rPr>
        <w:t>ЗК</w:t>
      </w:r>
      <w:r w:rsidRPr="007C18BC">
        <w:rPr>
          <w:rFonts w:ascii="Times New Roman" w:hAnsi="Times New Roman"/>
          <w:sz w:val="24"/>
        </w:rPr>
        <w:t xml:space="preserve"> принимает одно из следующих решений:</w:t>
      </w:r>
    </w:p>
    <w:p w14:paraId="1149A1BA" w14:textId="78C4DA58" w:rsidR="002343C2" w:rsidRPr="007C18BC" w:rsidRDefault="002343C2" w:rsidP="002343C2">
      <w:pPr>
        <w:pStyle w:val="5"/>
        <w:rPr>
          <w:rFonts w:ascii="Times New Roman" w:hAnsi="Times New Roman"/>
          <w:sz w:val="24"/>
        </w:rPr>
      </w:pPr>
      <w:r w:rsidRPr="007C18BC">
        <w:rPr>
          <w:rFonts w:ascii="Times New Roman" w:hAnsi="Times New Roman"/>
          <w:sz w:val="24"/>
        </w:rPr>
        <w:t>о проведении постквалификации</w:t>
      </w:r>
      <w:r w:rsidR="006B4C28" w:rsidRPr="007C18BC">
        <w:rPr>
          <w:rFonts w:ascii="Times New Roman" w:hAnsi="Times New Roman"/>
          <w:sz w:val="24"/>
        </w:rPr>
        <w:t xml:space="preserve"> (</w:t>
      </w:r>
      <w:r w:rsidR="00DB597E" w:rsidRPr="007C18BC">
        <w:rPr>
          <w:rFonts w:ascii="Times New Roman" w:hAnsi="Times New Roman"/>
          <w:sz w:val="24"/>
        </w:rPr>
        <w:t>подраздел </w:t>
      </w:r>
      <w:r w:rsidR="001A34B4">
        <w:fldChar w:fldCharType="begin"/>
      </w:r>
      <w:r w:rsidR="001A34B4">
        <w:instrText xml:space="preserve"> REF _Ref408753776 \r \h  \* MERGEFORMAT </w:instrText>
      </w:r>
      <w:r w:rsidR="001A34B4">
        <w:fldChar w:fldCharType="separate"/>
      </w:r>
      <w:r w:rsidR="002C0064" w:rsidRPr="002C0064">
        <w:rPr>
          <w:rFonts w:ascii="Times New Roman" w:hAnsi="Times New Roman"/>
          <w:sz w:val="24"/>
        </w:rPr>
        <w:t>4.16</w:t>
      </w:r>
      <w:r w:rsidR="001A34B4">
        <w:fldChar w:fldCharType="end"/>
      </w:r>
      <w:r w:rsidR="006B4C28" w:rsidRPr="007C18BC">
        <w:rPr>
          <w:rFonts w:ascii="Times New Roman" w:hAnsi="Times New Roman"/>
          <w:sz w:val="24"/>
        </w:rPr>
        <w:t>)</w:t>
      </w:r>
      <w:r w:rsidRPr="007C18BC">
        <w:rPr>
          <w:rFonts w:ascii="Times New Roman" w:hAnsi="Times New Roman"/>
          <w:sz w:val="24"/>
        </w:rPr>
        <w:t>;</w:t>
      </w:r>
    </w:p>
    <w:p w14:paraId="50CE05C8" w14:textId="77777777" w:rsidR="002343C2" w:rsidRPr="007C18BC" w:rsidRDefault="002343C2" w:rsidP="002343C2">
      <w:pPr>
        <w:pStyle w:val="5"/>
        <w:rPr>
          <w:rFonts w:ascii="Times New Roman" w:hAnsi="Times New Roman"/>
          <w:sz w:val="24"/>
        </w:rPr>
      </w:pPr>
      <w:r w:rsidRPr="007C18BC">
        <w:rPr>
          <w:rFonts w:ascii="Times New Roman" w:hAnsi="Times New Roman"/>
          <w:sz w:val="24"/>
        </w:rPr>
        <w:t>о выборе победителя.</w:t>
      </w:r>
    </w:p>
    <w:p w14:paraId="0AC09FC1" w14:textId="4D3FC335" w:rsidR="00AD0791" w:rsidRPr="00AF5638" w:rsidRDefault="006B4C28" w:rsidP="00AD0791">
      <w:pPr>
        <w:pStyle w:val="4"/>
        <w:rPr>
          <w:rFonts w:ascii="Times New Roman" w:hAnsi="Times New Roman"/>
          <w:sz w:val="24"/>
        </w:rPr>
      </w:pPr>
      <w:r w:rsidRPr="007C18BC">
        <w:rPr>
          <w:rFonts w:ascii="Times New Roman" w:eastAsia="Arial Unicode MS" w:hAnsi="Times New Roman"/>
          <w:sz w:val="24"/>
        </w:rPr>
        <w:t>В случае принятия ЗК решения о непроведении постквалификации, з</w:t>
      </w:r>
      <w:r w:rsidR="00AB33DD" w:rsidRPr="007C18BC">
        <w:rPr>
          <w:rFonts w:ascii="Times New Roman" w:eastAsia="Arial Unicode MS" w:hAnsi="Times New Roman"/>
          <w:sz w:val="24"/>
        </w:rPr>
        <w:t>аявке</w:t>
      </w:r>
      <w:r w:rsidR="0082641D">
        <w:rPr>
          <w:rFonts w:ascii="Times New Roman" w:eastAsia="Arial Unicode MS" w:hAnsi="Times New Roman"/>
          <w:sz w:val="24"/>
        </w:rPr>
        <w:t>, которая соответствует требованиям извещения и</w:t>
      </w:r>
      <w:r w:rsidR="00D02B3F" w:rsidRPr="007C18BC">
        <w:rPr>
          <w:rFonts w:ascii="Times New Roman" w:eastAsia="Arial Unicode MS" w:hAnsi="Times New Roman"/>
          <w:sz w:val="24"/>
        </w:rPr>
        <w:t xml:space="preserve"> с наименьшей ценой</w:t>
      </w:r>
      <w:r w:rsidR="0082641D">
        <w:rPr>
          <w:rFonts w:ascii="Times New Roman" w:eastAsia="Arial Unicode MS" w:hAnsi="Times New Roman"/>
          <w:sz w:val="24"/>
        </w:rPr>
        <w:t>,</w:t>
      </w:r>
      <w:r w:rsidR="00AB33DD" w:rsidRPr="007C18BC">
        <w:rPr>
          <w:rFonts w:ascii="Times New Roman" w:eastAsia="Arial Unicode MS" w:hAnsi="Times New Roman"/>
          <w:sz w:val="24"/>
        </w:rPr>
        <w:t xml:space="preserve"> </w:t>
      </w:r>
      <w:r w:rsidR="008622CC">
        <w:rPr>
          <w:rFonts w:ascii="Times New Roman" w:eastAsia="Arial Unicode MS" w:hAnsi="Times New Roman"/>
          <w:sz w:val="24"/>
        </w:rPr>
        <w:t xml:space="preserve">в том числе определяемой по итогам переторжки (при ее проведении), </w:t>
      </w:r>
      <w:r w:rsidR="00AB33DD" w:rsidRPr="007C18BC">
        <w:rPr>
          <w:rFonts w:ascii="Times New Roman" w:eastAsia="Arial Unicode MS" w:hAnsi="Times New Roman"/>
          <w:sz w:val="24"/>
        </w:rPr>
        <w:t>присваивается первый номер</w:t>
      </w:r>
      <w:r w:rsidR="0057120F" w:rsidRPr="007C18BC">
        <w:rPr>
          <w:rFonts w:ascii="Times New Roman" w:eastAsia="Arial Unicode MS" w:hAnsi="Times New Roman"/>
          <w:sz w:val="24"/>
        </w:rPr>
        <w:t>, а участник закупки, чья заявка заняла первое место</w:t>
      </w:r>
      <w:r w:rsidR="00EE6775" w:rsidRPr="007C18BC">
        <w:rPr>
          <w:rFonts w:ascii="Times New Roman" w:eastAsia="Arial Unicode MS" w:hAnsi="Times New Roman"/>
          <w:sz w:val="24"/>
        </w:rPr>
        <w:t xml:space="preserve"> в ранжировке</w:t>
      </w:r>
      <w:r w:rsidR="0057120F" w:rsidRPr="007C18BC">
        <w:rPr>
          <w:rFonts w:ascii="Times New Roman" w:eastAsia="Arial Unicode MS" w:hAnsi="Times New Roman"/>
          <w:sz w:val="24"/>
        </w:rPr>
        <w:t>, признается победителем</w:t>
      </w:r>
      <w:r w:rsidR="00AB33DD" w:rsidRPr="007C18BC">
        <w:rPr>
          <w:rFonts w:ascii="Times New Roman" w:eastAsia="Arial Unicode MS" w:hAnsi="Times New Roman"/>
          <w:sz w:val="24"/>
        </w:rPr>
        <w:t xml:space="preserve">. Присвоение последующих номеров </w:t>
      </w:r>
      <w:r w:rsidR="00EE6775" w:rsidRPr="007C18BC">
        <w:rPr>
          <w:rFonts w:ascii="Times New Roman" w:eastAsia="Arial Unicode MS" w:hAnsi="Times New Roman"/>
          <w:sz w:val="24"/>
        </w:rPr>
        <w:t xml:space="preserve">(мест в ранжировке) </w:t>
      </w:r>
      <w:r w:rsidR="00AB33DD" w:rsidRPr="007C18BC">
        <w:rPr>
          <w:rFonts w:ascii="Times New Roman" w:eastAsia="Arial Unicode MS" w:hAnsi="Times New Roman"/>
          <w:sz w:val="24"/>
        </w:rPr>
        <w:t xml:space="preserve">осуществляется ЗК по мере </w:t>
      </w:r>
      <w:r w:rsidR="00D02B3F" w:rsidRPr="007C18BC">
        <w:rPr>
          <w:rFonts w:ascii="Times New Roman" w:eastAsia="Arial Unicode MS" w:hAnsi="Times New Roman"/>
          <w:sz w:val="24"/>
        </w:rPr>
        <w:t xml:space="preserve">увеличения цены </w:t>
      </w:r>
      <w:r w:rsidR="00AB33DD" w:rsidRPr="007C18BC">
        <w:rPr>
          <w:rFonts w:ascii="Times New Roman" w:eastAsia="Arial Unicode MS" w:hAnsi="Times New Roman"/>
          <w:sz w:val="24"/>
        </w:rPr>
        <w:t xml:space="preserve">представленных участниками закупки </w:t>
      </w:r>
      <w:r w:rsidR="00D02B3F" w:rsidRPr="007C18BC">
        <w:rPr>
          <w:rFonts w:ascii="Times New Roman" w:eastAsia="Arial Unicode MS" w:hAnsi="Times New Roman"/>
          <w:sz w:val="24"/>
        </w:rPr>
        <w:t>заявок</w:t>
      </w:r>
      <w:r w:rsidR="00AB33DD" w:rsidRPr="007C18BC">
        <w:rPr>
          <w:rFonts w:ascii="Times New Roman" w:eastAsia="Arial Unicode MS" w:hAnsi="Times New Roman"/>
          <w:sz w:val="24"/>
        </w:rPr>
        <w:t xml:space="preserve">. </w:t>
      </w:r>
    </w:p>
    <w:p w14:paraId="1ABD5747" w14:textId="77777777" w:rsidR="00AB33DD" w:rsidRPr="007C18BC" w:rsidRDefault="00AB33DD" w:rsidP="003F6A25">
      <w:pPr>
        <w:pStyle w:val="4"/>
        <w:rPr>
          <w:rFonts w:ascii="Times New Roman" w:hAnsi="Times New Roman"/>
          <w:sz w:val="24"/>
        </w:rPr>
      </w:pPr>
      <w:r w:rsidRPr="007C18BC">
        <w:rPr>
          <w:rFonts w:ascii="Times New Roman" w:eastAsia="Arial Unicode MS" w:hAnsi="Times New Roman"/>
          <w:sz w:val="24"/>
        </w:rPr>
        <w:t xml:space="preserve">В случае если </w:t>
      </w:r>
      <w:r w:rsidR="00D02B3F" w:rsidRPr="007C18BC">
        <w:rPr>
          <w:rFonts w:ascii="Times New Roman" w:eastAsia="Arial Unicode MS" w:hAnsi="Times New Roman"/>
          <w:sz w:val="24"/>
        </w:rPr>
        <w:t>несколько участников представили заявки с одинаковыми ценами</w:t>
      </w:r>
      <w:r w:rsidR="0074320E" w:rsidRPr="007C18BC">
        <w:rPr>
          <w:rFonts w:ascii="Times New Roman" w:eastAsia="Arial Unicode MS" w:hAnsi="Times New Roman"/>
          <w:sz w:val="24"/>
        </w:rPr>
        <w:t>,</w:t>
      </w:r>
      <w:r w:rsidR="006F2A3C">
        <w:rPr>
          <w:rFonts w:ascii="Times New Roman" w:eastAsia="Arial Unicode MS" w:hAnsi="Times New Roman"/>
          <w:sz w:val="24"/>
        </w:rPr>
        <w:t xml:space="preserve"> </w:t>
      </w:r>
      <w:r w:rsidR="00EE6775" w:rsidRPr="007C18BC">
        <w:rPr>
          <w:rFonts w:ascii="Times New Roman" w:eastAsia="Arial Unicode MS" w:hAnsi="Times New Roman"/>
          <w:sz w:val="24"/>
        </w:rPr>
        <w:t>более высокий номер (место в ранжировке) присваивается</w:t>
      </w:r>
      <w:r w:rsidRPr="007C18BC">
        <w:rPr>
          <w:rFonts w:ascii="Times New Roman" w:eastAsia="Arial Unicode MS" w:hAnsi="Times New Roman"/>
          <w:sz w:val="24"/>
        </w:rPr>
        <w:t xml:space="preserve"> участник</w:t>
      </w:r>
      <w:r w:rsidR="00EE6775" w:rsidRPr="007C18BC">
        <w:rPr>
          <w:rFonts w:ascii="Times New Roman" w:eastAsia="Arial Unicode MS" w:hAnsi="Times New Roman"/>
          <w:sz w:val="24"/>
        </w:rPr>
        <w:t>у</w:t>
      </w:r>
      <w:r w:rsidRPr="007C18BC">
        <w:rPr>
          <w:rFonts w:ascii="Times New Roman" w:eastAsia="Arial Unicode MS" w:hAnsi="Times New Roman"/>
          <w:sz w:val="24"/>
        </w:rPr>
        <w:t xml:space="preserve"> закупки, заявка которого поступила раньше.</w:t>
      </w:r>
    </w:p>
    <w:p w14:paraId="6CCA000E" w14:textId="179742D8" w:rsidR="00AB33DD" w:rsidRPr="007C18BC" w:rsidRDefault="00AB33DD" w:rsidP="00773C33">
      <w:pPr>
        <w:pStyle w:val="4"/>
        <w:keepNext/>
        <w:rPr>
          <w:rFonts w:ascii="Times New Roman" w:hAnsi="Times New Roman"/>
          <w:sz w:val="24"/>
        </w:rPr>
      </w:pPr>
      <w:bookmarkStart w:id="328" w:name="_Ref29985788"/>
      <w:r w:rsidRPr="007C18BC">
        <w:rPr>
          <w:rFonts w:ascii="Times New Roman" w:hAnsi="Times New Roman"/>
          <w:sz w:val="24"/>
        </w:rPr>
        <w:t xml:space="preserve">При проведении </w:t>
      </w:r>
      <w:r w:rsidR="00D02B3F" w:rsidRPr="007C18BC" w:rsidDel="008E7780">
        <w:rPr>
          <w:rFonts w:ascii="Times New Roman" w:hAnsi="Times New Roman"/>
          <w:sz w:val="24"/>
        </w:rPr>
        <w:t>рассмотрения заявок</w:t>
      </w:r>
      <w:r w:rsidR="00D02B3F" w:rsidRPr="007C18BC">
        <w:rPr>
          <w:rFonts w:ascii="Times New Roman" w:hAnsi="Times New Roman"/>
          <w:sz w:val="24"/>
        </w:rPr>
        <w:t>, а также</w:t>
      </w:r>
      <w:r w:rsidR="006F2A3C">
        <w:rPr>
          <w:rFonts w:ascii="Times New Roman" w:hAnsi="Times New Roman"/>
          <w:sz w:val="24"/>
        </w:rPr>
        <w:t xml:space="preserve"> </w:t>
      </w:r>
      <w:r w:rsidRPr="007C18BC">
        <w:rPr>
          <w:rFonts w:ascii="Times New Roman" w:hAnsi="Times New Roman"/>
          <w:sz w:val="24"/>
        </w:rPr>
        <w:t>оценки и сопоставления заявок ЗК оформляется соответствующий протокол</w:t>
      </w:r>
      <w:r w:rsidR="00D02B3F" w:rsidRPr="007C18BC">
        <w:rPr>
          <w:rFonts w:ascii="Times New Roman" w:hAnsi="Times New Roman"/>
          <w:sz w:val="24"/>
        </w:rPr>
        <w:t xml:space="preserve"> подведения итогов закупки</w:t>
      </w:r>
      <w:r w:rsidR="00803BDD" w:rsidRPr="008C6E72">
        <w:rPr>
          <w:rFonts w:ascii="Times New Roman" w:hAnsi="Times New Roman"/>
          <w:sz w:val="24"/>
        </w:rPr>
        <w:t xml:space="preserve"> (</w:t>
      </w:r>
      <w:r w:rsidR="00803BDD">
        <w:rPr>
          <w:rFonts w:ascii="Times New Roman" w:hAnsi="Times New Roman"/>
          <w:sz w:val="24"/>
        </w:rPr>
        <w:t>итоговый протокол)</w:t>
      </w:r>
      <w:r w:rsidRPr="007C18BC">
        <w:rPr>
          <w:rFonts w:ascii="Times New Roman" w:hAnsi="Times New Roman"/>
          <w:sz w:val="24"/>
        </w:rPr>
        <w:t>, который должен содержать следующие сведения:</w:t>
      </w:r>
      <w:bookmarkEnd w:id="328"/>
    </w:p>
    <w:p w14:paraId="1C70FAF2" w14:textId="77777777" w:rsidR="00AB33DD" w:rsidRPr="007C18BC" w:rsidRDefault="00AB33DD" w:rsidP="00B537A0">
      <w:pPr>
        <w:pStyle w:val="5"/>
        <w:rPr>
          <w:rFonts w:ascii="Times New Roman" w:hAnsi="Times New Roman"/>
          <w:sz w:val="24"/>
        </w:rPr>
      </w:pPr>
      <w:r w:rsidRPr="007C18BC">
        <w:rPr>
          <w:rFonts w:ascii="Times New Roman" w:hAnsi="Times New Roman"/>
          <w:sz w:val="24"/>
        </w:rPr>
        <w:t>наименование закупки;</w:t>
      </w:r>
    </w:p>
    <w:p w14:paraId="3557D215" w14:textId="77777777" w:rsidR="00AB33DD" w:rsidRDefault="00AB33DD" w:rsidP="00B537A0">
      <w:pPr>
        <w:pStyle w:val="5"/>
        <w:rPr>
          <w:rFonts w:ascii="Times New Roman" w:hAnsi="Times New Roman"/>
          <w:sz w:val="24"/>
        </w:rPr>
      </w:pPr>
      <w:r w:rsidRPr="007C18BC">
        <w:rPr>
          <w:rFonts w:ascii="Times New Roman" w:hAnsi="Times New Roman"/>
          <w:sz w:val="24"/>
        </w:rPr>
        <w:t>номер закупки (при наличии);</w:t>
      </w:r>
    </w:p>
    <w:p w14:paraId="05234401" w14:textId="77777777" w:rsidR="00D0263D" w:rsidRPr="007C18BC" w:rsidRDefault="00D0263D" w:rsidP="00B537A0">
      <w:pPr>
        <w:pStyle w:val="5"/>
        <w:rPr>
          <w:rFonts w:ascii="Times New Roman" w:hAnsi="Times New Roman"/>
          <w:sz w:val="24"/>
        </w:rPr>
      </w:pPr>
      <w:r>
        <w:rPr>
          <w:rFonts w:ascii="Times New Roman" w:hAnsi="Times New Roman"/>
          <w:sz w:val="24"/>
        </w:rPr>
        <w:t>дата подписания договора;</w:t>
      </w:r>
    </w:p>
    <w:p w14:paraId="34F47BB5" w14:textId="77777777" w:rsidR="00AB33DD" w:rsidRPr="007C18BC" w:rsidRDefault="00AB33DD" w:rsidP="00B537A0">
      <w:pPr>
        <w:pStyle w:val="5"/>
        <w:rPr>
          <w:rFonts w:ascii="Times New Roman" w:hAnsi="Times New Roman"/>
          <w:sz w:val="24"/>
        </w:rPr>
      </w:pPr>
      <w:r w:rsidRPr="007C18BC">
        <w:rPr>
          <w:rFonts w:ascii="Times New Roman" w:hAnsi="Times New Roman"/>
          <w:sz w:val="24"/>
        </w:rPr>
        <w:t>сведения об НМЦ;</w:t>
      </w:r>
    </w:p>
    <w:p w14:paraId="223AA214" w14:textId="77777777" w:rsidR="00D0263D" w:rsidRPr="007C18BC" w:rsidRDefault="00D0263D" w:rsidP="00D0263D">
      <w:pPr>
        <w:pStyle w:val="5"/>
        <w:rPr>
          <w:rFonts w:ascii="Times New Roman" w:hAnsi="Times New Roman"/>
          <w:sz w:val="24"/>
        </w:rPr>
      </w:pPr>
      <w:r w:rsidRPr="007C18BC">
        <w:rPr>
          <w:rFonts w:ascii="Times New Roman" w:hAnsi="Times New Roman"/>
          <w:sz w:val="24"/>
        </w:rPr>
        <w:t xml:space="preserve">наименование и </w:t>
      </w:r>
      <w:r w:rsidR="00AD0791">
        <w:rPr>
          <w:rFonts w:ascii="Times New Roman" w:hAnsi="Times New Roman"/>
          <w:sz w:val="24"/>
        </w:rPr>
        <w:t xml:space="preserve">сведения об </w:t>
      </w:r>
      <w:r w:rsidRPr="007C18BC">
        <w:rPr>
          <w:rFonts w:ascii="Times New Roman" w:hAnsi="Times New Roman"/>
          <w:sz w:val="24"/>
        </w:rPr>
        <w:t>адрес</w:t>
      </w:r>
      <w:r w:rsidR="00AD0791">
        <w:rPr>
          <w:rFonts w:ascii="Times New Roman" w:hAnsi="Times New Roman"/>
          <w:sz w:val="24"/>
        </w:rPr>
        <w:t>е</w:t>
      </w:r>
      <w:r w:rsidRPr="007C18BC">
        <w:rPr>
          <w:rFonts w:ascii="Times New Roman" w:hAnsi="Times New Roman"/>
          <w:sz w:val="24"/>
        </w:rPr>
        <w:t xml:space="preserve"> ЭТП в информационно-телекоммуникационной сети «Интернет», с использованием которой проводится закупка;</w:t>
      </w:r>
    </w:p>
    <w:p w14:paraId="3E688C24" w14:textId="77777777" w:rsidR="00D0263D" w:rsidRDefault="00D0263D" w:rsidP="00D0263D">
      <w:pPr>
        <w:pStyle w:val="5"/>
        <w:rPr>
          <w:rFonts w:ascii="Times New Roman" w:hAnsi="Times New Roman"/>
          <w:sz w:val="24"/>
        </w:rPr>
      </w:pPr>
      <w:r w:rsidRPr="00D0263D">
        <w:rPr>
          <w:rFonts w:ascii="Times New Roman" w:hAnsi="Times New Roman"/>
          <w:sz w:val="24"/>
        </w:rPr>
        <w:t>наименование ЗК и / или реквизиты документа, утвердившего ЗК, количество членов ЗК и количество присутствующих членов ЗК, наличие у ЗК кворума для принятия решений; количество поданных заявок, а также дата и время регистрации каждой такой заявки;</w:t>
      </w:r>
    </w:p>
    <w:p w14:paraId="4BD527BB" w14:textId="77777777" w:rsidR="00D0263D" w:rsidRPr="007C18BC" w:rsidRDefault="00D0263D" w:rsidP="00D0263D">
      <w:pPr>
        <w:pStyle w:val="5"/>
        <w:rPr>
          <w:rFonts w:ascii="Times New Roman" w:hAnsi="Times New Roman"/>
          <w:sz w:val="24"/>
        </w:rPr>
      </w:pPr>
      <w:r w:rsidRPr="007C18BC">
        <w:rPr>
          <w:rFonts w:ascii="Times New Roman" w:hAnsi="Times New Roman"/>
          <w:sz w:val="24"/>
        </w:rPr>
        <w:t>дата открытия доступа к поданным заявкам;</w:t>
      </w:r>
    </w:p>
    <w:p w14:paraId="4B6204EE" w14:textId="77777777" w:rsidR="00836D73" w:rsidRPr="00964C49" w:rsidRDefault="00964C49" w:rsidP="00116526">
      <w:pPr>
        <w:pStyle w:val="5"/>
        <w:rPr>
          <w:rFonts w:ascii="Times New Roman" w:hAnsi="Times New Roman"/>
          <w:sz w:val="24"/>
        </w:rPr>
      </w:pPr>
      <w:r w:rsidRPr="00964C49">
        <w:rPr>
          <w:rFonts w:ascii="Times New Roman" w:hAnsi="Times New Roman"/>
          <w:sz w:val="24"/>
        </w:rPr>
        <w:lastRenderedPageBreak/>
        <w:t xml:space="preserve">сведения об идентификационных номерах </w:t>
      </w:r>
      <w:r w:rsidR="00836D73" w:rsidRPr="00964C49">
        <w:rPr>
          <w:rFonts w:ascii="Times New Roman" w:hAnsi="Times New Roman"/>
          <w:sz w:val="24"/>
        </w:rPr>
        <w:t>участников процедуры закупки</w:t>
      </w:r>
      <w:r>
        <w:rPr>
          <w:rFonts w:ascii="Times New Roman" w:hAnsi="Times New Roman"/>
          <w:sz w:val="24"/>
        </w:rPr>
        <w:t>, подавших заявки</w:t>
      </w:r>
      <w:r w:rsidR="00836D73" w:rsidRPr="00964C49">
        <w:rPr>
          <w:rFonts w:ascii="Times New Roman" w:hAnsi="Times New Roman"/>
          <w:sz w:val="24"/>
        </w:rPr>
        <w:t>;</w:t>
      </w:r>
    </w:p>
    <w:p w14:paraId="0A63E9B1" w14:textId="77777777" w:rsidR="00836D73" w:rsidRPr="007C18BC" w:rsidRDefault="00836D73" w:rsidP="00B537A0">
      <w:pPr>
        <w:pStyle w:val="5"/>
        <w:rPr>
          <w:rFonts w:ascii="Times New Roman" w:hAnsi="Times New Roman"/>
          <w:sz w:val="24"/>
        </w:rPr>
      </w:pPr>
      <w:r w:rsidRPr="007C18BC">
        <w:rPr>
          <w:rFonts w:ascii="Times New Roman" w:hAnsi="Times New Roman"/>
          <w:sz w:val="24"/>
        </w:rPr>
        <w:t>предлагаемая участником процедуры закупки цена договора или цена за единицу продукции при закупках с целью заключения договоров с единичными расценками без фиксированного объема продукции</w:t>
      </w:r>
      <w:r w:rsidR="00D07FE7">
        <w:rPr>
          <w:rFonts w:ascii="Times New Roman" w:hAnsi="Times New Roman"/>
          <w:sz w:val="24"/>
        </w:rPr>
        <w:t>, в том числе с учетом переторжки (при ее проведении)</w:t>
      </w:r>
      <w:r w:rsidRPr="007C18BC">
        <w:rPr>
          <w:rFonts w:ascii="Times New Roman" w:hAnsi="Times New Roman"/>
          <w:sz w:val="24"/>
        </w:rPr>
        <w:t>;</w:t>
      </w:r>
    </w:p>
    <w:p w14:paraId="3608ECDD" w14:textId="2230B115" w:rsidR="005B53D7" w:rsidRDefault="005B53D7" w:rsidP="005B53D7">
      <w:pPr>
        <w:pStyle w:val="5"/>
        <w:rPr>
          <w:rFonts w:ascii="Times New Roman" w:hAnsi="Times New Roman"/>
          <w:sz w:val="24"/>
        </w:rPr>
      </w:pPr>
      <w:r w:rsidRPr="005B53D7">
        <w:rPr>
          <w:rFonts w:ascii="Times New Roman" w:hAnsi="Times New Roman"/>
          <w:sz w:val="24"/>
        </w:rPr>
        <w:t>дата рассмотрения заявок и проведения процедуры оценки и сопоставления заявок;</w:t>
      </w:r>
    </w:p>
    <w:p w14:paraId="0F73B1A8" w14:textId="41062A87" w:rsidR="00AD0791" w:rsidRDefault="00AD0791" w:rsidP="005B53D7">
      <w:pPr>
        <w:pStyle w:val="5"/>
        <w:rPr>
          <w:rFonts w:ascii="Times New Roman" w:hAnsi="Times New Roman"/>
          <w:sz w:val="24"/>
        </w:rPr>
      </w:pPr>
      <w:r w:rsidRPr="00AD0791">
        <w:rPr>
          <w:rFonts w:ascii="Times New Roman" w:hAnsi="Times New Roman"/>
          <w:sz w:val="24"/>
        </w:rPr>
        <w:t>дата подведения итогов закупки</w:t>
      </w:r>
      <w:r>
        <w:rPr>
          <w:rFonts w:ascii="Times New Roman" w:hAnsi="Times New Roman"/>
          <w:sz w:val="24"/>
        </w:rPr>
        <w:t>;</w:t>
      </w:r>
    </w:p>
    <w:p w14:paraId="64732590" w14:textId="249A43DA" w:rsidR="00AD0791" w:rsidRDefault="00AD0791" w:rsidP="009F0B5D">
      <w:pPr>
        <w:pStyle w:val="5"/>
        <w:rPr>
          <w:rFonts w:ascii="Times New Roman" w:hAnsi="Times New Roman"/>
          <w:sz w:val="24"/>
        </w:rPr>
      </w:pPr>
      <w:r w:rsidRPr="00AD0791">
        <w:rPr>
          <w:rFonts w:ascii="Times New Roman" w:hAnsi="Times New Roman"/>
          <w:sz w:val="24"/>
        </w:rPr>
        <w:t>количество поданных заявок, а также дата и время регистрации  каждой такой заявки;</w:t>
      </w:r>
    </w:p>
    <w:p w14:paraId="3074F39C" w14:textId="77777777" w:rsidR="00E64DBE" w:rsidRPr="00E64DBE" w:rsidRDefault="00E64DBE" w:rsidP="009F0B5D">
      <w:pPr>
        <w:pStyle w:val="5"/>
        <w:rPr>
          <w:rFonts w:ascii="Times New Roman" w:hAnsi="Times New Roman"/>
          <w:sz w:val="24"/>
        </w:rPr>
      </w:pPr>
      <w:r w:rsidRPr="00E64DBE">
        <w:rPr>
          <w:rFonts w:ascii="Times New Roman" w:hAnsi="Times New Roman"/>
          <w:sz w:val="24"/>
        </w:rPr>
        <w:t>информация о направлении дозапросов;</w:t>
      </w:r>
    </w:p>
    <w:p w14:paraId="11B26989" w14:textId="77777777" w:rsidR="00AB33DD" w:rsidRPr="00964C49" w:rsidRDefault="00AB33DD" w:rsidP="00964C49">
      <w:pPr>
        <w:pStyle w:val="5"/>
        <w:rPr>
          <w:rFonts w:ascii="Times New Roman" w:hAnsi="Times New Roman"/>
          <w:sz w:val="24"/>
        </w:rPr>
      </w:pPr>
      <w:r w:rsidRPr="00964C49">
        <w:rPr>
          <w:rFonts w:ascii="Times New Roman" w:hAnsi="Times New Roman"/>
          <w:sz w:val="24"/>
        </w:rPr>
        <w:t>сведения об</w:t>
      </w:r>
      <w:r w:rsidR="00964C49" w:rsidRPr="00964C49">
        <w:rPr>
          <w:rFonts w:ascii="Times New Roman" w:hAnsi="Times New Roman"/>
          <w:sz w:val="24"/>
        </w:rPr>
        <w:t xml:space="preserve"> идентификационных номерах участников</w:t>
      </w:r>
      <w:r w:rsidRPr="00964C49">
        <w:rPr>
          <w:rFonts w:ascii="Times New Roman" w:hAnsi="Times New Roman"/>
          <w:sz w:val="24"/>
        </w:rPr>
        <w:t xml:space="preserve"> закупки, заявки которых </w:t>
      </w:r>
      <w:r w:rsidR="00836D73" w:rsidRPr="00964C49">
        <w:rPr>
          <w:rFonts w:ascii="Times New Roman" w:hAnsi="Times New Roman"/>
          <w:sz w:val="24"/>
        </w:rPr>
        <w:t>были рассмотрены</w:t>
      </w:r>
      <w:r w:rsidRPr="00964C49">
        <w:rPr>
          <w:rFonts w:ascii="Times New Roman" w:hAnsi="Times New Roman"/>
          <w:sz w:val="24"/>
        </w:rPr>
        <w:t>;</w:t>
      </w:r>
    </w:p>
    <w:p w14:paraId="048779A6" w14:textId="57E88E17" w:rsidR="00AD0791" w:rsidRPr="00AD0791" w:rsidRDefault="00D07FE7" w:rsidP="00AD0791">
      <w:pPr>
        <w:pStyle w:val="5"/>
        <w:rPr>
          <w:rFonts w:ascii="Times New Roman" w:hAnsi="Times New Roman"/>
          <w:sz w:val="24"/>
        </w:rPr>
      </w:pPr>
      <w:r>
        <w:rPr>
          <w:rFonts w:ascii="Times New Roman" w:hAnsi="Times New Roman"/>
          <w:sz w:val="24"/>
        </w:rPr>
        <w:t>информация о проведении переторжки (при необходимости)</w:t>
      </w:r>
      <w:r w:rsidR="00AD0791" w:rsidRPr="00AD0791">
        <w:rPr>
          <w:rFonts w:ascii="Times New Roman" w:hAnsi="Times New Roman"/>
          <w:sz w:val="24"/>
        </w:rPr>
        <w:t>;</w:t>
      </w:r>
    </w:p>
    <w:p w14:paraId="5C5296B7" w14:textId="54321046" w:rsidR="0049358E" w:rsidRPr="007C18BC" w:rsidRDefault="005B53D7" w:rsidP="00B537A0">
      <w:pPr>
        <w:pStyle w:val="5"/>
        <w:rPr>
          <w:rFonts w:ascii="Times New Roman" w:hAnsi="Times New Roman"/>
          <w:sz w:val="24"/>
        </w:rPr>
      </w:pPr>
      <w:r>
        <w:rPr>
          <w:rFonts w:ascii="Times New Roman" w:hAnsi="Times New Roman"/>
          <w:sz w:val="24"/>
        </w:rPr>
        <w:t xml:space="preserve">количество заявок, которые были отклонены, указание </w:t>
      </w:r>
      <w:r w:rsidR="0049358E" w:rsidRPr="007C18BC">
        <w:rPr>
          <w:rFonts w:ascii="Times New Roman" w:hAnsi="Times New Roman"/>
          <w:sz w:val="24"/>
        </w:rPr>
        <w:t>в отношении каждой заявки принято</w:t>
      </w:r>
      <w:r>
        <w:rPr>
          <w:rFonts w:ascii="Times New Roman" w:hAnsi="Times New Roman"/>
          <w:sz w:val="24"/>
        </w:rPr>
        <w:t>го</w:t>
      </w:r>
      <w:r w:rsidR="0049358E" w:rsidRPr="007C18BC">
        <w:rPr>
          <w:rFonts w:ascii="Times New Roman" w:hAnsi="Times New Roman"/>
          <w:sz w:val="24"/>
        </w:rPr>
        <w:t xml:space="preserve"> решени</w:t>
      </w:r>
      <w:r>
        <w:rPr>
          <w:rFonts w:ascii="Times New Roman" w:hAnsi="Times New Roman"/>
          <w:sz w:val="24"/>
        </w:rPr>
        <w:t>я</w:t>
      </w:r>
      <w:r w:rsidR="0049358E" w:rsidRPr="007C18BC">
        <w:rPr>
          <w:rFonts w:ascii="Times New Roman" w:hAnsi="Times New Roman"/>
          <w:sz w:val="24"/>
        </w:rPr>
        <w:t xml:space="preserve"> о допуске к участию в закупке и о признании участником закупки либо об отказе в допуске с указанием </w:t>
      </w:r>
      <w:r w:rsidR="008269B7">
        <w:rPr>
          <w:rFonts w:ascii="Times New Roman" w:hAnsi="Times New Roman"/>
          <w:sz w:val="24"/>
        </w:rPr>
        <w:t xml:space="preserve">положений извещения, которым не соответствует заявка, </w:t>
      </w:r>
      <w:r w:rsidR="0049358E" w:rsidRPr="007C18BC">
        <w:rPr>
          <w:rFonts w:ascii="Times New Roman" w:hAnsi="Times New Roman"/>
          <w:sz w:val="24"/>
        </w:rPr>
        <w:t xml:space="preserve">а также положений заявки, не соответствующих требованиям </w:t>
      </w:r>
      <w:r>
        <w:rPr>
          <w:rFonts w:ascii="Times New Roman" w:hAnsi="Times New Roman"/>
          <w:sz w:val="24"/>
        </w:rPr>
        <w:t>извещения</w:t>
      </w:r>
      <w:r w:rsidR="0049358E" w:rsidRPr="007C18BC">
        <w:rPr>
          <w:rFonts w:ascii="Times New Roman" w:hAnsi="Times New Roman"/>
          <w:sz w:val="24"/>
        </w:rPr>
        <w:t>;</w:t>
      </w:r>
    </w:p>
    <w:p w14:paraId="676CDA45" w14:textId="6A1BD96D" w:rsidR="008269B7" w:rsidRPr="008269B7" w:rsidRDefault="008269B7" w:rsidP="008269B7">
      <w:pPr>
        <w:pStyle w:val="5"/>
        <w:rPr>
          <w:rFonts w:ascii="Times New Roman" w:hAnsi="Times New Roman"/>
          <w:sz w:val="24"/>
        </w:rPr>
      </w:pPr>
      <w:r w:rsidRPr="008269B7">
        <w:rPr>
          <w:rFonts w:ascii="Times New Roman" w:hAnsi="Times New Roman"/>
          <w:sz w:val="24"/>
        </w:rPr>
        <w:t>сведения о присвоении заявкам мест в ранжировке</w:t>
      </w:r>
      <w:r w:rsidR="008227BE">
        <w:rPr>
          <w:rFonts w:ascii="Times New Roman" w:hAnsi="Times New Roman"/>
          <w:sz w:val="24"/>
        </w:rPr>
        <w:t>,</w:t>
      </w:r>
      <w:r w:rsidRPr="008269B7">
        <w:rPr>
          <w:rFonts w:ascii="Times New Roman" w:hAnsi="Times New Roman"/>
          <w:sz w:val="24"/>
        </w:rPr>
        <w:t xml:space="preserve"> порядковые номера заявок в порядке уменьшения степени выгодности содержащихся в них услови</w:t>
      </w:r>
      <w:r w:rsidR="008227BE">
        <w:rPr>
          <w:rFonts w:ascii="Times New Roman" w:hAnsi="Times New Roman"/>
          <w:sz w:val="24"/>
        </w:rPr>
        <w:t>й</w:t>
      </w:r>
      <w:r w:rsidRPr="008269B7">
        <w:rPr>
          <w:rFonts w:ascii="Times New Roman" w:hAnsi="Times New Roman"/>
          <w:sz w:val="24"/>
        </w:rPr>
        <w:t xml:space="preserve"> исполнения договор</w:t>
      </w:r>
      <w:r w:rsidR="008227BE">
        <w:rPr>
          <w:rFonts w:ascii="Times New Roman" w:hAnsi="Times New Roman"/>
          <w:sz w:val="24"/>
        </w:rPr>
        <w:t>а</w:t>
      </w:r>
      <w:r w:rsidRPr="008269B7">
        <w:rPr>
          <w:rFonts w:ascii="Times New Roman" w:hAnsi="Times New Roman"/>
          <w:sz w:val="24"/>
        </w:rPr>
        <w:t>;</w:t>
      </w:r>
    </w:p>
    <w:p w14:paraId="429AEC9D" w14:textId="5EC99713" w:rsidR="00AB33DD" w:rsidRPr="007C18BC" w:rsidRDefault="00930280" w:rsidP="00B537A0">
      <w:pPr>
        <w:pStyle w:val="5"/>
        <w:rPr>
          <w:rFonts w:ascii="Times New Roman" w:hAnsi="Times New Roman"/>
          <w:sz w:val="24"/>
        </w:rPr>
      </w:pPr>
      <w:r w:rsidRPr="007C18BC">
        <w:rPr>
          <w:rFonts w:ascii="Times New Roman" w:hAnsi="Times New Roman"/>
          <w:sz w:val="24"/>
        </w:rPr>
        <w:t xml:space="preserve">решение о проведении постквалификации либо </w:t>
      </w:r>
      <w:r w:rsidR="00964C49" w:rsidRPr="00964C49">
        <w:rPr>
          <w:rFonts w:ascii="Times New Roman" w:hAnsi="Times New Roman"/>
          <w:sz w:val="24"/>
        </w:rPr>
        <w:t xml:space="preserve">идентификационный номер участника </w:t>
      </w:r>
      <w:r w:rsidR="00AB33DD" w:rsidRPr="007C18BC">
        <w:rPr>
          <w:rFonts w:ascii="Times New Roman" w:hAnsi="Times New Roman"/>
          <w:sz w:val="24"/>
        </w:rPr>
        <w:t>закупки</w:t>
      </w:r>
      <w:r w:rsidR="0053665B">
        <w:rPr>
          <w:rFonts w:ascii="Times New Roman" w:hAnsi="Times New Roman"/>
          <w:sz w:val="24"/>
        </w:rPr>
        <w:t>, с которым планируется заключить договор</w:t>
      </w:r>
      <w:r w:rsidR="00964C49">
        <w:rPr>
          <w:rFonts w:ascii="Times New Roman" w:hAnsi="Times New Roman"/>
          <w:sz w:val="24"/>
        </w:rPr>
        <w:t>,</w:t>
      </w:r>
      <w:r w:rsidR="0053665B">
        <w:rPr>
          <w:rFonts w:ascii="Times New Roman" w:hAnsi="Times New Roman"/>
          <w:sz w:val="24"/>
        </w:rPr>
        <w:t xml:space="preserve"> </w:t>
      </w:r>
      <w:r w:rsidR="008269B7" w:rsidRPr="008269B7">
        <w:rPr>
          <w:rFonts w:ascii="Times New Roman" w:hAnsi="Times New Roman"/>
          <w:sz w:val="24"/>
        </w:rPr>
        <w:t>если по итогам закупки определен ее победитель, а также идентификационные номера участников закупки, заявки которых заняли второе и третье место в итоговой ранжировке</w:t>
      </w:r>
      <w:r w:rsidR="008269B7">
        <w:rPr>
          <w:rFonts w:ascii="Times New Roman" w:hAnsi="Times New Roman"/>
          <w:sz w:val="24"/>
        </w:rPr>
        <w:t xml:space="preserve">, </w:t>
      </w:r>
      <w:r w:rsidR="0053665B">
        <w:rPr>
          <w:rFonts w:ascii="Times New Roman" w:hAnsi="Times New Roman"/>
          <w:sz w:val="24"/>
        </w:rPr>
        <w:t>в том числе единственного участника закупки, с которым планируется заключить договор</w:t>
      </w:r>
      <w:r w:rsidR="00AB33DD" w:rsidRPr="007C18BC">
        <w:rPr>
          <w:rFonts w:ascii="Times New Roman" w:hAnsi="Times New Roman"/>
          <w:sz w:val="24"/>
        </w:rPr>
        <w:t>;</w:t>
      </w:r>
    </w:p>
    <w:p w14:paraId="4C7412C2" w14:textId="76B599A7" w:rsidR="00E71EDE" w:rsidRPr="007C18BC" w:rsidRDefault="00E71EDE" w:rsidP="00B537A0">
      <w:pPr>
        <w:pStyle w:val="5"/>
        <w:rPr>
          <w:rFonts w:ascii="Times New Roman" w:hAnsi="Times New Roman"/>
          <w:sz w:val="24"/>
        </w:rPr>
      </w:pPr>
      <w:r w:rsidRPr="007C18BC">
        <w:rPr>
          <w:rFonts w:ascii="Times New Roman" w:hAnsi="Times New Roman"/>
          <w:sz w:val="24"/>
        </w:rPr>
        <w:t>сведения об объеме и цене закупаемой продукции, сроке исполнения договора;</w:t>
      </w:r>
    </w:p>
    <w:p w14:paraId="1C008082" w14:textId="4AF26FBA" w:rsidR="0053665B" w:rsidRPr="002B77A3" w:rsidRDefault="0053665B" w:rsidP="0053665B">
      <w:pPr>
        <w:pStyle w:val="5"/>
        <w:rPr>
          <w:rFonts w:ascii="Times New Roman" w:hAnsi="Times New Roman"/>
          <w:sz w:val="24"/>
        </w:rPr>
      </w:pPr>
      <w:r w:rsidRPr="002B77A3">
        <w:rPr>
          <w:rFonts w:ascii="Times New Roman" w:hAnsi="Times New Roman"/>
          <w:sz w:val="24"/>
        </w:rPr>
        <w:t>сведения о признании процедуры закупки несостоявшейся с указанием основания (причины) такого признания;</w:t>
      </w:r>
    </w:p>
    <w:p w14:paraId="5A4EC182" w14:textId="77777777" w:rsidR="00AB33DD" w:rsidRPr="007C18BC" w:rsidRDefault="00AB33DD" w:rsidP="00B537A0">
      <w:pPr>
        <w:pStyle w:val="5"/>
        <w:rPr>
          <w:rFonts w:ascii="Times New Roman" w:hAnsi="Times New Roman"/>
          <w:sz w:val="24"/>
        </w:rPr>
      </w:pPr>
      <w:r w:rsidRPr="007C18BC">
        <w:rPr>
          <w:rFonts w:ascii="Times New Roman" w:hAnsi="Times New Roman"/>
          <w:sz w:val="24"/>
        </w:rPr>
        <w:t>результаты голосования членов ЗК, принявших участие в голосовании;</w:t>
      </w:r>
    </w:p>
    <w:p w14:paraId="1A62809B" w14:textId="77777777" w:rsidR="00AB33DD" w:rsidRPr="007C18BC" w:rsidRDefault="00AB33DD" w:rsidP="00B537A0">
      <w:pPr>
        <w:pStyle w:val="5"/>
        <w:rPr>
          <w:rFonts w:ascii="Times New Roman" w:hAnsi="Times New Roman"/>
          <w:sz w:val="24"/>
        </w:rPr>
      </w:pPr>
      <w:r w:rsidRPr="007C18BC">
        <w:rPr>
          <w:rFonts w:ascii="Times New Roman" w:hAnsi="Times New Roman"/>
          <w:sz w:val="24"/>
        </w:rPr>
        <w:t>иные сведения, которые ЗК сочтет нужным указать.</w:t>
      </w:r>
    </w:p>
    <w:p w14:paraId="011B4F2C" w14:textId="77777777" w:rsidR="00EA7CE1" w:rsidRDefault="00EA7CE1" w:rsidP="003F6A25">
      <w:pPr>
        <w:pStyle w:val="4"/>
        <w:rPr>
          <w:rFonts w:ascii="Times New Roman" w:hAnsi="Times New Roman"/>
          <w:sz w:val="24"/>
        </w:rPr>
      </w:pPr>
      <w:r>
        <w:rPr>
          <w:rFonts w:ascii="Times New Roman" w:hAnsi="Times New Roman"/>
          <w:sz w:val="24"/>
        </w:rPr>
        <w:t xml:space="preserve">Протокол, предусмотренный п. </w:t>
      </w:r>
      <w:r>
        <w:rPr>
          <w:rFonts w:ascii="Times New Roman" w:hAnsi="Times New Roman"/>
          <w:sz w:val="24"/>
        </w:rPr>
        <w:fldChar w:fldCharType="begin"/>
      </w:r>
      <w:r>
        <w:rPr>
          <w:rFonts w:ascii="Times New Roman" w:hAnsi="Times New Roman"/>
          <w:sz w:val="24"/>
        </w:rPr>
        <w:instrText xml:space="preserve"> REF _Ref29985788 \r \h </w:instrText>
      </w:r>
      <w:r>
        <w:rPr>
          <w:rFonts w:ascii="Times New Roman" w:hAnsi="Times New Roman"/>
          <w:sz w:val="24"/>
        </w:rPr>
      </w:r>
      <w:r>
        <w:rPr>
          <w:rFonts w:ascii="Times New Roman" w:hAnsi="Times New Roman"/>
          <w:sz w:val="24"/>
        </w:rPr>
        <w:fldChar w:fldCharType="separate"/>
      </w:r>
      <w:r w:rsidR="002C0064">
        <w:rPr>
          <w:rFonts w:ascii="Times New Roman" w:hAnsi="Times New Roman"/>
          <w:sz w:val="24"/>
        </w:rPr>
        <w:t>4.14.8</w:t>
      </w:r>
      <w:r>
        <w:rPr>
          <w:rFonts w:ascii="Times New Roman" w:hAnsi="Times New Roman"/>
          <w:sz w:val="24"/>
        </w:rPr>
        <w:fldChar w:fldCharType="end"/>
      </w:r>
      <w:r>
        <w:rPr>
          <w:rFonts w:ascii="Times New Roman" w:hAnsi="Times New Roman"/>
          <w:sz w:val="24"/>
        </w:rPr>
        <w:t>, является протоколом подведения итогов закупки (итоговым протоколом) в случае, если он формируется:</w:t>
      </w:r>
    </w:p>
    <w:p w14:paraId="286497AB" w14:textId="1C5A1FE7" w:rsidR="00EA7CE1" w:rsidRDefault="00EA7CE1" w:rsidP="00167A74">
      <w:pPr>
        <w:pStyle w:val="5"/>
        <w:rPr>
          <w:rFonts w:ascii="Times New Roman" w:hAnsi="Times New Roman"/>
          <w:sz w:val="24"/>
        </w:rPr>
      </w:pPr>
      <w:r>
        <w:rPr>
          <w:rFonts w:ascii="Times New Roman" w:hAnsi="Times New Roman"/>
          <w:sz w:val="24"/>
        </w:rPr>
        <w:t xml:space="preserve">по итогам </w:t>
      </w:r>
      <w:r w:rsidR="008227BE">
        <w:rPr>
          <w:rFonts w:ascii="Times New Roman" w:hAnsi="Times New Roman"/>
          <w:sz w:val="24"/>
        </w:rPr>
        <w:t xml:space="preserve">процедуры </w:t>
      </w:r>
      <w:r>
        <w:rPr>
          <w:rFonts w:ascii="Times New Roman" w:hAnsi="Times New Roman"/>
          <w:sz w:val="24"/>
        </w:rPr>
        <w:t xml:space="preserve">рассмотрения </w:t>
      </w:r>
      <w:r w:rsidR="008227BE">
        <w:rPr>
          <w:rFonts w:ascii="Times New Roman" w:hAnsi="Times New Roman"/>
          <w:sz w:val="24"/>
        </w:rPr>
        <w:t xml:space="preserve">заявок и </w:t>
      </w:r>
      <w:r>
        <w:rPr>
          <w:rFonts w:ascii="Times New Roman" w:hAnsi="Times New Roman"/>
          <w:sz w:val="24"/>
        </w:rPr>
        <w:t xml:space="preserve">оценки </w:t>
      </w:r>
      <w:r w:rsidR="008227BE">
        <w:rPr>
          <w:rFonts w:ascii="Times New Roman" w:hAnsi="Times New Roman"/>
          <w:sz w:val="24"/>
        </w:rPr>
        <w:t xml:space="preserve">и сопоставления </w:t>
      </w:r>
      <w:r>
        <w:rPr>
          <w:rFonts w:ascii="Times New Roman" w:hAnsi="Times New Roman"/>
          <w:sz w:val="24"/>
        </w:rPr>
        <w:t>заявок и ЗК не принималось решения о проведении переторжки;</w:t>
      </w:r>
    </w:p>
    <w:p w14:paraId="46374350" w14:textId="51B519AC" w:rsidR="00EA7CE1" w:rsidRDefault="00EA7CE1" w:rsidP="00167A74">
      <w:pPr>
        <w:pStyle w:val="5"/>
        <w:rPr>
          <w:rFonts w:ascii="Times New Roman" w:hAnsi="Times New Roman"/>
          <w:sz w:val="24"/>
        </w:rPr>
      </w:pPr>
      <w:r>
        <w:rPr>
          <w:rFonts w:ascii="Times New Roman" w:hAnsi="Times New Roman"/>
          <w:sz w:val="24"/>
        </w:rPr>
        <w:t>по итогам оценки</w:t>
      </w:r>
      <w:r w:rsidR="008227BE">
        <w:rPr>
          <w:rFonts w:ascii="Times New Roman" w:hAnsi="Times New Roman"/>
          <w:sz w:val="24"/>
        </w:rPr>
        <w:t xml:space="preserve"> и сопоставления</w:t>
      </w:r>
      <w:r>
        <w:rPr>
          <w:rFonts w:ascii="Times New Roman" w:hAnsi="Times New Roman"/>
          <w:sz w:val="24"/>
        </w:rPr>
        <w:t xml:space="preserve"> заявок </w:t>
      </w:r>
      <w:r w:rsidR="00E842C0">
        <w:rPr>
          <w:rFonts w:ascii="Times New Roman" w:hAnsi="Times New Roman"/>
          <w:sz w:val="24"/>
        </w:rPr>
        <w:t>после</w:t>
      </w:r>
      <w:r>
        <w:rPr>
          <w:rFonts w:ascii="Times New Roman" w:hAnsi="Times New Roman"/>
          <w:sz w:val="24"/>
        </w:rPr>
        <w:t xml:space="preserve"> проведения переторжки.</w:t>
      </w:r>
    </w:p>
    <w:p w14:paraId="4FEC6EC2" w14:textId="77777777" w:rsidR="00AB33DD" w:rsidRPr="007C18BC" w:rsidRDefault="00AB33DD" w:rsidP="003F6A25">
      <w:pPr>
        <w:pStyle w:val="4"/>
        <w:rPr>
          <w:rFonts w:ascii="Times New Roman" w:hAnsi="Times New Roman"/>
          <w:sz w:val="24"/>
        </w:rPr>
      </w:pPr>
      <w:r w:rsidRPr="007C18BC">
        <w:rPr>
          <w:rFonts w:ascii="Times New Roman" w:hAnsi="Times New Roman"/>
          <w:sz w:val="24"/>
        </w:rPr>
        <w:t>Протокол должен быть официально размещен в срок не позднее 3 (трех) дней со дня подписания такого протокола.</w:t>
      </w:r>
    </w:p>
    <w:p w14:paraId="3C61E803" w14:textId="77777777" w:rsidR="00AB33DD" w:rsidRPr="007C18BC" w:rsidRDefault="00AB33DD" w:rsidP="003F6A25">
      <w:pPr>
        <w:pStyle w:val="4"/>
        <w:rPr>
          <w:rFonts w:ascii="Times New Roman" w:hAnsi="Times New Roman"/>
          <w:sz w:val="24"/>
        </w:rPr>
      </w:pPr>
      <w:r w:rsidRPr="007C18BC">
        <w:rPr>
          <w:rFonts w:ascii="Times New Roman" w:hAnsi="Times New Roman"/>
          <w:sz w:val="24"/>
        </w:rPr>
        <w:t>Любой участник закупки после официального размещения</w:t>
      </w:r>
      <w:r w:rsidR="004D0457">
        <w:rPr>
          <w:rFonts w:ascii="Times New Roman" w:hAnsi="Times New Roman"/>
          <w:sz w:val="24"/>
        </w:rPr>
        <w:t xml:space="preserve"> итогового</w:t>
      </w:r>
      <w:r w:rsidRPr="007C18BC">
        <w:rPr>
          <w:rFonts w:ascii="Times New Roman" w:hAnsi="Times New Roman"/>
          <w:sz w:val="24"/>
        </w:rPr>
        <w:t xml:space="preserve"> протокола вправе направить организатору закупки запрос о разъяснении результатов </w:t>
      </w:r>
      <w:r w:rsidR="007F602B" w:rsidRPr="007C18BC">
        <w:rPr>
          <w:rFonts w:ascii="Times New Roman" w:hAnsi="Times New Roman"/>
          <w:sz w:val="24"/>
        </w:rPr>
        <w:t xml:space="preserve">рассмотрения, </w:t>
      </w:r>
      <w:r w:rsidRPr="007C18BC">
        <w:rPr>
          <w:rFonts w:ascii="Times New Roman" w:hAnsi="Times New Roman"/>
          <w:sz w:val="24"/>
        </w:rPr>
        <w:t xml:space="preserve">оценки и сопоставления относительно своей заявки. </w:t>
      </w:r>
      <w:r w:rsidR="00DE441C" w:rsidRPr="00AF5638">
        <w:rPr>
          <w:rFonts w:ascii="Times New Roman" w:hAnsi="Times New Roman"/>
          <w:sz w:val="24"/>
        </w:rPr>
        <w:t xml:space="preserve">Запрос </w:t>
      </w:r>
      <w:r w:rsidR="00DE441C" w:rsidRPr="00AF5638">
        <w:rPr>
          <w:rFonts w:ascii="Times New Roman" w:hAnsi="Times New Roman"/>
          <w:sz w:val="24"/>
        </w:rPr>
        <w:lastRenderedPageBreak/>
        <w:t>разъяснений направляется посредством программных и технических средств ЭТП, с использованием которой проводится закупка.</w:t>
      </w:r>
      <w:r w:rsidR="00DE441C">
        <w:rPr>
          <w:rFonts w:ascii="Times New Roman" w:hAnsi="Times New Roman"/>
          <w:sz w:val="24"/>
        </w:rPr>
        <w:t xml:space="preserve"> </w:t>
      </w:r>
      <w:r w:rsidRPr="007C18BC">
        <w:rPr>
          <w:rFonts w:ascii="Times New Roman" w:hAnsi="Times New Roman"/>
          <w:sz w:val="24"/>
        </w:rPr>
        <w:t xml:space="preserve">Организатор закупки в течение 5 (пяти) рабочих дней со дня поступления такого запроса обязан предоставить такому участнику соответствующие разъяснения. </w:t>
      </w:r>
      <w:r w:rsidR="00CE40C3" w:rsidRPr="007C18BC">
        <w:rPr>
          <w:rFonts w:ascii="Times New Roman" w:hAnsi="Times New Roman"/>
          <w:sz w:val="24"/>
        </w:rPr>
        <w:t>В</w:t>
      </w:r>
      <w:r w:rsidR="006F2A3C">
        <w:rPr>
          <w:rFonts w:ascii="Times New Roman" w:hAnsi="Times New Roman"/>
          <w:sz w:val="24"/>
        </w:rPr>
        <w:t xml:space="preserve"> </w:t>
      </w:r>
      <w:r w:rsidR="00CE40C3" w:rsidRPr="007C18BC">
        <w:rPr>
          <w:rFonts w:ascii="Times New Roman" w:hAnsi="Times New Roman"/>
          <w:sz w:val="24"/>
        </w:rPr>
        <w:t xml:space="preserve">отношении иных участников </w:t>
      </w:r>
      <w:r w:rsidRPr="007C18BC">
        <w:rPr>
          <w:rFonts w:ascii="Times New Roman" w:hAnsi="Times New Roman"/>
          <w:sz w:val="24"/>
        </w:rPr>
        <w:t xml:space="preserve">разъяснения результатов </w:t>
      </w:r>
      <w:r w:rsidR="007F602B" w:rsidRPr="007C18BC">
        <w:rPr>
          <w:rFonts w:ascii="Times New Roman" w:hAnsi="Times New Roman"/>
          <w:sz w:val="24"/>
        </w:rPr>
        <w:t xml:space="preserve">рассмотрения, </w:t>
      </w:r>
      <w:r w:rsidRPr="007C18BC">
        <w:rPr>
          <w:rFonts w:ascii="Times New Roman" w:hAnsi="Times New Roman"/>
          <w:sz w:val="24"/>
        </w:rPr>
        <w:t xml:space="preserve">оценки </w:t>
      </w:r>
      <w:r w:rsidR="00CE40C3" w:rsidRPr="007C18BC">
        <w:rPr>
          <w:rFonts w:ascii="Times New Roman" w:hAnsi="Times New Roman"/>
          <w:sz w:val="24"/>
        </w:rPr>
        <w:t xml:space="preserve">и сопоставления </w:t>
      </w:r>
      <w:r w:rsidRPr="007C18BC">
        <w:rPr>
          <w:rFonts w:ascii="Times New Roman" w:hAnsi="Times New Roman"/>
          <w:sz w:val="24"/>
        </w:rPr>
        <w:t xml:space="preserve">заявок </w:t>
      </w:r>
      <w:r w:rsidR="00CE40C3" w:rsidRPr="007C18BC">
        <w:rPr>
          <w:rFonts w:ascii="Times New Roman" w:hAnsi="Times New Roman"/>
          <w:sz w:val="24"/>
        </w:rPr>
        <w:t>не предоставляются</w:t>
      </w:r>
      <w:r w:rsidRPr="007C18BC">
        <w:rPr>
          <w:rFonts w:ascii="Times New Roman" w:hAnsi="Times New Roman"/>
          <w:sz w:val="24"/>
        </w:rPr>
        <w:t>.</w:t>
      </w:r>
    </w:p>
    <w:p w14:paraId="130E8546" w14:textId="77777777" w:rsidR="00147EFC" w:rsidRPr="007C18BC" w:rsidRDefault="00974586" w:rsidP="00147EFC">
      <w:pPr>
        <w:pStyle w:val="3"/>
        <w:rPr>
          <w:rFonts w:ascii="Times New Roman" w:eastAsiaTheme="majorEastAsia" w:hAnsi="Times New Roman"/>
          <w:sz w:val="24"/>
        </w:rPr>
      </w:pPr>
      <w:bookmarkStart w:id="329" w:name="_Toc415874676"/>
      <w:bookmarkStart w:id="330" w:name="_Toc415874677"/>
      <w:bookmarkStart w:id="331" w:name="_Toc40713048"/>
      <w:bookmarkEnd w:id="329"/>
      <w:r>
        <w:rPr>
          <w:rFonts w:ascii="Times New Roman" w:eastAsiaTheme="majorEastAsia" w:hAnsi="Times New Roman"/>
          <w:sz w:val="24"/>
        </w:rPr>
        <w:t>Отмена</w:t>
      </w:r>
      <w:r w:rsidR="00147EFC" w:rsidRPr="007C18BC">
        <w:rPr>
          <w:rFonts w:ascii="Times New Roman" w:eastAsiaTheme="majorEastAsia" w:hAnsi="Times New Roman"/>
          <w:sz w:val="24"/>
        </w:rPr>
        <w:t xml:space="preserve"> </w:t>
      </w:r>
      <w:r w:rsidR="002F4878" w:rsidRPr="007C18BC">
        <w:rPr>
          <w:rFonts w:ascii="Times New Roman" w:eastAsiaTheme="majorEastAsia" w:hAnsi="Times New Roman"/>
          <w:sz w:val="24"/>
        </w:rPr>
        <w:t>закупки</w:t>
      </w:r>
      <w:bookmarkEnd w:id="330"/>
      <w:bookmarkEnd w:id="331"/>
    </w:p>
    <w:p w14:paraId="2F1B7B2A" w14:textId="77777777" w:rsidR="00C7613B" w:rsidRPr="00C7613B" w:rsidRDefault="007E0A4E" w:rsidP="00C7613B">
      <w:pPr>
        <w:pStyle w:val="4"/>
        <w:rPr>
          <w:rFonts w:ascii="Times New Roman" w:hAnsi="Times New Roman"/>
          <w:sz w:val="24"/>
        </w:rPr>
      </w:pPr>
      <w:r>
        <w:rPr>
          <w:rFonts w:ascii="Times New Roman" w:hAnsi="Times New Roman"/>
          <w:sz w:val="24"/>
        </w:rPr>
        <w:t>О</w:t>
      </w:r>
      <w:r w:rsidR="007F4F1E" w:rsidRPr="00AF5638">
        <w:rPr>
          <w:rFonts w:ascii="Times New Roman" w:hAnsi="Times New Roman"/>
          <w:sz w:val="24"/>
        </w:rPr>
        <w:t xml:space="preserve">рганизатор закупки вправе </w:t>
      </w:r>
      <w:r w:rsidR="007F4F1E">
        <w:rPr>
          <w:rFonts w:ascii="Times New Roman" w:hAnsi="Times New Roman"/>
          <w:sz w:val="24"/>
        </w:rPr>
        <w:t>принять решение об отмене закупки в любой момент до наступления времени и даты окончания срока подачи заявок.</w:t>
      </w:r>
      <w:r w:rsidR="004D0457">
        <w:rPr>
          <w:rFonts w:ascii="Times New Roman" w:hAnsi="Times New Roman"/>
          <w:sz w:val="24"/>
        </w:rPr>
        <w:t xml:space="preserve"> </w:t>
      </w:r>
    </w:p>
    <w:p w14:paraId="4C50BE98" w14:textId="2BA6B2ED" w:rsidR="00DE2C9A" w:rsidRDefault="00147EFC" w:rsidP="00147EFC">
      <w:pPr>
        <w:pStyle w:val="4"/>
        <w:rPr>
          <w:rFonts w:ascii="Times New Roman" w:hAnsi="Times New Roman"/>
          <w:sz w:val="24"/>
        </w:rPr>
      </w:pPr>
      <w:r w:rsidRPr="007C18BC">
        <w:rPr>
          <w:rFonts w:ascii="Times New Roman" w:hAnsi="Times New Roman"/>
          <w:sz w:val="24"/>
        </w:rPr>
        <w:t>Решение об</w:t>
      </w:r>
      <w:r w:rsidR="007F4F1E">
        <w:rPr>
          <w:rFonts w:ascii="Times New Roman" w:hAnsi="Times New Roman"/>
          <w:sz w:val="24"/>
        </w:rPr>
        <w:t xml:space="preserve"> отмене закупки</w:t>
      </w:r>
      <w:r w:rsidRPr="007C18BC">
        <w:rPr>
          <w:rFonts w:ascii="Times New Roman" w:hAnsi="Times New Roman"/>
          <w:sz w:val="24"/>
        </w:rPr>
        <w:t xml:space="preserve"> включает в себя основание для принятия решения </w:t>
      </w:r>
      <w:r w:rsidR="00393511" w:rsidRPr="007C18BC">
        <w:rPr>
          <w:rFonts w:ascii="Times New Roman" w:hAnsi="Times New Roman"/>
          <w:sz w:val="24"/>
        </w:rPr>
        <w:t>в соответствии с нормами Положения</w:t>
      </w:r>
      <w:r w:rsidR="00DF2AD0" w:rsidRPr="007C18BC">
        <w:rPr>
          <w:rFonts w:ascii="Times New Roman" w:hAnsi="Times New Roman"/>
          <w:sz w:val="24"/>
        </w:rPr>
        <w:t xml:space="preserve"> о закупке</w:t>
      </w:r>
      <w:r w:rsidR="006F2A3C">
        <w:rPr>
          <w:rFonts w:ascii="Times New Roman" w:hAnsi="Times New Roman"/>
          <w:sz w:val="24"/>
        </w:rPr>
        <w:t xml:space="preserve"> </w:t>
      </w:r>
      <w:r w:rsidRPr="007C18BC">
        <w:rPr>
          <w:rFonts w:ascii="Times New Roman" w:hAnsi="Times New Roman"/>
          <w:sz w:val="24"/>
        </w:rPr>
        <w:t xml:space="preserve">и оформляется в виде извещения об </w:t>
      </w:r>
      <w:r w:rsidR="007F4F1E">
        <w:rPr>
          <w:rFonts w:ascii="Times New Roman" w:hAnsi="Times New Roman"/>
          <w:sz w:val="24"/>
        </w:rPr>
        <w:t>отмене закупки </w:t>
      </w:r>
      <w:r w:rsidRPr="007C18BC">
        <w:rPr>
          <w:rFonts w:ascii="Times New Roman" w:hAnsi="Times New Roman"/>
          <w:sz w:val="24"/>
        </w:rPr>
        <w:t>, подписываемого председателем ЗК или лицом, исполняющим его функции.</w:t>
      </w:r>
    </w:p>
    <w:p w14:paraId="50AC99DF" w14:textId="77777777" w:rsidR="004D0457" w:rsidRDefault="004D0457" w:rsidP="00147EFC">
      <w:pPr>
        <w:pStyle w:val="4"/>
        <w:rPr>
          <w:rFonts w:ascii="Times New Roman" w:hAnsi="Times New Roman"/>
          <w:sz w:val="24"/>
        </w:rPr>
      </w:pPr>
      <w:r>
        <w:rPr>
          <w:rFonts w:ascii="Times New Roman" w:hAnsi="Times New Roman"/>
          <w:sz w:val="24"/>
        </w:rPr>
        <w:t xml:space="preserve">Извещение об отмене закупки официально размещается в день принятия такого решения, но не позднее наступления времени и даты </w:t>
      </w:r>
      <w:r w:rsidR="000D2375">
        <w:rPr>
          <w:rFonts w:ascii="Times New Roman" w:hAnsi="Times New Roman"/>
          <w:sz w:val="24"/>
        </w:rPr>
        <w:t>окончания срока подачи заявок в источниках, в которых было официально размещено извещение.</w:t>
      </w:r>
    </w:p>
    <w:p w14:paraId="0897D2E3" w14:textId="352B06F7" w:rsidR="000D2375" w:rsidRPr="00877EB5" w:rsidRDefault="000D2375" w:rsidP="000D2375">
      <w:pPr>
        <w:pStyle w:val="4"/>
        <w:rPr>
          <w:rFonts w:ascii="Times New Roman" w:hAnsi="Times New Roman"/>
          <w:sz w:val="24"/>
        </w:rPr>
      </w:pPr>
      <w:bookmarkStart w:id="332" w:name="_Ref475528875"/>
      <w:r w:rsidRPr="00877EB5">
        <w:rPr>
          <w:rFonts w:ascii="Times New Roman" w:hAnsi="Times New Roman"/>
          <w:sz w:val="24"/>
        </w:rPr>
        <w:t xml:space="preserve">Решение об отмене </w:t>
      </w:r>
      <w:r w:rsidRPr="00C811C1">
        <w:rPr>
          <w:rFonts w:ascii="Times New Roman" w:hAnsi="Times New Roman"/>
          <w:sz w:val="24"/>
        </w:rPr>
        <w:t>закупки</w:t>
      </w:r>
      <w:r w:rsidRPr="00877EB5">
        <w:rPr>
          <w:rFonts w:ascii="Times New Roman" w:hAnsi="Times New Roman"/>
          <w:sz w:val="24"/>
        </w:rPr>
        <w:t xml:space="preserve"> может быть принято после наступления времени и даты окончания срока подачи заявок и до заключения договора при возникновении обстоятельств непреодолимой силы, подтвержденных соответствующим документом и влияющих на целесообразность закупки.</w:t>
      </w:r>
    </w:p>
    <w:bookmarkEnd w:id="332"/>
    <w:p w14:paraId="4381FDE5" w14:textId="77777777" w:rsidR="00147EFC" w:rsidRPr="007C18BC" w:rsidRDefault="00147EFC" w:rsidP="00147EFC">
      <w:pPr>
        <w:pStyle w:val="4"/>
        <w:rPr>
          <w:rFonts w:ascii="Times New Roman" w:hAnsi="Times New Roman"/>
          <w:sz w:val="24"/>
        </w:rPr>
      </w:pPr>
      <w:r w:rsidRPr="007C18BC">
        <w:rPr>
          <w:rFonts w:ascii="Times New Roman" w:hAnsi="Times New Roman"/>
          <w:sz w:val="24"/>
        </w:rPr>
        <w:t xml:space="preserve">Организатор закупки, </w:t>
      </w:r>
      <w:r w:rsidR="00F957B4">
        <w:rPr>
          <w:rFonts w:ascii="Times New Roman" w:hAnsi="Times New Roman"/>
          <w:sz w:val="24"/>
        </w:rPr>
        <w:t>принявший решение об отмене закупки</w:t>
      </w:r>
      <w:r w:rsidRPr="007C18BC">
        <w:rPr>
          <w:rFonts w:ascii="Times New Roman" w:hAnsi="Times New Roman"/>
          <w:sz w:val="24"/>
        </w:rPr>
        <w:t xml:space="preserve"> с соблюдением требований, установленных </w:t>
      </w:r>
      <w:r w:rsidR="005D50FC" w:rsidRPr="007C18BC">
        <w:rPr>
          <w:rFonts w:ascii="Times New Roman" w:hAnsi="Times New Roman"/>
          <w:sz w:val="24"/>
        </w:rPr>
        <w:t>настоящим подразделом</w:t>
      </w:r>
      <w:r w:rsidRPr="007C18BC">
        <w:rPr>
          <w:rFonts w:ascii="Times New Roman" w:hAnsi="Times New Roman"/>
          <w:sz w:val="24"/>
        </w:rPr>
        <w:t>, не несет ответственности за причиненные участникам убытки.</w:t>
      </w:r>
    </w:p>
    <w:p w14:paraId="6CF61334" w14:textId="77777777" w:rsidR="00160EAE" w:rsidRPr="007C18BC" w:rsidRDefault="00160EAE" w:rsidP="00160EAE">
      <w:pPr>
        <w:pStyle w:val="3"/>
        <w:rPr>
          <w:rFonts w:ascii="Times New Roman" w:eastAsiaTheme="majorEastAsia" w:hAnsi="Times New Roman"/>
          <w:sz w:val="24"/>
        </w:rPr>
      </w:pPr>
      <w:bookmarkStart w:id="333" w:name="_Ref408753776"/>
      <w:bookmarkStart w:id="334" w:name="_Toc408775943"/>
      <w:bookmarkStart w:id="335" w:name="_Toc408779134"/>
      <w:bookmarkStart w:id="336" w:name="_Toc408780735"/>
      <w:bookmarkStart w:id="337" w:name="_Toc408840794"/>
      <w:bookmarkStart w:id="338" w:name="_Toc408842219"/>
      <w:bookmarkStart w:id="339" w:name="_Toc282982221"/>
      <w:bookmarkStart w:id="340" w:name="_Toc409088658"/>
      <w:bookmarkStart w:id="341" w:name="_Toc409088851"/>
      <w:bookmarkStart w:id="342" w:name="_Toc409089544"/>
      <w:bookmarkStart w:id="343" w:name="_Toc409089748"/>
      <w:bookmarkStart w:id="344" w:name="_Toc409090432"/>
      <w:bookmarkStart w:id="345" w:name="_Toc409113225"/>
      <w:bookmarkStart w:id="346" w:name="_Toc409174007"/>
      <w:bookmarkStart w:id="347" w:name="_Toc409174701"/>
      <w:bookmarkStart w:id="348" w:name="_Toc409189101"/>
      <w:bookmarkStart w:id="349" w:name="_Toc409198837"/>
      <w:bookmarkStart w:id="350" w:name="_Toc283058535"/>
      <w:bookmarkStart w:id="351" w:name="_Toc409204325"/>
      <w:bookmarkStart w:id="352" w:name="_Toc409474729"/>
      <w:bookmarkStart w:id="353" w:name="_Toc409528438"/>
      <w:bookmarkStart w:id="354" w:name="_Toc409630141"/>
      <w:bookmarkStart w:id="355" w:name="_Toc409703587"/>
      <w:bookmarkStart w:id="356" w:name="_Toc409711751"/>
      <w:bookmarkStart w:id="357" w:name="_Toc409715471"/>
      <w:bookmarkStart w:id="358" w:name="_Toc409721488"/>
      <w:bookmarkStart w:id="359" w:name="_Toc409720619"/>
      <w:bookmarkStart w:id="360" w:name="_Toc409721706"/>
      <w:bookmarkStart w:id="361" w:name="_Toc409807424"/>
      <w:bookmarkStart w:id="362" w:name="_Toc409812143"/>
      <w:bookmarkStart w:id="363" w:name="_Toc283764371"/>
      <w:bookmarkStart w:id="364" w:name="_Toc409908704"/>
      <w:bookmarkStart w:id="365" w:name="_Toc410902877"/>
      <w:bookmarkStart w:id="366" w:name="_Toc410907887"/>
      <w:bookmarkStart w:id="367" w:name="_Toc410908076"/>
      <w:bookmarkStart w:id="368" w:name="_Toc410910869"/>
      <w:bookmarkStart w:id="369" w:name="_Toc410911142"/>
      <w:bookmarkStart w:id="370" w:name="_Toc410920241"/>
      <w:bookmarkStart w:id="371" w:name="_Toc411279881"/>
      <w:bookmarkStart w:id="372" w:name="_Toc411626607"/>
      <w:bookmarkStart w:id="373" w:name="_Toc411632150"/>
      <w:bookmarkStart w:id="374" w:name="_Toc411882058"/>
      <w:bookmarkStart w:id="375" w:name="_Toc411941068"/>
      <w:bookmarkStart w:id="376" w:name="_Toc285801517"/>
      <w:bookmarkStart w:id="377" w:name="_Toc411949543"/>
      <w:bookmarkStart w:id="378" w:name="_Toc412111184"/>
      <w:bookmarkStart w:id="379" w:name="_Toc285977788"/>
      <w:bookmarkStart w:id="380" w:name="_Toc412127951"/>
      <w:bookmarkStart w:id="381" w:name="_Toc285999917"/>
      <w:bookmarkStart w:id="382" w:name="_Toc412218400"/>
      <w:bookmarkStart w:id="383" w:name="_Toc412543685"/>
      <w:bookmarkStart w:id="384" w:name="_Toc412551430"/>
      <w:bookmarkStart w:id="385" w:name="_Toc412754847"/>
      <w:bookmarkStart w:id="386" w:name="_Toc415874678"/>
      <w:bookmarkStart w:id="387" w:name="_Toc40713049"/>
      <w:r w:rsidRPr="007C18BC">
        <w:rPr>
          <w:rFonts w:ascii="Times New Roman" w:eastAsiaTheme="majorEastAsia" w:hAnsi="Times New Roman"/>
          <w:sz w:val="24"/>
        </w:rPr>
        <w:t>Постквалификация</w:t>
      </w:r>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p w14:paraId="374BAA00" w14:textId="77777777" w:rsidR="00160EAE" w:rsidRPr="007C18BC" w:rsidRDefault="00013244" w:rsidP="00713386">
      <w:pPr>
        <w:pStyle w:val="4"/>
        <w:rPr>
          <w:rFonts w:ascii="Times New Roman" w:hAnsi="Times New Roman"/>
          <w:sz w:val="24"/>
        </w:rPr>
      </w:pPr>
      <w:r w:rsidRPr="007C18BC">
        <w:rPr>
          <w:rFonts w:ascii="Times New Roman" w:hAnsi="Times New Roman"/>
          <w:sz w:val="24"/>
        </w:rPr>
        <w:t xml:space="preserve">В целях </w:t>
      </w:r>
      <w:r w:rsidR="00160EAE" w:rsidRPr="007C18BC">
        <w:rPr>
          <w:rFonts w:ascii="Times New Roman" w:hAnsi="Times New Roman"/>
          <w:sz w:val="24"/>
        </w:rPr>
        <w:t>дополнительной проверки участника закупки на достоверность ранее заявленных им параметров квалификации и условий исполнения договора</w:t>
      </w:r>
      <w:r w:rsidRPr="007C18BC">
        <w:rPr>
          <w:rFonts w:ascii="Times New Roman" w:hAnsi="Times New Roman"/>
          <w:sz w:val="24"/>
        </w:rPr>
        <w:t xml:space="preserve"> в отношении такого участника может быть проведена постквалификация.</w:t>
      </w:r>
    </w:p>
    <w:p w14:paraId="6CC5A26E" w14:textId="731C0CBF" w:rsidR="00687AA5" w:rsidRPr="007C18BC" w:rsidRDefault="00687AA5" w:rsidP="00687AA5">
      <w:pPr>
        <w:pStyle w:val="4"/>
        <w:rPr>
          <w:rFonts w:ascii="Times New Roman" w:hAnsi="Times New Roman"/>
          <w:sz w:val="24"/>
        </w:rPr>
      </w:pPr>
      <w:bookmarkStart w:id="388" w:name="_Ref412475899"/>
      <w:r w:rsidRPr="007C18BC">
        <w:rPr>
          <w:rFonts w:ascii="Times New Roman" w:hAnsi="Times New Roman"/>
          <w:sz w:val="24"/>
        </w:rPr>
        <w:t>Постквалификация проводится исключительно на предмет повторного подтверждения участниками закупки их соответствия требуемым параметрам квалификации и условиям исполнения договора</w:t>
      </w:r>
      <w:r w:rsidR="003B05DC" w:rsidRPr="007C18BC">
        <w:rPr>
          <w:rFonts w:ascii="Times New Roman" w:hAnsi="Times New Roman"/>
          <w:sz w:val="24"/>
        </w:rPr>
        <w:t>, а также на предмет достоверности ранее представленной информации и документов,</w:t>
      </w:r>
      <w:r w:rsidRPr="007C18BC">
        <w:rPr>
          <w:rFonts w:ascii="Times New Roman" w:hAnsi="Times New Roman"/>
          <w:sz w:val="24"/>
        </w:rPr>
        <w:t xml:space="preserve"> в соответствии с критериями отбора, установленными в п</w:t>
      </w:r>
      <w:r w:rsidR="004C56A7" w:rsidRPr="007C18BC">
        <w:rPr>
          <w:rFonts w:ascii="Times New Roman" w:hAnsi="Times New Roman"/>
          <w:sz w:val="24"/>
        </w:rPr>
        <w:t>унктах</w:t>
      </w:r>
      <w:r w:rsidR="00E23A38" w:rsidRPr="007C18BC">
        <w:rPr>
          <w:rFonts w:ascii="Times New Roman" w:hAnsi="Times New Roman"/>
          <w:sz w:val="24"/>
        </w:rPr>
        <w:t> </w:t>
      </w:r>
      <w:r w:rsidR="001A34B4">
        <w:fldChar w:fldCharType="begin"/>
      </w:r>
      <w:r w:rsidR="001A34B4">
        <w:instrText xml:space="preserve"> REF _Ref415156476 \r \h  \* MERGEFORMAT </w:instrText>
      </w:r>
      <w:r w:rsidR="001A34B4">
        <w:fldChar w:fldCharType="separate"/>
      </w:r>
      <w:r w:rsidR="002C0064" w:rsidRPr="002C0064">
        <w:rPr>
          <w:rFonts w:ascii="Times New Roman" w:hAnsi="Times New Roman"/>
          <w:sz w:val="24"/>
        </w:rPr>
        <w:t>4.12.8(2)</w:t>
      </w:r>
      <w:r w:rsidR="001A34B4">
        <w:fldChar w:fldCharType="end"/>
      </w:r>
      <w:r w:rsidR="001A0CD6" w:rsidRPr="007C18BC">
        <w:rPr>
          <w:rFonts w:ascii="Times New Roman" w:hAnsi="Times New Roman"/>
          <w:sz w:val="24"/>
        </w:rPr>
        <w:t>-</w:t>
      </w:r>
      <w:r w:rsidR="001A34B4">
        <w:fldChar w:fldCharType="begin"/>
      </w:r>
      <w:r w:rsidR="001A34B4">
        <w:instrText xml:space="preserve"> REF _Ref293497338 \w \h  \* MERGEFORMAT </w:instrText>
      </w:r>
      <w:r w:rsidR="001A34B4">
        <w:fldChar w:fldCharType="separate"/>
      </w:r>
      <w:r w:rsidR="002C0064" w:rsidRPr="002C0064">
        <w:rPr>
          <w:rFonts w:ascii="Times New Roman" w:hAnsi="Times New Roman"/>
          <w:sz w:val="24"/>
        </w:rPr>
        <w:t>4.12.8(3)</w:t>
      </w:r>
      <w:r w:rsidR="001A34B4">
        <w:fldChar w:fldCharType="end"/>
      </w:r>
      <w:r w:rsidRPr="007C18BC">
        <w:rPr>
          <w:rFonts w:ascii="Times New Roman" w:hAnsi="Times New Roman"/>
          <w:sz w:val="24"/>
        </w:rPr>
        <w:t>.</w:t>
      </w:r>
    </w:p>
    <w:p w14:paraId="74F54D65" w14:textId="77777777" w:rsidR="00160EAE" w:rsidRPr="007C18BC" w:rsidRDefault="00160EAE" w:rsidP="00E23A38">
      <w:pPr>
        <w:pStyle w:val="4"/>
        <w:keepNext/>
        <w:rPr>
          <w:rFonts w:ascii="Times New Roman" w:hAnsi="Times New Roman"/>
          <w:sz w:val="24"/>
        </w:rPr>
      </w:pPr>
      <w:r w:rsidRPr="007C18BC">
        <w:rPr>
          <w:rFonts w:ascii="Times New Roman" w:hAnsi="Times New Roman"/>
          <w:sz w:val="24"/>
        </w:rPr>
        <w:t>Постквалификация проводится по решению ЗК в отношении участника закупки:</w:t>
      </w:r>
      <w:bookmarkEnd w:id="388"/>
    </w:p>
    <w:p w14:paraId="01A70A37" w14:textId="77777777" w:rsidR="00160EAE" w:rsidRPr="007C18BC" w:rsidRDefault="00160EAE" w:rsidP="00160EAE">
      <w:pPr>
        <w:pStyle w:val="5"/>
        <w:rPr>
          <w:rFonts w:ascii="Times New Roman" w:hAnsi="Times New Roman"/>
          <w:sz w:val="24"/>
        </w:rPr>
      </w:pPr>
      <w:r w:rsidRPr="007C18BC">
        <w:rPr>
          <w:rFonts w:ascii="Times New Roman" w:hAnsi="Times New Roman"/>
          <w:sz w:val="24"/>
        </w:rPr>
        <w:t>занявшего первое место в ранжировке участников закупки по итогам осуществления оценки и сопоставления заявок;</w:t>
      </w:r>
    </w:p>
    <w:p w14:paraId="003F9077" w14:textId="1621FBF7" w:rsidR="00160EAE" w:rsidRPr="00F957B4" w:rsidRDefault="00160EAE" w:rsidP="004125C1">
      <w:pPr>
        <w:pStyle w:val="5"/>
        <w:rPr>
          <w:rFonts w:ascii="Times New Roman" w:hAnsi="Times New Roman"/>
          <w:sz w:val="24"/>
        </w:rPr>
      </w:pPr>
      <w:r w:rsidRPr="00F957B4">
        <w:rPr>
          <w:rFonts w:ascii="Times New Roman" w:hAnsi="Times New Roman"/>
          <w:sz w:val="24"/>
        </w:rPr>
        <w:t>занявшего второе место в ранжировке участников закупки по итогам осуществления оценки и сопоставления заявок, если участник закупки, занявший первое место, не прошел постквалифик</w:t>
      </w:r>
      <w:r w:rsidR="00C6797B" w:rsidRPr="00F957B4">
        <w:rPr>
          <w:rFonts w:ascii="Times New Roman" w:hAnsi="Times New Roman"/>
          <w:sz w:val="24"/>
        </w:rPr>
        <w:t>а</w:t>
      </w:r>
      <w:r w:rsidRPr="00F957B4">
        <w:rPr>
          <w:rFonts w:ascii="Times New Roman" w:hAnsi="Times New Roman"/>
          <w:sz w:val="24"/>
        </w:rPr>
        <w:t xml:space="preserve">цию либо отказался от </w:t>
      </w:r>
      <w:r w:rsidR="00E64DBE">
        <w:rPr>
          <w:rFonts w:ascii="Times New Roman" w:hAnsi="Times New Roman"/>
          <w:sz w:val="24"/>
        </w:rPr>
        <w:t>прохождения</w:t>
      </w:r>
      <w:r w:rsidRPr="00F957B4">
        <w:rPr>
          <w:rFonts w:ascii="Times New Roman" w:hAnsi="Times New Roman"/>
          <w:sz w:val="24"/>
        </w:rPr>
        <w:t xml:space="preserve"> постквалификаци</w:t>
      </w:r>
      <w:r w:rsidR="00C6797B" w:rsidRPr="00F957B4">
        <w:rPr>
          <w:rFonts w:ascii="Times New Roman" w:hAnsi="Times New Roman"/>
          <w:sz w:val="24"/>
        </w:rPr>
        <w:t>и</w:t>
      </w:r>
      <w:r w:rsidRPr="00F957B4">
        <w:rPr>
          <w:rFonts w:ascii="Times New Roman" w:hAnsi="Times New Roman"/>
          <w:sz w:val="24"/>
        </w:rPr>
        <w:t>;</w:t>
      </w:r>
      <w:r w:rsidR="009F37D9" w:rsidRPr="00F957B4">
        <w:rPr>
          <w:rFonts w:ascii="Times New Roman" w:hAnsi="Times New Roman"/>
          <w:sz w:val="24"/>
        </w:rPr>
        <w:t xml:space="preserve"> </w:t>
      </w:r>
    </w:p>
    <w:p w14:paraId="2195C65A" w14:textId="77777777" w:rsidR="00E64DBE" w:rsidRPr="00E64DBE" w:rsidRDefault="00E64DBE" w:rsidP="00E64DBE">
      <w:pPr>
        <w:pStyle w:val="5"/>
        <w:rPr>
          <w:rFonts w:ascii="Times New Roman" w:hAnsi="Times New Roman"/>
          <w:sz w:val="24"/>
        </w:rPr>
      </w:pPr>
      <w:r w:rsidRPr="00E64DBE">
        <w:rPr>
          <w:rFonts w:ascii="Times New Roman" w:hAnsi="Times New Roman"/>
          <w:sz w:val="24"/>
        </w:rPr>
        <w:t>занявшего третье место в ранжировке участников процедуры закупки по итогам осуществления оценки и сопоставления заявок, если участники закупки, занявшие первое и второе место, не прошли постквалификацию либо отказались от прохождения постквалификации;</w:t>
      </w:r>
    </w:p>
    <w:p w14:paraId="09E7349D" w14:textId="77777777" w:rsidR="00160EAE" w:rsidRPr="007C18BC" w:rsidRDefault="00160EAE" w:rsidP="00160EAE">
      <w:pPr>
        <w:pStyle w:val="5"/>
        <w:rPr>
          <w:rFonts w:ascii="Times New Roman" w:hAnsi="Times New Roman"/>
          <w:sz w:val="24"/>
        </w:rPr>
      </w:pPr>
      <w:r w:rsidRPr="007C18BC">
        <w:rPr>
          <w:rFonts w:ascii="Times New Roman" w:hAnsi="Times New Roman"/>
          <w:sz w:val="24"/>
        </w:rPr>
        <w:t>признанного единственным участником закупки по итогам рассмотрения заявки.</w:t>
      </w:r>
    </w:p>
    <w:p w14:paraId="05DA24CF" w14:textId="77777777" w:rsidR="00160EAE" w:rsidRPr="007C18BC" w:rsidRDefault="00160EAE" w:rsidP="00160EAE">
      <w:pPr>
        <w:pStyle w:val="4"/>
        <w:rPr>
          <w:rFonts w:ascii="Times New Roman" w:hAnsi="Times New Roman"/>
          <w:sz w:val="24"/>
        </w:rPr>
      </w:pPr>
      <w:r w:rsidRPr="007C18BC">
        <w:rPr>
          <w:rFonts w:ascii="Times New Roman" w:hAnsi="Times New Roman"/>
          <w:sz w:val="24"/>
        </w:rPr>
        <w:lastRenderedPageBreak/>
        <w:t>Решение о проведении постквалификации принимается ЗК и фиксируется в протоколе заседания ЗК, составляемом по результатам оценки и сопоставления заявок, либо в протоколе рассмотрения заявки единственного участника закупки. В день официального размещения протокола участник</w:t>
      </w:r>
      <w:r w:rsidR="00713386" w:rsidRPr="007C18BC">
        <w:rPr>
          <w:rFonts w:ascii="Times New Roman" w:hAnsi="Times New Roman"/>
          <w:sz w:val="24"/>
        </w:rPr>
        <w:t>у</w:t>
      </w:r>
      <w:r w:rsidRPr="007C18BC">
        <w:rPr>
          <w:rFonts w:ascii="Times New Roman" w:hAnsi="Times New Roman"/>
          <w:sz w:val="24"/>
        </w:rPr>
        <w:t xml:space="preserve"> закупки направля</w:t>
      </w:r>
      <w:r w:rsidR="00713386" w:rsidRPr="007C18BC">
        <w:rPr>
          <w:rFonts w:ascii="Times New Roman" w:hAnsi="Times New Roman"/>
          <w:sz w:val="24"/>
        </w:rPr>
        <w:t>е</w:t>
      </w:r>
      <w:r w:rsidRPr="007C18BC">
        <w:rPr>
          <w:rFonts w:ascii="Times New Roman" w:hAnsi="Times New Roman"/>
          <w:sz w:val="24"/>
        </w:rPr>
        <w:t>тся по электронной почте (по адресу контактного лица, указанного в заявке) уведомлени</w:t>
      </w:r>
      <w:r w:rsidR="00713386" w:rsidRPr="007C18BC">
        <w:rPr>
          <w:rFonts w:ascii="Times New Roman" w:hAnsi="Times New Roman"/>
          <w:sz w:val="24"/>
        </w:rPr>
        <w:t>е</w:t>
      </w:r>
      <w:r w:rsidRPr="007C18BC">
        <w:rPr>
          <w:rFonts w:ascii="Times New Roman" w:hAnsi="Times New Roman"/>
          <w:sz w:val="24"/>
        </w:rPr>
        <w:t xml:space="preserve"> о необходимости прохождения им постквалификации.</w:t>
      </w:r>
    </w:p>
    <w:p w14:paraId="1CC2CE67" w14:textId="77777777" w:rsidR="00160EAE" w:rsidRPr="007C18BC" w:rsidRDefault="00160EAE" w:rsidP="00160EAE">
      <w:pPr>
        <w:pStyle w:val="4"/>
        <w:rPr>
          <w:rFonts w:ascii="Times New Roman" w:hAnsi="Times New Roman"/>
          <w:sz w:val="24"/>
        </w:rPr>
      </w:pPr>
      <w:r w:rsidRPr="007C18BC">
        <w:rPr>
          <w:rFonts w:ascii="Times New Roman" w:hAnsi="Times New Roman"/>
          <w:sz w:val="24"/>
        </w:rPr>
        <w:t>Сроки проведения постквалификации определяются решением ЗК одновременно с принятием решения о проведении постквалификации.</w:t>
      </w:r>
    </w:p>
    <w:p w14:paraId="7874F78B" w14:textId="77777777" w:rsidR="00160EAE" w:rsidRPr="007C18BC" w:rsidRDefault="00160EAE" w:rsidP="00160EAE">
      <w:pPr>
        <w:pStyle w:val="4"/>
        <w:keepNext/>
        <w:rPr>
          <w:rFonts w:ascii="Times New Roman" w:hAnsi="Times New Roman"/>
          <w:sz w:val="24"/>
        </w:rPr>
      </w:pPr>
      <w:r w:rsidRPr="007C18BC">
        <w:rPr>
          <w:rFonts w:ascii="Times New Roman" w:eastAsia="Arial Unicode MS" w:hAnsi="Times New Roman"/>
          <w:sz w:val="24"/>
        </w:rPr>
        <w:t xml:space="preserve">В ходе </w:t>
      </w:r>
      <w:r w:rsidRPr="007C18BC">
        <w:rPr>
          <w:rFonts w:ascii="Times New Roman" w:hAnsi="Times New Roman"/>
          <w:sz w:val="24"/>
        </w:rPr>
        <w:t>проведения постквалификации</w:t>
      </w:r>
      <w:r w:rsidRPr="007C18BC">
        <w:rPr>
          <w:rFonts w:ascii="Times New Roman" w:eastAsia="Arial Unicode MS" w:hAnsi="Times New Roman"/>
          <w:sz w:val="24"/>
        </w:rPr>
        <w:t xml:space="preserve"> организатор закупки имеет право:</w:t>
      </w:r>
    </w:p>
    <w:p w14:paraId="3A497D31" w14:textId="77777777" w:rsidR="00160EAE" w:rsidRPr="007C18BC" w:rsidRDefault="00160EAE" w:rsidP="00160EAE">
      <w:pPr>
        <w:pStyle w:val="5"/>
        <w:rPr>
          <w:rFonts w:ascii="Times New Roman" w:hAnsi="Times New Roman"/>
          <w:sz w:val="24"/>
        </w:rPr>
      </w:pPr>
      <w:r w:rsidRPr="007C18BC">
        <w:rPr>
          <w:rFonts w:ascii="Times New Roman" w:hAnsi="Times New Roman"/>
          <w:sz w:val="24"/>
        </w:rPr>
        <w:t xml:space="preserve">запрашивать предоставление участником закупки документов, установленных </w:t>
      </w:r>
      <w:r w:rsidR="009F37D9">
        <w:rPr>
          <w:rFonts w:ascii="Times New Roman" w:hAnsi="Times New Roman"/>
          <w:sz w:val="24"/>
        </w:rPr>
        <w:t>извещением</w:t>
      </w:r>
      <w:r w:rsidRPr="007C18BC">
        <w:rPr>
          <w:rFonts w:ascii="Times New Roman" w:hAnsi="Times New Roman"/>
          <w:sz w:val="24"/>
        </w:rPr>
        <w:t>, в целях подтверждения заявленных параметров квалификации и условиям исполнения договора;</w:t>
      </w:r>
    </w:p>
    <w:p w14:paraId="305497A5" w14:textId="77777777" w:rsidR="00160EAE" w:rsidRPr="007C18BC" w:rsidRDefault="00160EAE" w:rsidP="00160EAE">
      <w:pPr>
        <w:pStyle w:val="5"/>
        <w:rPr>
          <w:rFonts w:ascii="Times New Roman" w:hAnsi="Times New Roman"/>
          <w:sz w:val="24"/>
        </w:rPr>
      </w:pPr>
      <w:r w:rsidRPr="007C18BC">
        <w:rPr>
          <w:rFonts w:ascii="Times New Roman" w:eastAsia="Arial Unicode MS" w:hAnsi="Times New Roman"/>
          <w:sz w:val="24"/>
        </w:rPr>
        <w:t xml:space="preserve">инспектировать производство участников закупки на предмет </w:t>
      </w:r>
      <w:r w:rsidRPr="007C18BC">
        <w:rPr>
          <w:rFonts w:ascii="Times New Roman" w:hAnsi="Times New Roman"/>
          <w:sz w:val="24"/>
        </w:rPr>
        <w:t xml:space="preserve">наличия </w:t>
      </w:r>
      <w:r w:rsidRPr="007C18BC">
        <w:rPr>
          <w:rFonts w:ascii="Times New Roman" w:eastAsia="Arial Unicode MS" w:hAnsi="Times New Roman"/>
          <w:sz w:val="24"/>
        </w:rPr>
        <w:t xml:space="preserve">заявленных ими характеристик и их соответствия установленным в </w:t>
      </w:r>
      <w:r w:rsidR="00654F17">
        <w:rPr>
          <w:rFonts w:ascii="Times New Roman" w:eastAsia="Arial Unicode MS" w:hAnsi="Times New Roman"/>
          <w:sz w:val="24"/>
        </w:rPr>
        <w:t>извещении</w:t>
      </w:r>
      <w:r w:rsidRPr="007C18BC">
        <w:rPr>
          <w:rFonts w:ascii="Times New Roman" w:eastAsia="Arial Unicode MS" w:hAnsi="Times New Roman"/>
          <w:sz w:val="24"/>
        </w:rPr>
        <w:t xml:space="preserve"> параметрам квалификации и условиям исполнения договора;</w:t>
      </w:r>
    </w:p>
    <w:p w14:paraId="384A5C6C" w14:textId="77777777" w:rsidR="00160EAE" w:rsidRPr="007C18BC" w:rsidRDefault="00160EAE" w:rsidP="00160EAE">
      <w:pPr>
        <w:pStyle w:val="5"/>
        <w:rPr>
          <w:rFonts w:ascii="Times New Roman" w:hAnsi="Times New Roman"/>
          <w:sz w:val="24"/>
        </w:rPr>
      </w:pPr>
      <w:r w:rsidRPr="007C18BC">
        <w:rPr>
          <w:rFonts w:ascii="Times New Roman" w:eastAsia="Arial Unicode MS" w:hAnsi="Times New Roman"/>
          <w:sz w:val="24"/>
        </w:rPr>
        <w:t>запрашивать у соответствующих органов государственной власти, у юридических и физических лиц, указанных в заявке и приложениях к ней, информацию о достоверности сведений, представленных в заявке.</w:t>
      </w:r>
    </w:p>
    <w:p w14:paraId="17C88004" w14:textId="77777777" w:rsidR="00160EAE" w:rsidRPr="007C18BC" w:rsidRDefault="00160EAE" w:rsidP="00160EAE">
      <w:pPr>
        <w:pStyle w:val="4"/>
        <w:rPr>
          <w:rFonts w:ascii="Times New Roman" w:hAnsi="Times New Roman"/>
          <w:sz w:val="24"/>
        </w:rPr>
      </w:pPr>
      <w:r w:rsidRPr="007C18BC">
        <w:rPr>
          <w:rFonts w:ascii="Times New Roman" w:hAnsi="Times New Roman"/>
          <w:sz w:val="24"/>
        </w:rPr>
        <w:t xml:space="preserve">По результатам проведения постквалификации ЗК вправе принять решение об отстранении участников закупки, не подтвердивших своего соответствия установленным в </w:t>
      </w:r>
      <w:r w:rsidR="009F37D9">
        <w:rPr>
          <w:rFonts w:ascii="Times New Roman" w:hAnsi="Times New Roman"/>
          <w:sz w:val="24"/>
        </w:rPr>
        <w:t>изв</w:t>
      </w:r>
      <w:r w:rsidR="00381EE2">
        <w:rPr>
          <w:rFonts w:ascii="Times New Roman" w:hAnsi="Times New Roman"/>
          <w:sz w:val="24"/>
        </w:rPr>
        <w:t>е</w:t>
      </w:r>
      <w:r w:rsidR="009F37D9">
        <w:rPr>
          <w:rFonts w:ascii="Times New Roman" w:hAnsi="Times New Roman"/>
          <w:sz w:val="24"/>
        </w:rPr>
        <w:t>щении</w:t>
      </w:r>
      <w:r w:rsidR="00E21CF9">
        <w:rPr>
          <w:rFonts w:ascii="Times New Roman" w:hAnsi="Times New Roman"/>
          <w:sz w:val="24"/>
        </w:rPr>
        <w:t xml:space="preserve"> </w:t>
      </w:r>
      <w:r w:rsidRPr="007C18BC">
        <w:rPr>
          <w:rFonts w:ascii="Times New Roman" w:hAnsi="Times New Roman"/>
          <w:sz w:val="24"/>
        </w:rPr>
        <w:t>параметрам квалификации и условиям исполнения договора (не прошедших постквалификацию) или отказавшихся от прохождения постквалификации.</w:t>
      </w:r>
    </w:p>
    <w:p w14:paraId="01E3D8B2" w14:textId="77777777" w:rsidR="00160EAE" w:rsidRPr="007C18BC" w:rsidRDefault="00160EAE" w:rsidP="00160EAE">
      <w:pPr>
        <w:pStyle w:val="4"/>
        <w:rPr>
          <w:rFonts w:ascii="Times New Roman" w:hAnsi="Times New Roman"/>
          <w:sz w:val="24"/>
        </w:rPr>
      </w:pPr>
      <w:r w:rsidRPr="007C18BC">
        <w:rPr>
          <w:rFonts w:ascii="Times New Roman" w:hAnsi="Times New Roman"/>
          <w:sz w:val="24"/>
        </w:rPr>
        <w:t>По результатам проведения постквалификации перед выбором победителя ЗК утверждает имеющуюся ранжировку заявок (в случае успешного прохождения участниками закупки постквалификации) либо повторно осуществляет, при необходимости, оценку и сопоставление заявок и утверждает новую ранжировку участников закупки с учетом результатов постквалификации.</w:t>
      </w:r>
    </w:p>
    <w:p w14:paraId="1CFCE3D5" w14:textId="7D1FD3C8" w:rsidR="00160EAE" w:rsidRPr="007C18BC" w:rsidRDefault="00160EAE" w:rsidP="00160EAE">
      <w:pPr>
        <w:pStyle w:val="4"/>
        <w:rPr>
          <w:rFonts w:ascii="Times New Roman" w:hAnsi="Times New Roman"/>
          <w:sz w:val="24"/>
        </w:rPr>
      </w:pPr>
      <w:r w:rsidRPr="007C18BC">
        <w:rPr>
          <w:rFonts w:ascii="Times New Roman" w:hAnsi="Times New Roman"/>
          <w:sz w:val="24"/>
        </w:rPr>
        <w:t xml:space="preserve">Победителем закупки признается участник закупки, </w:t>
      </w:r>
      <w:r w:rsidR="009F0B5D">
        <w:rPr>
          <w:rFonts w:ascii="Times New Roman" w:hAnsi="Times New Roman"/>
          <w:sz w:val="24"/>
        </w:rPr>
        <w:t>успешно прошедший постквалификацию (соответствует</w:t>
      </w:r>
      <w:r w:rsidRPr="007C18BC">
        <w:rPr>
          <w:rFonts w:ascii="Times New Roman" w:hAnsi="Times New Roman"/>
          <w:sz w:val="24"/>
        </w:rPr>
        <w:t xml:space="preserve"> параметрам квалификации</w:t>
      </w:r>
      <w:r w:rsidR="009F0B5D">
        <w:rPr>
          <w:rFonts w:ascii="Times New Roman" w:hAnsi="Times New Roman"/>
          <w:sz w:val="24"/>
        </w:rPr>
        <w:t>, предложил</w:t>
      </w:r>
      <w:r w:rsidR="00796B1E" w:rsidRPr="007C18BC">
        <w:rPr>
          <w:rFonts w:ascii="Times New Roman" w:hAnsi="Times New Roman"/>
          <w:sz w:val="24"/>
        </w:rPr>
        <w:t xml:space="preserve"> </w:t>
      </w:r>
      <w:r w:rsidRPr="007C18BC">
        <w:rPr>
          <w:rFonts w:ascii="Times New Roman" w:hAnsi="Times New Roman"/>
          <w:sz w:val="24"/>
        </w:rPr>
        <w:t>лучшие условия исполнения договора</w:t>
      </w:r>
      <w:r w:rsidR="009F0B5D" w:rsidRPr="00167A74">
        <w:rPr>
          <w:rFonts w:ascii="Times New Roman" w:hAnsi="Times New Roman"/>
          <w:sz w:val="24"/>
        </w:rPr>
        <w:t>)</w:t>
      </w:r>
      <w:r w:rsidRPr="007C18BC">
        <w:rPr>
          <w:rFonts w:ascii="Times New Roman" w:hAnsi="Times New Roman"/>
          <w:sz w:val="24"/>
        </w:rPr>
        <w:t xml:space="preserve"> и заявке которого присвоено первое место в итоговой ранжировке заявок.</w:t>
      </w:r>
      <w:r w:rsidR="004B7DB1" w:rsidRPr="007C18BC">
        <w:rPr>
          <w:rFonts w:ascii="Times New Roman" w:hAnsi="Times New Roman"/>
          <w:sz w:val="24"/>
        </w:rPr>
        <w:t xml:space="preserve"> Решение </w:t>
      </w:r>
      <w:r w:rsidR="0018205F" w:rsidRPr="007C18BC">
        <w:rPr>
          <w:rFonts w:ascii="Times New Roman" w:hAnsi="Times New Roman"/>
          <w:sz w:val="24"/>
        </w:rPr>
        <w:t xml:space="preserve">о подведении итогов закупки </w:t>
      </w:r>
      <w:r w:rsidR="004B7DB1" w:rsidRPr="007C18BC">
        <w:rPr>
          <w:rFonts w:ascii="Times New Roman" w:hAnsi="Times New Roman"/>
          <w:sz w:val="24"/>
        </w:rPr>
        <w:t>по результатам проведения постквалификации оформляется протоколом ЗК</w:t>
      </w:r>
      <w:r w:rsidR="009F0B5D">
        <w:rPr>
          <w:rFonts w:ascii="Times New Roman" w:hAnsi="Times New Roman"/>
          <w:sz w:val="24"/>
        </w:rPr>
        <w:t>, который должен содержать сведения, предусмотренные п. </w:t>
      </w:r>
      <w:r w:rsidR="009F0B5D">
        <w:rPr>
          <w:rFonts w:ascii="Times New Roman" w:hAnsi="Times New Roman"/>
          <w:sz w:val="24"/>
        </w:rPr>
        <w:fldChar w:fldCharType="begin"/>
      </w:r>
      <w:r w:rsidR="009F0B5D">
        <w:rPr>
          <w:rFonts w:ascii="Times New Roman" w:hAnsi="Times New Roman"/>
          <w:sz w:val="24"/>
        </w:rPr>
        <w:instrText xml:space="preserve"> REF _Ref29985788 \w \h </w:instrText>
      </w:r>
      <w:r w:rsidR="009F0B5D">
        <w:rPr>
          <w:rFonts w:ascii="Times New Roman" w:hAnsi="Times New Roman"/>
          <w:sz w:val="24"/>
        </w:rPr>
      </w:r>
      <w:r w:rsidR="009F0B5D">
        <w:rPr>
          <w:rFonts w:ascii="Times New Roman" w:hAnsi="Times New Roman"/>
          <w:sz w:val="24"/>
        </w:rPr>
        <w:fldChar w:fldCharType="separate"/>
      </w:r>
      <w:r w:rsidR="002C0064">
        <w:rPr>
          <w:rFonts w:ascii="Times New Roman" w:hAnsi="Times New Roman"/>
          <w:sz w:val="24"/>
        </w:rPr>
        <w:t>4.14.8</w:t>
      </w:r>
      <w:r w:rsidR="009F0B5D">
        <w:rPr>
          <w:rFonts w:ascii="Times New Roman" w:hAnsi="Times New Roman"/>
          <w:sz w:val="24"/>
        </w:rPr>
        <w:fldChar w:fldCharType="end"/>
      </w:r>
      <w:r w:rsidR="004B7DB1" w:rsidRPr="007C18BC">
        <w:rPr>
          <w:rFonts w:ascii="Times New Roman" w:hAnsi="Times New Roman"/>
          <w:sz w:val="24"/>
        </w:rPr>
        <w:t>.</w:t>
      </w:r>
    </w:p>
    <w:p w14:paraId="2CBD1A94" w14:textId="77777777" w:rsidR="00160EAE" w:rsidRPr="007C18BC" w:rsidRDefault="00160EAE" w:rsidP="00160EAE">
      <w:pPr>
        <w:pStyle w:val="3"/>
        <w:rPr>
          <w:rFonts w:ascii="Times New Roman" w:eastAsiaTheme="majorEastAsia" w:hAnsi="Times New Roman"/>
          <w:sz w:val="24"/>
        </w:rPr>
      </w:pPr>
      <w:bookmarkStart w:id="389" w:name="_Toc409474766"/>
      <w:bookmarkStart w:id="390" w:name="_Toc409528475"/>
      <w:bookmarkStart w:id="391" w:name="_Toc409630178"/>
      <w:bookmarkStart w:id="392" w:name="_Toc409703624"/>
      <w:bookmarkStart w:id="393" w:name="_Toc409711788"/>
      <w:bookmarkStart w:id="394" w:name="_Toc409715508"/>
      <w:bookmarkStart w:id="395" w:name="_Toc409721525"/>
      <w:bookmarkStart w:id="396" w:name="_Toc409720656"/>
      <w:bookmarkStart w:id="397" w:name="_Toc409721743"/>
      <w:bookmarkStart w:id="398" w:name="_Toc409807461"/>
      <w:bookmarkStart w:id="399" w:name="_Toc409812180"/>
      <w:bookmarkStart w:id="400" w:name="_Toc283764409"/>
      <w:bookmarkStart w:id="401" w:name="_Toc409908743"/>
      <w:bookmarkStart w:id="402" w:name="_Toc410902915"/>
      <w:bookmarkStart w:id="403" w:name="_Toc410907926"/>
      <w:bookmarkStart w:id="404" w:name="_Toc410908115"/>
      <w:bookmarkStart w:id="405" w:name="_Toc410910908"/>
      <w:bookmarkStart w:id="406" w:name="_Toc410911181"/>
      <w:bookmarkStart w:id="407" w:name="_Toc410920279"/>
      <w:bookmarkStart w:id="408" w:name="_Toc411279919"/>
      <w:bookmarkStart w:id="409" w:name="_Toc411626645"/>
      <w:bookmarkStart w:id="410" w:name="_Toc411632188"/>
      <w:bookmarkStart w:id="411" w:name="_Toc411882096"/>
      <w:bookmarkStart w:id="412" w:name="_Toc411941106"/>
      <w:bookmarkStart w:id="413" w:name="_Toc285801555"/>
      <w:bookmarkStart w:id="414" w:name="_Toc411949581"/>
      <w:bookmarkStart w:id="415" w:name="_Toc412111222"/>
      <w:bookmarkStart w:id="416" w:name="_Toc285977826"/>
      <w:bookmarkStart w:id="417" w:name="_Toc412127989"/>
      <w:bookmarkStart w:id="418" w:name="_Toc285999955"/>
      <w:bookmarkStart w:id="419" w:name="_Toc412218438"/>
      <w:bookmarkStart w:id="420" w:name="_Toc412543724"/>
      <w:bookmarkStart w:id="421" w:name="_Toc412551469"/>
      <w:bookmarkStart w:id="422" w:name="_Toc412754885"/>
      <w:bookmarkStart w:id="423" w:name="_Ref414292367"/>
      <w:bookmarkStart w:id="424" w:name="_Toc415874679"/>
      <w:bookmarkStart w:id="425" w:name="_Toc40713050"/>
      <w:r w:rsidRPr="007C18BC">
        <w:rPr>
          <w:rFonts w:ascii="Times New Roman" w:eastAsiaTheme="majorEastAsia" w:hAnsi="Times New Roman"/>
          <w:sz w:val="24"/>
        </w:rPr>
        <w:t>Антидемпинговые меры при проведении закупки</w:t>
      </w:r>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p>
    <w:p w14:paraId="6DB17315" w14:textId="43A38CB3" w:rsidR="00160EAE" w:rsidRPr="007C18BC" w:rsidRDefault="00160EAE" w:rsidP="00160EAE">
      <w:pPr>
        <w:pStyle w:val="4"/>
        <w:rPr>
          <w:rFonts w:ascii="Times New Roman" w:hAnsi="Times New Roman"/>
          <w:sz w:val="24"/>
        </w:rPr>
      </w:pPr>
      <w:bookmarkStart w:id="426" w:name="_Ref409390905"/>
      <w:r w:rsidRPr="007C18BC">
        <w:rPr>
          <w:rFonts w:ascii="Times New Roman" w:hAnsi="Times New Roman"/>
          <w:sz w:val="24"/>
        </w:rPr>
        <w:t xml:space="preserve">В случае, если участником закупки, с которым заключается договор, предложено снижение НМЦ на 25% (двадцать пять процентов) и более, договор с таким участником заключается только после предоставления им обеспечения исполнения договора в размере, превышающем в </w:t>
      </w:r>
      <w:r w:rsidR="006B4945" w:rsidRPr="007C18BC">
        <w:rPr>
          <w:rFonts w:ascii="Times New Roman" w:hAnsi="Times New Roman"/>
          <w:sz w:val="24"/>
        </w:rPr>
        <w:t>1,</w:t>
      </w:r>
      <w:r w:rsidR="00E23A38" w:rsidRPr="007C18BC">
        <w:rPr>
          <w:rFonts w:ascii="Times New Roman" w:hAnsi="Times New Roman"/>
          <w:sz w:val="24"/>
        </w:rPr>
        <w:t>5 </w:t>
      </w:r>
      <w:r w:rsidR="006B4945" w:rsidRPr="007C18BC">
        <w:rPr>
          <w:rFonts w:ascii="Times New Roman" w:hAnsi="Times New Roman"/>
          <w:sz w:val="24"/>
        </w:rPr>
        <w:t>(</w:t>
      </w:r>
      <w:r w:rsidRPr="007C18BC">
        <w:rPr>
          <w:rFonts w:ascii="Times New Roman" w:hAnsi="Times New Roman"/>
          <w:sz w:val="24"/>
        </w:rPr>
        <w:t>полтора</w:t>
      </w:r>
      <w:r w:rsidR="006B4945" w:rsidRPr="007C18BC">
        <w:rPr>
          <w:rFonts w:ascii="Times New Roman" w:hAnsi="Times New Roman"/>
          <w:sz w:val="24"/>
        </w:rPr>
        <w:t>)</w:t>
      </w:r>
      <w:r w:rsidRPr="007C18BC">
        <w:rPr>
          <w:rFonts w:ascii="Times New Roman" w:hAnsi="Times New Roman"/>
          <w:sz w:val="24"/>
        </w:rPr>
        <w:t xml:space="preserve"> раза размер обеспечения исполнения договора, установленный в </w:t>
      </w:r>
      <w:r w:rsidR="00C91F3C" w:rsidRPr="007C18BC">
        <w:rPr>
          <w:rFonts w:ascii="Times New Roman" w:hAnsi="Times New Roman"/>
          <w:sz w:val="24"/>
        </w:rPr>
        <w:t>п</w:t>
      </w:r>
      <w:r w:rsidR="00E23A38" w:rsidRPr="007C18BC">
        <w:rPr>
          <w:rFonts w:ascii="Times New Roman" w:hAnsi="Times New Roman"/>
          <w:sz w:val="24"/>
        </w:rPr>
        <w:t>. </w:t>
      </w:r>
      <w:r w:rsidR="001A34B4">
        <w:fldChar w:fldCharType="begin"/>
      </w:r>
      <w:r w:rsidR="001A34B4">
        <w:instrText xml:space="preserve"> REF _Ref314164788 \r \h  \* MERGEFORMAT </w:instrText>
      </w:r>
      <w:r w:rsidR="001A34B4">
        <w:fldChar w:fldCharType="separate"/>
      </w:r>
      <w:r w:rsidR="002C0064" w:rsidRPr="002C0064">
        <w:rPr>
          <w:rFonts w:ascii="Times New Roman" w:hAnsi="Times New Roman"/>
          <w:sz w:val="24"/>
        </w:rPr>
        <w:t>34</w:t>
      </w:r>
      <w:r w:rsidR="001A34B4">
        <w:fldChar w:fldCharType="end"/>
      </w:r>
      <w:r w:rsidR="009F37D9">
        <w:t xml:space="preserve"> </w:t>
      </w:r>
      <w:r w:rsidRPr="007C18BC">
        <w:rPr>
          <w:rFonts w:ascii="Times New Roman" w:hAnsi="Times New Roman"/>
          <w:sz w:val="24"/>
        </w:rPr>
        <w:t>информационной карты</w:t>
      </w:r>
      <w:r w:rsidR="00E62306" w:rsidRPr="007C18BC">
        <w:rPr>
          <w:rFonts w:ascii="Times New Roman" w:hAnsi="Times New Roman"/>
          <w:sz w:val="24"/>
        </w:rPr>
        <w:t>, за исключением случаев закупки финансовых услуг</w:t>
      </w:r>
      <w:r w:rsidRPr="007C18BC">
        <w:rPr>
          <w:rFonts w:ascii="Times New Roman" w:hAnsi="Times New Roman"/>
          <w:sz w:val="24"/>
        </w:rPr>
        <w:t>.</w:t>
      </w:r>
      <w:bookmarkEnd w:id="426"/>
    </w:p>
    <w:p w14:paraId="4B98EC3B" w14:textId="2DAE0240" w:rsidR="00160EAE" w:rsidRPr="007C18BC" w:rsidRDefault="00160EAE" w:rsidP="00160EAE">
      <w:pPr>
        <w:pStyle w:val="4"/>
        <w:rPr>
          <w:rFonts w:ascii="Times New Roman" w:hAnsi="Times New Roman"/>
          <w:sz w:val="24"/>
        </w:rPr>
      </w:pPr>
      <w:r w:rsidRPr="007C18BC">
        <w:rPr>
          <w:rFonts w:ascii="Times New Roman" w:hAnsi="Times New Roman"/>
          <w:sz w:val="24"/>
        </w:rPr>
        <w:t xml:space="preserve">Антидемпинговые мероприятия должны быть выполнены участником закупки до заключения договора в порядке, установленном в </w:t>
      </w:r>
      <w:r w:rsidR="009B1561" w:rsidRPr="007C18BC">
        <w:rPr>
          <w:rFonts w:ascii="Times New Roman" w:hAnsi="Times New Roman"/>
          <w:sz w:val="24"/>
        </w:rPr>
        <w:t>подразделе</w:t>
      </w:r>
      <w:r w:rsidR="00A835DF" w:rsidRPr="007C18BC">
        <w:rPr>
          <w:rFonts w:ascii="Times New Roman" w:hAnsi="Times New Roman"/>
          <w:sz w:val="24"/>
        </w:rPr>
        <w:t> </w:t>
      </w:r>
      <w:r w:rsidR="001A34B4">
        <w:fldChar w:fldCharType="begin"/>
      </w:r>
      <w:r w:rsidR="001A34B4">
        <w:instrText xml:space="preserve"> REF _Ref414043912 \r \h  \* MERGEFORMAT </w:instrText>
      </w:r>
      <w:r w:rsidR="001A34B4">
        <w:fldChar w:fldCharType="separate"/>
      </w:r>
      <w:r w:rsidR="002C0064" w:rsidRPr="002C0064">
        <w:rPr>
          <w:rFonts w:ascii="Times New Roman" w:hAnsi="Times New Roman"/>
          <w:sz w:val="24"/>
        </w:rPr>
        <w:t>4.21</w:t>
      </w:r>
      <w:r w:rsidR="001A34B4">
        <w:fldChar w:fldCharType="end"/>
      </w:r>
      <w:r w:rsidRPr="007C18BC">
        <w:rPr>
          <w:rFonts w:ascii="Times New Roman" w:hAnsi="Times New Roman"/>
          <w:sz w:val="24"/>
        </w:rPr>
        <w:t>. В случае если в течение установленного для заключения договора срока участником закупки, с которым подлежит заключению договор, не будут исполнены антидемпинговые меры, такой участник закупки признается уклонившимся от заключения договора.</w:t>
      </w:r>
    </w:p>
    <w:p w14:paraId="44AB7A29" w14:textId="5D70FA03" w:rsidR="00160EAE" w:rsidRPr="007C18BC" w:rsidRDefault="00160EAE" w:rsidP="00160EAE">
      <w:pPr>
        <w:pStyle w:val="4"/>
        <w:rPr>
          <w:rFonts w:ascii="Times New Roman" w:hAnsi="Times New Roman"/>
          <w:sz w:val="24"/>
        </w:rPr>
      </w:pPr>
      <w:r w:rsidRPr="007C18BC">
        <w:rPr>
          <w:rFonts w:ascii="Times New Roman" w:hAnsi="Times New Roman"/>
          <w:sz w:val="24"/>
        </w:rPr>
        <w:t>В случае если снижение цены договора ниже установленного предела, указанного в п. </w:t>
      </w:r>
      <w:r w:rsidR="001A34B4">
        <w:fldChar w:fldCharType="begin"/>
      </w:r>
      <w:r w:rsidR="001A34B4">
        <w:instrText xml:space="preserve"> REF _Ref409390905 \r \h  \* MERGEFORMAT </w:instrText>
      </w:r>
      <w:r w:rsidR="001A34B4">
        <w:fldChar w:fldCharType="separate"/>
      </w:r>
      <w:r w:rsidR="002C0064" w:rsidRPr="002C0064">
        <w:rPr>
          <w:rFonts w:ascii="Times New Roman" w:hAnsi="Times New Roman"/>
          <w:sz w:val="24"/>
        </w:rPr>
        <w:t>4.17.1</w:t>
      </w:r>
      <w:r w:rsidR="001A34B4">
        <w:fldChar w:fldCharType="end"/>
      </w:r>
      <w:r w:rsidRPr="007C18BC">
        <w:rPr>
          <w:rFonts w:ascii="Times New Roman" w:hAnsi="Times New Roman"/>
          <w:sz w:val="24"/>
        </w:rPr>
        <w:t xml:space="preserve">, произошло в ходе преддоговорных переговоров заказчика с лицом, с </w:t>
      </w:r>
      <w:r w:rsidRPr="007C18BC">
        <w:rPr>
          <w:rFonts w:ascii="Times New Roman" w:hAnsi="Times New Roman"/>
          <w:sz w:val="24"/>
        </w:rPr>
        <w:lastRenderedPageBreak/>
        <w:t>которым заключается договор по итогам закупки, выполнение антидемпинговых мероприятий, предусмотренных указанным пунктом, не требуется.</w:t>
      </w:r>
    </w:p>
    <w:p w14:paraId="017A51DD" w14:textId="77777777" w:rsidR="00045757" w:rsidRPr="007C18BC" w:rsidRDefault="00045757" w:rsidP="002F4878">
      <w:pPr>
        <w:pStyle w:val="3"/>
        <w:rPr>
          <w:rFonts w:ascii="Times New Roman" w:eastAsiaTheme="majorEastAsia" w:hAnsi="Times New Roman"/>
          <w:sz w:val="24"/>
        </w:rPr>
      </w:pPr>
      <w:bookmarkStart w:id="427" w:name="_Toc276141213"/>
      <w:bookmarkStart w:id="428" w:name="_Toc276577632"/>
      <w:bookmarkStart w:id="429" w:name="_Ref414043853"/>
      <w:bookmarkStart w:id="430" w:name="_Toc415874680"/>
      <w:bookmarkStart w:id="431" w:name="_Toc40713051"/>
      <w:bookmarkStart w:id="432" w:name="_Toc263441567"/>
      <w:bookmarkStart w:id="433" w:name="_Toc269476359"/>
      <w:bookmarkStart w:id="434" w:name="_Toc312338871"/>
      <w:bookmarkStart w:id="435" w:name="_Toc269835279"/>
      <w:bookmarkStart w:id="436" w:name="_Toc270595288"/>
      <w:bookmarkStart w:id="437" w:name="_Toc271294290"/>
      <w:bookmarkEnd w:id="427"/>
      <w:bookmarkEnd w:id="428"/>
      <w:r w:rsidRPr="007C18BC">
        <w:rPr>
          <w:rFonts w:ascii="Times New Roman" w:eastAsiaTheme="majorEastAsia" w:hAnsi="Times New Roman"/>
          <w:sz w:val="24"/>
        </w:rPr>
        <w:t xml:space="preserve">Отстранение участника </w:t>
      </w:r>
      <w:r w:rsidR="002F4878" w:rsidRPr="007C18BC">
        <w:rPr>
          <w:rFonts w:ascii="Times New Roman" w:eastAsiaTheme="majorEastAsia" w:hAnsi="Times New Roman"/>
          <w:sz w:val="24"/>
        </w:rPr>
        <w:t>закупки</w:t>
      </w:r>
      <w:bookmarkEnd w:id="429"/>
      <w:bookmarkEnd w:id="430"/>
      <w:bookmarkEnd w:id="431"/>
    </w:p>
    <w:p w14:paraId="4CA32C07" w14:textId="77777777" w:rsidR="00F5597B" w:rsidRPr="007C18BC" w:rsidRDefault="00F5597B" w:rsidP="00773C33">
      <w:pPr>
        <w:pStyle w:val="4"/>
        <w:keepNext/>
        <w:rPr>
          <w:rFonts w:ascii="Times New Roman" w:hAnsi="Times New Roman"/>
          <w:sz w:val="24"/>
        </w:rPr>
      </w:pPr>
      <w:r w:rsidRPr="007C18BC">
        <w:rPr>
          <w:rFonts w:ascii="Times New Roman" w:hAnsi="Times New Roman"/>
          <w:sz w:val="24"/>
        </w:rPr>
        <w:t>В любой момент вплоть до подписания договора ЗК должна отстранить участника от дальнейшего участия в закупке в случаях:</w:t>
      </w:r>
    </w:p>
    <w:p w14:paraId="2ADCF0D9" w14:textId="77777777" w:rsidR="00F5597B" w:rsidRPr="007C18BC" w:rsidRDefault="00F5597B" w:rsidP="00687AA5">
      <w:pPr>
        <w:pStyle w:val="5"/>
        <w:rPr>
          <w:rFonts w:ascii="Times New Roman" w:eastAsia="Arial Unicode MS" w:hAnsi="Times New Roman"/>
          <w:sz w:val="24"/>
        </w:rPr>
      </w:pPr>
      <w:r w:rsidRPr="007C18BC">
        <w:rPr>
          <w:rFonts w:ascii="Times New Roman" w:eastAsia="Arial Unicode MS" w:hAnsi="Times New Roman"/>
          <w:sz w:val="24"/>
        </w:rPr>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14:paraId="79106DC6" w14:textId="77777777" w:rsidR="00F5597B" w:rsidRPr="007C18BC" w:rsidRDefault="00F5597B" w:rsidP="00687AA5">
      <w:pPr>
        <w:pStyle w:val="5"/>
        <w:rPr>
          <w:rFonts w:ascii="Times New Roman" w:eastAsia="Arial Unicode MS" w:hAnsi="Times New Roman"/>
          <w:sz w:val="24"/>
        </w:rPr>
      </w:pPr>
      <w:r w:rsidRPr="007C18BC">
        <w:rPr>
          <w:rFonts w:ascii="Times New Roman" w:eastAsia="Arial Unicode MS" w:hAnsi="Times New Roman"/>
          <w:sz w:val="24"/>
        </w:rPr>
        <w:t>подкрепленного документами факта давления таким участником на члена ЗК, эксперта, руководителя организатора закупки или заказчика</w:t>
      </w:r>
      <w:r w:rsidR="00AA28B2" w:rsidRPr="007C18BC">
        <w:rPr>
          <w:rFonts w:ascii="Times New Roman" w:eastAsia="Arial Unicode MS" w:hAnsi="Times New Roman"/>
          <w:sz w:val="24"/>
        </w:rPr>
        <w:t>;</w:t>
      </w:r>
    </w:p>
    <w:p w14:paraId="065046EF" w14:textId="3C698017" w:rsidR="00F5597B" w:rsidRPr="007C18BC" w:rsidRDefault="00F5597B" w:rsidP="00687AA5">
      <w:pPr>
        <w:pStyle w:val="5"/>
        <w:rPr>
          <w:rFonts w:ascii="Times New Roman" w:hAnsi="Times New Roman"/>
          <w:sz w:val="24"/>
        </w:rPr>
      </w:pPr>
      <w:r w:rsidRPr="007C18BC">
        <w:rPr>
          <w:rFonts w:ascii="Times New Roman" w:eastAsia="Arial Unicode MS" w:hAnsi="Times New Roman"/>
          <w:sz w:val="24"/>
        </w:rPr>
        <w:t>непрохождения постквалификации</w:t>
      </w:r>
      <w:r w:rsidRPr="007C18BC">
        <w:rPr>
          <w:rFonts w:ascii="Times New Roman" w:hAnsi="Times New Roman"/>
          <w:sz w:val="24"/>
        </w:rPr>
        <w:t xml:space="preserve"> (</w:t>
      </w:r>
      <w:r w:rsidR="00D31FA1" w:rsidRPr="007C18BC">
        <w:rPr>
          <w:rFonts w:ascii="Times New Roman" w:hAnsi="Times New Roman"/>
          <w:sz w:val="24"/>
        </w:rPr>
        <w:t>подраздел</w:t>
      </w:r>
      <w:r w:rsidRPr="007C18BC">
        <w:rPr>
          <w:rFonts w:ascii="Times New Roman" w:hAnsi="Times New Roman"/>
          <w:sz w:val="24"/>
        </w:rPr>
        <w:t> </w:t>
      </w:r>
      <w:r w:rsidR="001A34B4">
        <w:fldChar w:fldCharType="begin"/>
      </w:r>
      <w:r w:rsidR="001A34B4">
        <w:instrText xml:space="preserve"> REF _Ref408753776 \r \h  \* MERGEFORMAT </w:instrText>
      </w:r>
      <w:r w:rsidR="001A34B4">
        <w:fldChar w:fldCharType="separate"/>
      </w:r>
      <w:r w:rsidR="002C0064" w:rsidRPr="002C0064">
        <w:rPr>
          <w:rFonts w:ascii="Times New Roman" w:hAnsi="Times New Roman"/>
          <w:sz w:val="24"/>
        </w:rPr>
        <w:t>4.16</w:t>
      </w:r>
      <w:r w:rsidR="001A34B4">
        <w:fldChar w:fldCharType="end"/>
      </w:r>
      <w:r w:rsidRPr="007C18BC">
        <w:rPr>
          <w:rFonts w:ascii="Times New Roman" w:hAnsi="Times New Roman"/>
          <w:sz w:val="24"/>
        </w:rPr>
        <w:t>).</w:t>
      </w:r>
    </w:p>
    <w:p w14:paraId="50BDF7FE" w14:textId="77777777" w:rsidR="00F5597B" w:rsidRPr="007C18BC" w:rsidRDefault="00F5597B" w:rsidP="00F5597B">
      <w:pPr>
        <w:pStyle w:val="4"/>
        <w:rPr>
          <w:rFonts w:ascii="Times New Roman" w:hAnsi="Times New Roman"/>
          <w:sz w:val="24"/>
        </w:rPr>
      </w:pPr>
      <w:r w:rsidRPr="007C18BC">
        <w:rPr>
          <w:rFonts w:ascii="Times New Roman" w:hAnsi="Times New Roman"/>
          <w:sz w:val="24"/>
        </w:rPr>
        <w:t xml:space="preserve">Решение об отстранении участника оформляется протоколом заседания ЗК, который официально </w:t>
      </w:r>
      <w:r w:rsidR="004B0A2A" w:rsidRPr="007C18BC">
        <w:rPr>
          <w:rFonts w:ascii="Times New Roman" w:hAnsi="Times New Roman"/>
          <w:sz w:val="24"/>
        </w:rPr>
        <w:t xml:space="preserve">размещается </w:t>
      </w:r>
      <w:r w:rsidRPr="007C18BC">
        <w:rPr>
          <w:rFonts w:ascii="Times New Roman" w:hAnsi="Times New Roman"/>
          <w:sz w:val="24"/>
        </w:rPr>
        <w:t>организатором закупки в срок не позднее 3 (трех) дней с момента принятия решения об отстранении участника.</w:t>
      </w:r>
    </w:p>
    <w:p w14:paraId="22DFBBD1" w14:textId="77777777" w:rsidR="00A652C4" w:rsidRDefault="00F5597B" w:rsidP="00F5597B">
      <w:pPr>
        <w:pStyle w:val="4"/>
        <w:rPr>
          <w:rFonts w:ascii="Times New Roman" w:hAnsi="Times New Roman"/>
          <w:sz w:val="24"/>
        </w:rPr>
      </w:pPr>
      <w:r w:rsidRPr="007C18BC">
        <w:rPr>
          <w:rFonts w:ascii="Times New Roman" w:hAnsi="Times New Roman"/>
          <w:sz w:val="24"/>
        </w:rPr>
        <w:t xml:space="preserve">Процедура закупки признается несостоявшейся </w:t>
      </w:r>
      <w:r w:rsidR="006D4D9D">
        <w:rPr>
          <w:rFonts w:ascii="Times New Roman" w:hAnsi="Times New Roman"/>
          <w:sz w:val="24"/>
        </w:rPr>
        <w:t xml:space="preserve">при принятии </w:t>
      </w:r>
      <w:r w:rsidRPr="007C18BC">
        <w:rPr>
          <w:rFonts w:ascii="Times New Roman" w:hAnsi="Times New Roman"/>
          <w:sz w:val="24"/>
        </w:rPr>
        <w:t>ЗК</w:t>
      </w:r>
      <w:r w:rsidR="006D4D9D">
        <w:rPr>
          <w:rFonts w:ascii="Times New Roman" w:hAnsi="Times New Roman"/>
          <w:sz w:val="24"/>
        </w:rPr>
        <w:t xml:space="preserve"> одного из следующих решений</w:t>
      </w:r>
      <w:r w:rsidR="00A652C4">
        <w:rPr>
          <w:rFonts w:ascii="Times New Roman" w:hAnsi="Times New Roman"/>
          <w:sz w:val="24"/>
        </w:rPr>
        <w:t>, о чем в протокол вносится соответствующая информация:</w:t>
      </w:r>
    </w:p>
    <w:p w14:paraId="7C351405" w14:textId="77777777" w:rsidR="00A652C4" w:rsidRDefault="00F5597B" w:rsidP="00C55455">
      <w:pPr>
        <w:pStyle w:val="5"/>
        <w:rPr>
          <w:rFonts w:ascii="Times New Roman" w:hAnsi="Times New Roman"/>
          <w:sz w:val="24"/>
        </w:rPr>
      </w:pPr>
      <w:r w:rsidRPr="007C18BC">
        <w:rPr>
          <w:rFonts w:ascii="Times New Roman" w:hAnsi="Times New Roman"/>
          <w:sz w:val="24"/>
        </w:rPr>
        <w:t>об отстранении всех участников закупки</w:t>
      </w:r>
      <w:r w:rsidR="00513383" w:rsidRPr="007C18BC">
        <w:rPr>
          <w:rFonts w:ascii="Times New Roman" w:hAnsi="Times New Roman"/>
          <w:sz w:val="24"/>
        </w:rPr>
        <w:t xml:space="preserve"> (в том числе</w:t>
      </w:r>
      <w:r w:rsidRPr="007C18BC">
        <w:rPr>
          <w:rFonts w:ascii="Times New Roman" w:hAnsi="Times New Roman"/>
          <w:sz w:val="24"/>
        </w:rPr>
        <w:t xml:space="preserve"> допущенн</w:t>
      </w:r>
      <w:r w:rsidRPr="00C55455">
        <w:rPr>
          <w:rFonts w:ascii="Times New Roman" w:eastAsia="Arial Unicode MS" w:hAnsi="Times New Roman"/>
          <w:sz w:val="24"/>
        </w:rPr>
        <w:t>ы</w:t>
      </w:r>
      <w:r w:rsidRPr="007C18BC">
        <w:rPr>
          <w:rFonts w:ascii="Times New Roman" w:hAnsi="Times New Roman"/>
          <w:sz w:val="24"/>
        </w:rPr>
        <w:t>х) от участия в процедуре закупки</w:t>
      </w:r>
      <w:r w:rsidR="00A652C4">
        <w:rPr>
          <w:rFonts w:ascii="Times New Roman" w:hAnsi="Times New Roman"/>
          <w:sz w:val="24"/>
        </w:rPr>
        <w:t>;</w:t>
      </w:r>
    </w:p>
    <w:p w14:paraId="1B4DEE84" w14:textId="77777777" w:rsidR="00A652C4" w:rsidRDefault="00A61D2E" w:rsidP="00C55455">
      <w:pPr>
        <w:pStyle w:val="5"/>
        <w:rPr>
          <w:rFonts w:ascii="Times New Roman" w:hAnsi="Times New Roman"/>
          <w:sz w:val="24"/>
        </w:rPr>
      </w:pPr>
      <w:bookmarkStart w:id="438" w:name="_Ref502842291"/>
      <w:r>
        <w:rPr>
          <w:rFonts w:ascii="Times New Roman" w:hAnsi="Times New Roman"/>
          <w:sz w:val="24"/>
        </w:rPr>
        <w:t>о</w:t>
      </w:r>
      <w:r w:rsidR="00A652C4">
        <w:rPr>
          <w:rFonts w:ascii="Times New Roman" w:hAnsi="Times New Roman"/>
          <w:sz w:val="24"/>
        </w:rPr>
        <w:t>б отстранении</w:t>
      </w:r>
      <w:r w:rsidR="00F5597B" w:rsidRPr="007C18BC">
        <w:rPr>
          <w:rFonts w:ascii="Times New Roman" w:hAnsi="Times New Roman"/>
          <w:sz w:val="24"/>
        </w:rPr>
        <w:t xml:space="preserve"> всех, кроме одного участника закупки, </w:t>
      </w:r>
      <w:r w:rsidR="00F5597B" w:rsidRPr="00C55455">
        <w:rPr>
          <w:rFonts w:ascii="Times New Roman" w:eastAsia="Arial Unicode MS" w:hAnsi="Times New Roman"/>
          <w:sz w:val="24"/>
        </w:rPr>
        <w:t>соответствующего</w:t>
      </w:r>
      <w:r w:rsidR="00F5597B" w:rsidRPr="007C18BC">
        <w:rPr>
          <w:rFonts w:ascii="Times New Roman" w:hAnsi="Times New Roman"/>
          <w:sz w:val="24"/>
        </w:rPr>
        <w:t xml:space="preserve"> требованиям </w:t>
      </w:r>
      <w:r w:rsidR="009F37D9">
        <w:rPr>
          <w:rFonts w:ascii="Times New Roman" w:hAnsi="Times New Roman"/>
          <w:sz w:val="24"/>
        </w:rPr>
        <w:t>извещения</w:t>
      </w:r>
      <w:r w:rsidR="00F5597B" w:rsidRPr="007C18BC">
        <w:rPr>
          <w:rFonts w:ascii="Times New Roman" w:hAnsi="Times New Roman"/>
          <w:sz w:val="24"/>
        </w:rPr>
        <w:t>.</w:t>
      </w:r>
      <w:bookmarkEnd w:id="438"/>
      <w:r w:rsidR="00F5597B" w:rsidRPr="007C18BC">
        <w:rPr>
          <w:rFonts w:ascii="Times New Roman" w:hAnsi="Times New Roman"/>
          <w:sz w:val="24"/>
        </w:rPr>
        <w:t xml:space="preserve"> </w:t>
      </w:r>
    </w:p>
    <w:p w14:paraId="17C40A9C" w14:textId="77777777" w:rsidR="00F5597B" w:rsidRPr="007C18BC" w:rsidRDefault="00F5597B" w:rsidP="00C55455">
      <w:pPr>
        <w:pStyle w:val="5"/>
        <w:numPr>
          <w:ilvl w:val="0"/>
          <w:numId w:val="0"/>
        </w:numPr>
        <w:ind w:left="1134"/>
        <w:rPr>
          <w:rFonts w:ascii="Times New Roman" w:hAnsi="Times New Roman"/>
          <w:sz w:val="24"/>
        </w:rPr>
      </w:pPr>
      <w:r w:rsidRPr="007C18BC">
        <w:rPr>
          <w:rFonts w:ascii="Times New Roman" w:hAnsi="Times New Roman"/>
          <w:sz w:val="24"/>
        </w:rPr>
        <w:t>Последствия признания процедуры закупки несостоявшейся по указ</w:t>
      </w:r>
      <w:r w:rsidR="00513383" w:rsidRPr="007C18BC">
        <w:rPr>
          <w:rFonts w:ascii="Times New Roman" w:hAnsi="Times New Roman"/>
          <w:sz w:val="24"/>
        </w:rPr>
        <w:t>анным основаниям установлены в</w:t>
      </w:r>
      <w:r w:rsidRPr="007C18BC">
        <w:rPr>
          <w:rFonts w:ascii="Times New Roman" w:hAnsi="Times New Roman"/>
          <w:sz w:val="24"/>
        </w:rPr>
        <w:t xml:space="preserve"> Положени</w:t>
      </w:r>
      <w:r w:rsidR="00513383" w:rsidRPr="007C18BC">
        <w:rPr>
          <w:rFonts w:ascii="Times New Roman" w:hAnsi="Times New Roman"/>
          <w:sz w:val="24"/>
        </w:rPr>
        <w:t>и</w:t>
      </w:r>
      <w:r w:rsidR="006F2A3C">
        <w:rPr>
          <w:rFonts w:ascii="Times New Roman" w:hAnsi="Times New Roman"/>
          <w:sz w:val="24"/>
        </w:rPr>
        <w:t xml:space="preserve"> </w:t>
      </w:r>
      <w:r w:rsidR="00DF2AD0" w:rsidRPr="007C18BC">
        <w:rPr>
          <w:rFonts w:ascii="Times New Roman" w:hAnsi="Times New Roman"/>
          <w:sz w:val="24"/>
        </w:rPr>
        <w:t>о закупке</w:t>
      </w:r>
      <w:r w:rsidRPr="007C18BC">
        <w:rPr>
          <w:rFonts w:ascii="Times New Roman" w:hAnsi="Times New Roman"/>
          <w:sz w:val="24"/>
        </w:rPr>
        <w:t>.</w:t>
      </w:r>
    </w:p>
    <w:p w14:paraId="56D7AF2E" w14:textId="77777777" w:rsidR="00461152" w:rsidRPr="007C18BC" w:rsidRDefault="00461152" w:rsidP="003F6A25">
      <w:pPr>
        <w:pStyle w:val="3"/>
        <w:rPr>
          <w:rFonts w:ascii="Times New Roman" w:hAnsi="Times New Roman"/>
          <w:sz w:val="24"/>
        </w:rPr>
      </w:pPr>
      <w:bookmarkStart w:id="439" w:name="_Toc312367110"/>
      <w:bookmarkStart w:id="440" w:name="_Ref313827061"/>
      <w:bookmarkStart w:id="441" w:name="_Ref414043818"/>
      <w:bookmarkStart w:id="442" w:name="_Ref414292419"/>
      <w:bookmarkStart w:id="443" w:name="_Toc415874681"/>
      <w:bookmarkStart w:id="444" w:name="_Ref29986400"/>
      <w:bookmarkStart w:id="445" w:name="_Toc40713052"/>
      <w:r w:rsidRPr="007C18BC">
        <w:rPr>
          <w:rFonts w:ascii="Times New Roman" w:hAnsi="Times New Roman"/>
          <w:sz w:val="24"/>
        </w:rPr>
        <w:t>Преддоговорные переговоры</w:t>
      </w:r>
      <w:bookmarkEnd w:id="439"/>
      <w:bookmarkEnd w:id="440"/>
      <w:bookmarkEnd w:id="441"/>
      <w:bookmarkEnd w:id="442"/>
      <w:bookmarkEnd w:id="443"/>
      <w:bookmarkEnd w:id="444"/>
      <w:bookmarkEnd w:id="445"/>
    </w:p>
    <w:p w14:paraId="2B684D81" w14:textId="77777777" w:rsidR="00461152" w:rsidRPr="007C18BC" w:rsidRDefault="00461152" w:rsidP="003F6A25">
      <w:pPr>
        <w:pStyle w:val="4"/>
        <w:rPr>
          <w:rFonts w:ascii="Times New Roman" w:hAnsi="Times New Roman"/>
          <w:sz w:val="24"/>
        </w:rPr>
      </w:pPr>
      <w:r w:rsidRPr="007C18BC">
        <w:rPr>
          <w:rFonts w:ascii="Times New Roman" w:hAnsi="Times New Roman"/>
          <w:sz w:val="24"/>
        </w:rPr>
        <w:t xml:space="preserve">Между заказчиком и участником </w:t>
      </w:r>
      <w:r w:rsidR="00451DE9" w:rsidRPr="007C18BC">
        <w:rPr>
          <w:rFonts w:ascii="Times New Roman" w:hAnsi="Times New Roman"/>
          <w:sz w:val="24"/>
        </w:rPr>
        <w:t>закупки</w:t>
      </w:r>
      <w:r w:rsidRPr="007C18BC">
        <w:rPr>
          <w:rFonts w:ascii="Times New Roman" w:hAnsi="Times New Roman"/>
          <w:sz w:val="24"/>
        </w:rPr>
        <w:t xml:space="preserve">, </w:t>
      </w:r>
      <w:r w:rsidR="00937A19" w:rsidRPr="007C18BC">
        <w:rPr>
          <w:rFonts w:ascii="Times New Roman" w:hAnsi="Times New Roman"/>
          <w:sz w:val="24"/>
        </w:rPr>
        <w:t xml:space="preserve">с которым </w:t>
      </w:r>
      <w:r w:rsidRPr="007C18BC">
        <w:rPr>
          <w:rFonts w:ascii="Times New Roman" w:hAnsi="Times New Roman"/>
          <w:sz w:val="24"/>
        </w:rPr>
        <w:t>по результатам проведения закупки</w:t>
      </w:r>
      <w:r w:rsidR="00937A19" w:rsidRPr="007C18BC">
        <w:rPr>
          <w:rFonts w:ascii="Times New Roman" w:hAnsi="Times New Roman"/>
          <w:sz w:val="24"/>
        </w:rPr>
        <w:t xml:space="preserve"> заключается договор</w:t>
      </w:r>
      <w:r w:rsidRPr="007C18BC">
        <w:rPr>
          <w:rFonts w:ascii="Times New Roman" w:hAnsi="Times New Roman"/>
          <w:sz w:val="24"/>
        </w:rPr>
        <w:t>, могут проводи</w:t>
      </w:r>
      <w:r w:rsidR="00937A19" w:rsidRPr="007C18BC">
        <w:rPr>
          <w:rFonts w:ascii="Times New Roman" w:hAnsi="Times New Roman"/>
          <w:sz w:val="24"/>
        </w:rPr>
        <w:t>ться преддоговорные переговоры</w:t>
      </w:r>
      <w:r w:rsidR="006F2A3C">
        <w:rPr>
          <w:rFonts w:ascii="Times New Roman" w:hAnsi="Times New Roman"/>
          <w:sz w:val="24"/>
        </w:rPr>
        <w:t xml:space="preserve"> </w:t>
      </w:r>
      <w:r w:rsidR="00451DE9" w:rsidRPr="007C18BC">
        <w:rPr>
          <w:rFonts w:ascii="Times New Roman" w:hAnsi="Times New Roman"/>
          <w:sz w:val="24"/>
        </w:rPr>
        <w:t xml:space="preserve">в </w:t>
      </w:r>
      <w:r w:rsidR="00BE1AE3" w:rsidRPr="007C18BC">
        <w:rPr>
          <w:rFonts w:ascii="Times New Roman" w:hAnsi="Times New Roman"/>
          <w:sz w:val="24"/>
        </w:rPr>
        <w:t>отношении положений проекта договора</w:t>
      </w:r>
      <w:r w:rsidRPr="007C18BC">
        <w:rPr>
          <w:rFonts w:ascii="Times New Roman" w:hAnsi="Times New Roman"/>
          <w:sz w:val="24"/>
        </w:rPr>
        <w:t>.</w:t>
      </w:r>
    </w:p>
    <w:p w14:paraId="5B7226E0" w14:textId="77777777" w:rsidR="00BE1AE3" w:rsidRPr="007C18BC" w:rsidRDefault="00BE1AE3" w:rsidP="003F6A25">
      <w:pPr>
        <w:pStyle w:val="4"/>
        <w:rPr>
          <w:rFonts w:ascii="Times New Roman" w:hAnsi="Times New Roman"/>
          <w:sz w:val="24"/>
        </w:rPr>
      </w:pPr>
      <w:r w:rsidRPr="007C18BC">
        <w:rPr>
          <w:rFonts w:ascii="Times New Roman" w:hAnsi="Times New Roman"/>
          <w:sz w:val="24"/>
        </w:rPr>
        <w:t>Преддоговорные переговоры могут быть проведены в очной или заочной форме,</w:t>
      </w:r>
      <w:r w:rsidR="006F2A3C">
        <w:rPr>
          <w:rFonts w:ascii="Times New Roman" w:hAnsi="Times New Roman"/>
          <w:sz w:val="24"/>
        </w:rPr>
        <w:t xml:space="preserve"> </w:t>
      </w:r>
      <w:r w:rsidRPr="007C18BC">
        <w:rPr>
          <w:rFonts w:ascii="Times New Roman" w:hAnsi="Times New Roman"/>
          <w:sz w:val="24"/>
        </w:rPr>
        <w:t xml:space="preserve">в том числе с помощью средств аудио-, видео- конференцсвязи. </w:t>
      </w:r>
      <w:r w:rsidR="00067956" w:rsidRPr="007C18BC">
        <w:rPr>
          <w:rFonts w:ascii="Times New Roman" w:hAnsi="Times New Roman"/>
          <w:sz w:val="24"/>
        </w:rPr>
        <w:t>Срок и ф</w:t>
      </w:r>
      <w:r w:rsidRPr="007C18BC">
        <w:rPr>
          <w:rFonts w:ascii="Times New Roman" w:hAnsi="Times New Roman"/>
          <w:sz w:val="24"/>
        </w:rPr>
        <w:t>ормат проведения преддоговорных переговоров определяет заказчик, организатор закупки.</w:t>
      </w:r>
    </w:p>
    <w:p w14:paraId="454A577C" w14:textId="77777777" w:rsidR="00BE1AE3" w:rsidRPr="007C18BC" w:rsidRDefault="00BE1AE3" w:rsidP="00773C33">
      <w:pPr>
        <w:pStyle w:val="4"/>
        <w:keepNext/>
        <w:rPr>
          <w:rFonts w:ascii="Times New Roman" w:hAnsi="Times New Roman"/>
          <w:sz w:val="24"/>
        </w:rPr>
      </w:pPr>
      <w:bookmarkStart w:id="446" w:name="_Ref390162388"/>
      <w:r w:rsidRPr="007C18BC">
        <w:rPr>
          <w:rFonts w:ascii="Times New Roman" w:hAnsi="Times New Roman"/>
          <w:sz w:val="24"/>
        </w:rPr>
        <w:t>Преддоговорные переговоры могут быть проведены по следующим аспектам:</w:t>
      </w:r>
      <w:bookmarkEnd w:id="446"/>
    </w:p>
    <w:p w14:paraId="500B1067" w14:textId="77777777" w:rsidR="00BE1AE3" w:rsidRPr="007C18BC" w:rsidRDefault="00BE1AE3" w:rsidP="00687AA5">
      <w:pPr>
        <w:pStyle w:val="5"/>
        <w:rPr>
          <w:rFonts w:ascii="Times New Roman" w:eastAsia="Arial Unicode MS" w:hAnsi="Times New Roman"/>
          <w:sz w:val="24"/>
        </w:rPr>
      </w:pPr>
      <w:r w:rsidRPr="007C18BC">
        <w:rPr>
          <w:rFonts w:ascii="Times New Roman" w:eastAsia="Arial Unicode MS" w:hAnsi="Times New Roman"/>
          <w:sz w:val="24"/>
        </w:rPr>
        <w:t>снижение цены договора без изменения объема закупаемой продукции;</w:t>
      </w:r>
    </w:p>
    <w:p w14:paraId="53812FE2" w14:textId="77777777" w:rsidR="00BE1AE3" w:rsidRPr="007C18BC" w:rsidRDefault="00BE1AE3" w:rsidP="00687AA5">
      <w:pPr>
        <w:pStyle w:val="5"/>
        <w:rPr>
          <w:rFonts w:ascii="Times New Roman" w:eastAsia="Arial Unicode MS" w:hAnsi="Times New Roman"/>
          <w:sz w:val="24"/>
        </w:rPr>
      </w:pPr>
      <w:r w:rsidRPr="007C18BC">
        <w:rPr>
          <w:rFonts w:ascii="Times New Roman" w:eastAsia="Arial Unicode MS" w:hAnsi="Times New Roman"/>
          <w:sz w:val="24"/>
        </w:rPr>
        <w:t>увеличение объема закупаемой продукции не более чем на 10% (десять процентов) без увеличения цены договора;</w:t>
      </w:r>
    </w:p>
    <w:p w14:paraId="1E16E398" w14:textId="77777777" w:rsidR="00BE1AE3" w:rsidRPr="007C18BC" w:rsidRDefault="00BE1AE3" w:rsidP="00687AA5">
      <w:pPr>
        <w:pStyle w:val="5"/>
        <w:rPr>
          <w:rFonts w:ascii="Times New Roman" w:eastAsia="Arial Unicode MS" w:hAnsi="Times New Roman"/>
          <w:sz w:val="24"/>
        </w:rPr>
      </w:pPr>
      <w:r w:rsidRPr="007C18BC">
        <w:rPr>
          <w:rFonts w:ascii="Times New Roman" w:eastAsia="Arial Unicode MS" w:hAnsi="Times New Roman"/>
          <w:sz w:val="24"/>
        </w:rPr>
        <w:t>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14:paraId="6F2606AC" w14:textId="5712BDE6" w:rsidR="00BE1AE3" w:rsidRPr="007C18BC" w:rsidRDefault="00BE1AE3" w:rsidP="00687AA5">
      <w:pPr>
        <w:pStyle w:val="5"/>
        <w:rPr>
          <w:rFonts w:ascii="Times New Roman" w:eastAsia="Arial Unicode MS" w:hAnsi="Times New Roman"/>
          <w:sz w:val="24"/>
        </w:rPr>
      </w:pPr>
      <w:r w:rsidRPr="007C18BC">
        <w:rPr>
          <w:rFonts w:ascii="Times New Roman" w:eastAsia="Arial Unicode MS" w:hAnsi="Times New Roman"/>
          <w:sz w:val="24"/>
        </w:rPr>
        <w:t>уточнение сроков исполнения обязательств по договору, в случае если договор не был подписан в планируемые сроки в связи с рассмотрением жалобы в порядке</w:t>
      </w:r>
      <w:r w:rsidR="007835B8" w:rsidRPr="007C18BC">
        <w:rPr>
          <w:rFonts w:ascii="Times New Roman" w:eastAsia="Arial Unicode MS" w:hAnsi="Times New Roman"/>
          <w:sz w:val="24"/>
        </w:rPr>
        <w:t>, установленном в</w:t>
      </w:r>
      <w:r w:rsidR="00831F68">
        <w:rPr>
          <w:rFonts w:ascii="Times New Roman" w:eastAsia="Arial Unicode MS" w:hAnsi="Times New Roman"/>
          <w:sz w:val="24"/>
        </w:rPr>
        <w:t xml:space="preserve"> </w:t>
      </w:r>
      <w:r w:rsidR="00E23A38" w:rsidRPr="007C18BC">
        <w:rPr>
          <w:rFonts w:ascii="Times New Roman" w:eastAsia="Arial Unicode MS" w:hAnsi="Times New Roman"/>
          <w:sz w:val="24"/>
        </w:rPr>
        <w:t>подразделе </w:t>
      </w:r>
      <w:r w:rsidR="001A34B4">
        <w:fldChar w:fldCharType="begin"/>
      </w:r>
      <w:r w:rsidR="001A34B4">
        <w:instrText xml:space="preserve"> REF _Ref415158235 \r \h  \* MERGEFORMAT </w:instrText>
      </w:r>
      <w:r w:rsidR="001A34B4">
        <w:fldChar w:fldCharType="separate"/>
      </w:r>
      <w:r w:rsidR="002C0064" w:rsidRPr="002C0064">
        <w:rPr>
          <w:rFonts w:ascii="Times New Roman" w:eastAsia="Arial Unicode MS" w:hAnsi="Times New Roman"/>
          <w:sz w:val="24"/>
        </w:rPr>
        <w:t>3.6</w:t>
      </w:r>
      <w:r w:rsidR="001A34B4">
        <w:fldChar w:fldCharType="end"/>
      </w:r>
      <w:r w:rsidRPr="007C18BC">
        <w:rPr>
          <w:rFonts w:ascii="Times New Roman" w:eastAsia="Arial Unicode MS" w:hAnsi="Times New Roman"/>
          <w:sz w:val="24"/>
        </w:rPr>
        <w:t>, в связи с административным производством, с судебным разбирательством, с необходимостью соблюдения корпоративных требований по заключению договора (п. </w:t>
      </w:r>
      <w:r w:rsidR="001A34B4">
        <w:fldChar w:fldCharType="begin"/>
      </w:r>
      <w:r w:rsidR="001A34B4">
        <w:instrText xml:space="preserve"> REF _Ref407722092 \w \h  \* MERGEFORMAT </w:instrText>
      </w:r>
      <w:r w:rsidR="001A34B4">
        <w:fldChar w:fldCharType="separate"/>
      </w:r>
      <w:r w:rsidR="002C0064" w:rsidRPr="002C0064">
        <w:rPr>
          <w:rFonts w:ascii="Times New Roman" w:eastAsia="Arial Unicode MS" w:hAnsi="Times New Roman"/>
          <w:sz w:val="24"/>
        </w:rPr>
        <w:t>4.20.4</w:t>
      </w:r>
      <w:r w:rsidR="001A34B4">
        <w:fldChar w:fldCharType="end"/>
      </w:r>
      <w:r w:rsidRPr="007C18BC">
        <w:rPr>
          <w:rFonts w:ascii="Times New Roman" w:eastAsia="Arial Unicode MS" w:hAnsi="Times New Roman"/>
          <w:sz w:val="24"/>
        </w:rPr>
        <w:t>);</w:t>
      </w:r>
    </w:p>
    <w:p w14:paraId="20DAE720" w14:textId="77777777" w:rsidR="00BE1AE3" w:rsidRPr="007C18BC" w:rsidRDefault="00BE1AE3" w:rsidP="00687AA5">
      <w:pPr>
        <w:pStyle w:val="5"/>
        <w:rPr>
          <w:rFonts w:ascii="Times New Roman" w:eastAsia="Arial Unicode MS" w:hAnsi="Times New Roman"/>
          <w:sz w:val="24"/>
        </w:rPr>
      </w:pPr>
      <w:r w:rsidRPr="007C18BC">
        <w:rPr>
          <w:rFonts w:ascii="Times New Roman" w:eastAsia="Arial Unicode MS" w:hAnsi="Times New Roman"/>
          <w:sz w:val="24"/>
        </w:rPr>
        <w:lastRenderedPageBreak/>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14:paraId="08E18D2C" w14:textId="77777777" w:rsidR="00E62306" w:rsidRPr="007C18BC" w:rsidRDefault="00BE1AE3" w:rsidP="00E62306">
      <w:pPr>
        <w:pStyle w:val="5"/>
        <w:rPr>
          <w:rFonts w:ascii="Times New Roman" w:hAnsi="Times New Roman"/>
          <w:sz w:val="24"/>
        </w:rPr>
      </w:pPr>
      <w:r w:rsidRPr="007C18BC">
        <w:rPr>
          <w:rFonts w:ascii="Times New Roman" w:eastAsia="Arial Unicode MS" w:hAnsi="Times New Roman"/>
          <w:sz w:val="24"/>
        </w:rPr>
        <w:t>уточнение условий договора, которые не были зафиксированы</w:t>
      </w:r>
      <w:r w:rsidRPr="007C18BC">
        <w:rPr>
          <w:rFonts w:ascii="Times New Roman" w:hAnsi="Times New Roman"/>
          <w:sz w:val="24"/>
        </w:rPr>
        <w:t xml:space="preserve"> в </w:t>
      </w:r>
      <w:r w:rsidR="00A902BA">
        <w:rPr>
          <w:rFonts w:ascii="Times New Roman" w:hAnsi="Times New Roman"/>
          <w:sz w:val="24"/>
        </w:rPr>
        <w:t>извещении</w:t>
      </w:r>
      <w:r w:rsidRPr="007C18BC">
        <w:rPr>
          <w:rFonts w:ascii="Times New Roman" w:hAnsi="Times New Roman"/>
          <w:sz w:val="24"/>
        </w:rPr>
        <w:t xml:space="preserve">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r w:rsidR="00E62306" w:rsidRPr="007C18BC">
        <w:rPr>
          <w:rFonts w:ascii="Times New Roman" w:hAnsi="Times New Roman"/>
          <w:sz w:val="24"/>
        </w:rPr>
        <w:t>;</w:t>
      </w:r>
    </w:p>
    <w:p w14:paraId="4FF17C98" w14:textId="77777777" w:rsidR="00BE1AE3" w:rsidRPr="007C18BC" w:rsidRDefault="00E62306" w:rsidP="00E62306">
      <w:pPr>
        <w:pStyle w:val="5"/>
        <w:rPr>
          <w:rFonts w:ascii="Times New Roman" w:hAnsi="Times New Roman"/>
          <w:sz w:val="24"/>
        </w:rPr>
      </w:pPr>
      <w:r w:rsidRPr="007C18BC">
        <w:rPr>
          <w:rFonts w:ascii="Times New Roman" w:hAnsi="Times New Roman"/>
          <w:sz w:val="24"/>
        </w:rPr>
        <w:t>в случае уменьшения объема закупаемой продукции с пропорциональным уменьшением цены договора, исходя из цены единицы продукции</w:t>
      </w:r>
      <w:r w:rsidR="00BA6647" w:rsidRPr="007C18BC">
        <w:rPr>
          <w:rFonts w:ascii="Times New Roman" w:hAnsi="Times New Roman"/>
          <w:sz w:val="24"/>
        </w:rPr>
        <w:t>.</w:t>
      </w:r>
    </w:p>
    <w:p w14:paraId="7E45A21D" w14:textId="77777777" w:rsidR="00BE1AE3" w:rsidRPr="007C18BC" w:rsidRDefault="00BE1AE3" w:rsidP="003F6A25">
      <w:pPr>
        <w:pStyle w:val="4"/>
        <w:rPr>
          <w:rFonts w:ascii="Times New Roman" w:hAnsi="Times New Roman"/>
          <w:sz w:val="24"/>
        </w:rPr>
      </w:pPr>
      <w:r w:rsidRPr="007C18BC">
        <w:rPr>
          <w:rFonts w:ascii="Times New Roman" w:hAnsi="Times New Roman"/>
          <w:sz w:val="24"/>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14:paraId="50693D01" w14:textId="415EF988" w:rsidR="00870BEB" w:rsidRPr="007C18BC" w:rsidRDefault="009F0B5D" w:rsidP="00870BEB">
      <w:pPr>
        <w:pStyle w:val="4"/>
        <w:rPr>
          <w:rFonts w:ascii="Times New Roman" w:hAnsi="Times New Roman"/>
          <w:sz w:val="24"/>
        </w:rPr>
      </w:pPr>
      <w:r>
        <w:rPr>
          <w:rFonts w:ascii="Times New Roman" w:hAnsi="Times New Roman"/>
          <w:sz w:val="24"/>
        </w:rPr>
        <w:t>П</w:t>
      </w:r>
      <w:r w:rsidR="00870BEB" w:rsidRPr="007C18BC">
        <w:rPr>
          <w:rFonts w:ascii="Times New Roman" w:hAnsi="Times New Roman"/>
          <w:sz w:val="24"/>
        </w:rPr>
        <w:t>роведени</w:t>
      </w:r>
      <w:r w:rsidR="008227BE">
        <w:rPr>
          <w:rFonts w:ascii="Times New Roman" w:hAnsi="Times New Roman"/>
          <w:sz w:val="24"/>
        </w:rPr>
        <w:t>е</w:t>
      </w:r>
      <w:r w:rsidR="00870BEB" w:rsidRPr="007C18BC">
        <w:rPr>
          <w:rFonts w:ascii="Times New Roman" w:hAnsi="Times New Roman"/>
          <w:sz w:val="24"/>
        </w:rPr>
        <w:t xml:space="preserve"> преддоговорных переговоров</w:t>
      </w:r>
      <w:r>
        <w:rPr>
          <w:rFonts w:ascii="Times New Roman" w:hAnsi="Times New Roman"/>
          <w:sz w:val="24"/>
        </w:rPr>
        <w:t xml:space="preserve"> должно быть проведено в</w:t>
      </w:r>
      <w:r w:rsidR="00870BEB" w:rsidRPr="007C18BC">
        <w:rPr>
          <w:rFonts w:ascii="Times New Roman" w:hAnsi="Times New Roman"/>
          <w:sz w:val="24"/>
        </w:rPr>
        <w:t xml:space="preserve"> срок</w:t>
      </w:r>
      <w:r>
        <w:rPr>
          <w:rFonts w:ascii="Times New Roman" w:hAnsi="Times New Roman"/>
          <w:sz w:val="24"/>
        </w:rPr>
        <w:t>, установленный</w:t>
      </w:r>
      <w:r w:rsidR="00870BEB" w:rsidRPr="007C18BC">
        <w:rPr>
          <w:rFonts w:ascii="Times New Roman" w:hAnsi="Times New Roman"/>
          <w:sz w:val="24"/>
        </w:rPr>
        <w:t xml:space="preserve"> для заключения договора.</w:t>
      </w:r>
    </w:p>
    <w:p w14:paraId="70561C9D" w14:textId="7397A0A8" w:rsidR="00BE1AE3" w:rsidRPr="007C18BC" w:rsidRDefault="00BE1AE3" w:rsidP="003F6A25">
      <w:pPr>
        <w:pStyle w:val="4"/>
        <w:rPr>
          <w:rFonts w:ascii="Times New Roman" w:hAnsi="Times New Roman"/>
          <w:sz w:val="24"/>
        </w:rPr>
      </w:pPr>
      <w:r w:rsidRPr="007C18BC">
        <w:rPr>
          <w:rFonts w:ascii="Times New Roman" w:hAnsi="Times New Roman"/>
          <w:sz w:val="24"/>
        </w:rPr>
        <w:t>Результаты преддоговорных переговоров фиксируются в виде согласованной редакции проекта договора и должны быть учтены при формировании проекта договора.</w:t>
      </w:r>
    </w:p>
    <w:p w14:paraId="3294974A" w14:textId="1AFB4D76" w:rsidR="00BE1AE3" w:rsidRDefault="00BE1AE3" w:rsidP="003F6A25">
      <w:pPr>
        <w:pStyle w:val="4"/>
        <w:rPr>
          <w:rFonts w:ascii="Times New Roman" w:hAnsi="Times New Roman"/>
          <w:sz w:val="24"/>
        </w:rPr>
      </w:pPr>
      <w:r w:rsidRPr="007C18BC">
        <w:rPr>
          <w:rFonts w:ascii="Times New Roman" w:hAnsi="Times New Roman"/>
          <w:sz w:val="24"/>
        </w:rPr>
        <w:t>В случае если при заключении договора изменяются объем, цена закупаемой продукции или сроки исполнения договора по сравнению с указанными в протоколе, составленном по результатам закупки, заказчик</w:t>
      </w:r>
      <w:r w:rsidR="00CB4842" w:rsidRPr="007C18BC">
        <w:rPr>
          <w:rFonts w:ascii="Times New Roman" w:hAnsi="Times New Roman"/>
          <w:sz w:val="24"/>
        </w:rPr>
        <w:t>,</w:t>
      </w:r>
      <w:r w:rsidR="00C91F3C" w:rsidRPr="007C18BC">
        <w:rPr>
          <w:rFonts w:ascii="Times New Roman" w:hAnsi="Times New Roman"/>
          <w:sz w:val="24"/>
        </w:rPr>
        <w:t xml:space="preserve"> организатор закупки </w:t>
      </w:r>
      <w:r w:rsidRPr="007C18BC">
        <w:rPr>
          <w:rFonts w:ascii="Times New Roman" w:hAnsi="Times New Roman"/>
          <w:sz w:val="24"/>
        </w:rPr>
        <w:t>не позднее чем в течение 10 (десяти) дней со дня внесения изменений в договор</w:t>
      </w:r>
      <w:r w:rsidR="009F0B5D" w:rsidRPr="00167A74">
        <w:rPr>
          <w:rFonts w:ascii="Times New Roman" w:hAnsi="Times New Roman"/>
          <w:sz w:val="24"/>
        </w:rPr>
        <w:t xml:space="preserve"> </w:t>
      </w:r>
      <w:r w:rsidR="009F0B5D">
        <w:rPr>
          <w:rFonts w:ascii="Times New Roman" w:hAnsi="Times New Roman"/>
          <w:sz w:val="24"/>
        </w:rPr>
        <w:t>официально</w:t>
      </w:r>
      <w:r w:rsidRPr="007C18BC">
        <w:rPr>
          <w:rFonts w:ascii="Times New Roman" w:hAnsi="Times New Roman"/>
          <w:sz w:val="24"/>
        </w:rPr>
        <w:t xml:space="preserve"> размещает информацию об изменении договора с указанием измененных условий.</w:t>
      </w:r>
    </w:p>
    <w:p w14:paraId="097CCD39" w14:textId="77777777" w:rsidR="00A474DF" w:rsidRPr="00301A23" w:rsidRDefault="00A474DF" w:rsidP="00A474DF">
      <w:pPr>
        <w:pStyle w:val="4"/>
        <w:rPr>
          <w:rFonts w:ascii="Times New Roman" w:hAnsi="Times New Roman"/>
          <w:sz w:val="24"/>
          <w:szCs w:val="24"/>
        </w:rPr>
      </w:pPr>
      <w:r w:rsidRPr="00301A23">
        <w:rPr>
          <w:rFonts w:ascii="Times New Roman" w:hAnsi="Times New Roman"/>
          <w:sz w:val="24"/>
          <w:szCs w:val="24"/>
        </w:rPr>
        <w:t>Проведение преддоговорных переговоров является обязательным при одновременном выполнении следующих условий:</w:t>
      </w:r>
    </w:p>
    <w:p w14:paraId="13D9C74C" w14:textId="6F551961" w:rsidR="00A474DF" w:rsidRPr="00301A23" w:rsidRDefault="00A474DF" w:rsidP="00A474DF">
      <w:pPr>
        <w:pStyle w:val="5"/>
        <w:rPr>
          <w:rFonts w:ascii="Times New Roman" w:hAnsi="Times New Roman"/>
          <w:sz w:val="24"/>
          <w:szCs w:val="24"/>
        </w:rPr>
      </w:pPr>
      <w:r w:rsidRPr="00301A23">
        <w:rPr>
          <w:rFonts w:ascii="Times New Roman" w:hAnsi="Times New Roman"/>
          <w:sz w:val="24"/>
          <w:szCs w:val="24"/>
        </w:rPr>
        <w:t>процедура закупки признана несостоявшейся (п. </w:t>
      </w:r>
      <w:r>
        <w:rPr>
          <w:rFonts w:ascii="Times New Roman" w:hAnsi="Times New Roman"/>
          <w:sz w:val="24"/>
          <w:szCs w:val="24"/>
        </w:rPr>
        <w:fldChar w:fldCharType="begin"/>
      </w:r>
      <w:r>
        <w:rPr>
          <w:rFonts w:ascii="Times New Roman" w:hAnsi="Times New Roman"/>
          <w:sz w:val="24"/>
          <w:szCs w:val="24"/>
        </w:rPr>
        <w:instrText xml:space="preserve"> REF _Ref502841948 \r \h </w:instrText>
      </w:r>
      <w:r>
        <w:rPr>
          <w:rFonts w:ascii="Times New Roman" w:hAnsi="Times New Roman"/>
          <w:sz w:val="24"/>
          <w:szCs w:val="24"/>
        </w:rPr>
      </w:r>
      <w:r>
        <w:rPr>
          <w:rFonts w:ascii="Times New Roman" w:hAnsi="Times New Roman"/>
          <w:sz w:val="24"/>
          <w:szCs w:val="24"/>
        </w:rPr>
        <w:fldChar w:fldCharType="separate"/>
      </w:r>
      <w:r w:rsidR="002C0064">
        <w:rPr>
          <w:rFonts w:ascii="Times New Roman" w:hAnsi="Times New Roman"/>
          <w:sz w:val="24"/>
          <w:szCs w:val="24"/>
        </w:rPr>
        <w:t>4.12.15</w:t>
      </w:r>
      <w:r>
        <w:rPr>
          <w:rFonts w:ascii="Times New Roman" w:hAnsi="Times New Roman"/>
          <w:sz w:val="24"/>
          <w:szCs w:val="24"/>
        </w:rPr>
        <w:fldChar w:fldCharType="end"/>
      </w:r>
      <w:r w:rsidRPr="00301A23">
        <w:rPr>
          <w:rFonts w:ascii="Times New Roman" w:hAnsi="Times New Roman"/>
          <w:sz w:val="24"/>
          <w:szCs w:val="24"/>
        </w:rPr>
        <w:t>, подп. </w:t>
      </w:r>
      <w:r>
        <w:rPr>
          <w:rFonts w:ascii="Times New Roman" w:hAnsi="Times New Roman"/>
          <w:sz w:val="24"/>
          <w:szCs w:val="24"/>
        </w:rPr>
        <w:fldChar w:fldCharType="begin"/>
      </w:r>
      <w:r>
        <w:rPr>
          <w:rFonts w:ascii="Times New Roman" w:hAnsi="Times New Roman"/>
          <w:sz w:val="24"/>
          <w:szCs w:val="24"/>
        </w:rPr>
        <w:instrText xml:space="preserve"> REF _Ref502842291 \r \h </w:instrText>
      </w:r>
      <w:r>
        <w:rPr>
          <w:rFonts w:ascii="Times New Roman" w:hAnsi="Times New Roman"/>
          <w:sz w:val="24"/>
          <w:szCs w:val="24"/>
        </w:rPr>
      </w:r>
      <w:r>
        <w:rPr>
          <w:rFonts w:ascii="Times New Roman" w:hAnsi="Times New Roman"/>
          <w:sz w:val="24"/>
          <w:szCs w:val="24"/>
        </w:rPr>
        <w:fldChar w:fldCharType="separate"/>
      </w:r>
      <w:r w:rsidR="002C0064">
        <w:rPr>
          <w:rFonts w:ascii="Times New Roman" w:hAnsi="Times New Roman"/>
          <w:sz w:val="24"/>
          <w:szCs w:val="24"/>
        </w:rPr>
        <w:t>4.18.3(2)</w:t>
      </w:r>
      <w:r>
        <w:rPr>
          <w:rFonts w:ascii="Times New Roman" w:hAnsi="Times New Roman"/>
          <w:sz w:val="24"/>
          <w:szCs w:val="24"/>
        </w:rPr>
        <w:fldChar w:fldCharType="end"/>
      </w:r>
      <w:r w:rsidRPr="00301A23">
        <w:rPr>
          <w:rFonts w:ascii="Times New Roman" w:hAnsi="Times New Roman"/>
          <w:sz w:val="24"/>
          <w:szCs w:val="24"/>
        </w:rPr>
        <w:t>);</w:t>
      </w:r>
    </w:p>
    <w:p w14:paraId="24BF5BF1" w14:textId="77777777" w:rsidR="00A474DF" w:rsidRPr="00301A23" w:rsidRDefault="00A474DF" w:rsidP="00A474DF">
      <w:pPr>
        <w:pStyle w:val="5"/>
        <w:rPr>
          <w:rFonts w:ascii="Times New Roman" w:hAnsi="Times New Roman"/>
          <w:sz w:val="24"/>
          <w:szCs w:val="24"/>
        </w:rPr>
      </w:pPr>
      <w:r w:rsidRPr="00301A23">
        <w:rPr>
          <w:rFonts w:ascii="Times New Roman" w:hAnsi="Times New Roman"/>
          <w:sz w:val="24"/>
          <w:szCs w:val="24"/>
        </w:rPr>
        <w:t>ЗК принято решение о заключении договора с участником закупки, соответствующим требованиям</w:t>
      </w:r>
      <w:r w:rsidR="00381EE2">
        <w:rPr>
          <w:rFonts w:ascii="Times New Roman" w:hAnsi="Times New Roman"/>
          <w:sz w:val="24"/>
          <w:szCs w:val="24"/>
        </w:rPr>
        <w:t xml:space="preserve"> извещения</w:t>
      </w:r>
      <w:r w:rsidR="009F0B5D">
        <w:rPr>
          <w:rFonts w:ascii="Times New Roman" w:hAnsi="Times New Roman"/>
          <w:sz w:val="24"/>
        </w:rPr>
        <w:t>, заявка которого соответствует всем установленным в извещении требованиям</w:t>
      </w:r>
      <w:r w:rsidRPr="00301A23">
        <w:rPr>
          <w:rFonts w:ascii="Times New Roman" w:hAnsi="Times New Roman"/>
          <w:sz w:val="24"/>
          <w:szCs w:val="24"/>
        </w:rPr>
        <w:t>;</w:t>
      </w:r>
    </w:p>
    <w:p w14:paraId="5C370244" w14:textId="77777777" w:rsidR="00964C49" w:rsidRPr="00301A23" w:rsidRDefault="00A474DF" w:rsidP="00301A23">
      <w:pPr>
        <w:pStyle w:val="5"/>
        <w:rPr>
          <w:rFonts w:ascii="Times New Roman" w:hAnsi="Times New Roman"/>
          <w:sz w:val="24"/>
          <w:szCs w:val="24"/>
        </w:rPr>
      </w:pPr>
      <w:r w:rsidRPr="00301A23">
        <w:rPr>
          <w:rFonts w:ascii="Times New Roman" w:hAnsi="Times New Roman"/>
          <w:sz w:val="24"/>
          <w:szCs w:val="24"/>
        </w:rPr>
        <w:t>отклонение цены заявки такого участника от размера НМЦ составляет менее 10% (десяти процентов) от НМЦ.</w:t>
      </w:r>
    </w:p>
    <w:p w14:paraId="455EE31D" w14:textId="77777777" w:rsidR="000C5C5B" w:rsidRPr="007C18BC" w:rsidRDefault="000C5C5B" w:rsidP="003F6A25">
      <w:pPr>
        <w:pStyle w:val="3"/>
        <w:rPr>
          <w:rFonts w:ascii="Times New Roman" w:eastAsiaTheme="majorEastAsia" w:hAnsi="Times New Roman"/>
          <w:sz w:val="24"/>
        </w:rPr>
      </w:pPr>
      <w:bookmarkStart w:id="447" w:name="_Toc415874682"/>
      <w:bookmarkStart w:id="448" w:name="_Ref313834245"/>
      <w:bookmarkStart w:id="449" w:name="_Ref414297813"/>
      <w:bookmarkStart w:id="450" w:name="_Toc40713053"/>
      <w:r w:rsidRPr="007C18BC">
        <w:rPr>
          <w:rFonts w:ascii="Times New Roman" w:eastAsiaTheme="majorEastAsia" w:hAnsi="Times New Roman"/>
          <w:sz w:val="24"/>
        </w:rPr>
        <w:t>Заключение договора</w:t>
      </w:r>
      <w:bookmarkEnd w:id="432"/>
      <w:bookmarkEnd w:id="433"/>
      <w:bookmarkEnd w:id="434"/>
      <w:bookmarkEnd w:id="447"/>
      <w:bookmarkEnd w:id="448"/>
      <w:bookmarkEnd w:id="449"/>
      <w:bookmarkEnd w:id="450"/>
    </w:p>
    <w:p w14:paraId="643BA567" w14:textId="4792BBDD" w:rsidR="000C5C5B" w:rsidRPr="007C18BC" w:rsidRDefault="000C5C5B" w:rsidP="003F6A25">
      <w:pPr>
        <w:pStyle w:val="4"/>
        <w:rPr>
          <w:rFonts w:ascii="Times New Roman" w:hAnsi="Times New Roman"/>
          <w:sz w:val="24"/>
        </w:rPr>
      </w:pPr>
      <w:bookmarkStart w:id="451" w:name="_Ref313231382"/>
      <w:r w:rsidRPr="007C18BC">
        <w:rPr>
          <w:rFonts w:ascii="Times New Roman" w:hAnsi="Times New Roman"/>
          <w:sz w:val="24"/>
        </w:rPr>
        <w:t xml:space="preserve">Договор </w:t>
      </w:r>
      <w:r w:rsidR="00D9410A">
        <w:rPr>
          <w:rFonts w:ascii="Times New Roman" w:hAnsi="Times New Roman"/>
          <w:sz w:val="24"/>
        </w:rPr>
        <w:t>по итогам</w:t>
      </w:r>
      <w:r w:rsidRPr="007C18BC">
        <w:rPr>
          <w:rFonts w:ascii="Times New Roman" w:hAnsi="Times New Roman"/>
          <w:sz w:val="24"/>
        </w:rPr>
        <w:t xml:space="preserve"> </w:t>
      </w:r>
      <w:r w:rsidR="00C01A2D" w:rsidRPr="007C18BC">
        <w:rPr>
          <w:rFonts w:ascii="Times New Roman" w:hAnsi="Times New Roman"/>
          <w:sz w:val="24"/>
        </w:rPr>
        <w:t>з</w:t>
      </w:r>
      <w:r w:rsidR="005C1647" w:rsidRPr="007C18BC">
        <w:rPr>
          <w:rFonts w:ascii="Times New Roman" w:hAnsi="Times New Roman"/>
          <w:sz w:val="24"/>
        </w:rPr>
        <w:t>а</w:t>
      </w:r>
      <w:r w:rsidR="00C01A2D" w:rsidRPr="007C18BC">
        <w:rPr>
          <w:rFonts w:ascii="Times New Roman" w:hAnsi="Times New Roman"/>
          <w:sz w:val="24"/>
        </w:rPr>
        <w:t>купки</w:t>
      </w:r>
      <w:r w:rsidR="00831F68">
        <w:rPr>
          <w:rFonts w:ascii="Times New Roman" w:hAnsi="Times New Roman"/>
          <w:sz w:val="24"/>
        </w:rPr>
        <w:t xml:space="preserve"> </w:t>
      </w:r>
      <w:r w:rsidRPr="007C18BC">
        <w:rPr>
          <w:rFonts w:ascii="Times New Roman" w:hAnsi="Times New Roman"/>
          <w:sz w:val="24"/>
        </w:rPr>
        <w:t>заключается в срок, указанный в п</w:t>
      </w:r>
      <w:r w:rsidR="00E23A38" w:rsidRPr="007C18BC">
        <w:rPr>
          <w:rFonts w:ascii="Times New Roman" w:hAnsi="Times New Roman"/>
          <w:sz w:val="24"/>
        </w:rPr>
        <w:t>. </w:t>
      </w:r>
      <w:r w:rsidR="001A34B4">
        <w:fldChar w:fldCharType="begin"/>
      </w:r>
      <w:r w:rsidR="001A34B4">
        <w:instrText xml:space="preserve"> REF _Ref314164684 \r \h  \* MERGEFORMAT </w:instrText>
      </w:r>
      <w:r w:rsidR="001A34B4">
        <w:fldChar w:fldCharType="separate"/>
      </w:r>
      <w:r w:rsidR="002C0064" w:rsidRPr="002C0064">
        <w:rPr>
          <w:rFonts w:ascii="Times New Roman" w:hAnsi="Times New Roman"/>
          <w:sz w:val="24"/>
        </w:rPr>
        <w:t>32</w:t>
      </w:r>
      <w:r w:rsidR="001A34B4">
        <w:fldChar w:fldCharType="end"/>
      </w:r>
      <w:r w:rsidR="00A04FC8">
        <w:t xml:space="preserve"> </w:t>
      </w:r>
      <w:r w:rsidR="003F6A25" w:rsidRPr="007C18BC">
        <w:rPr>
          <w:rFonts w:ascii="Times New Roman" w:hAnsi="Times New Roman"/>
          <w:sz w:val="24"/>
        </w:rPr>
        <w:t>и</w:t>
      </w:r>
      <w:r w:rsidR="002D134F" w:rsidRPr="007C18BC">
        <w:rPr>
          <w:rFonts w:ascii="Times New Roman" w:hAnsi="Times New Roman"/>
          <w:sz w:val="24"/>
        </w:rPr>
        <w:t>нформационной</w:t>
      </w:r>
      <w:r w:rsidRPr="007C18BC">
        <w:rPr>
          <w:rFonts w:ascii="Times New Roman" w:hAnsi="Times New Roman"/>
          <w:sz w:val="24"/>
        </w:rPr>
        <w:t xml:space="preserve"> карт</w:t>
      </w:r>
      <w:r w:rsidR="002D134F" w:rsidRPr="007C18BC">
        <w:rPr>
          <w:rFonts w:ascii="Times New Roman" w:hAnsi="Times New Roman"/>
          <w:sz w:val="24"/>
        </w:rPr>
        <w:t>ы</w:t>
      </w:r>
      <w:r w:rsidRPr="007C18BC">
        <w:rPr>
          <w:rFonts w:ascii="Times New Roman" w:hAnsi="Times New Roman"/>
          <w:sz w:val="24"/>
        </w:rPr>
        <w:t>.</w:t>
      </w:r>
      <w:bookmarkEnd w:id="451"/>
    </w:p>
    <w:p w14:paraId="5F454066" w14:textId="516955C1" w:rsidR="00D0790E" w:rsidRPr="007C18BC" w:rsidRDefault="00D0790E" w:rsidP="00607CCC">
      <w:pPr>
        <w:pStyle w:val="4"/>
        <w:rPr>
          <w:rFonts w:ascii="Times New Roman" w:hAnsi="Times New Roman"/>
          <w:sz w:val="24"/>
        </w:rPr>
      </w:pPr>
      <w:r w:rsidRPr="007C18BC">
        <w:rPr>
          <w:rFonts w:ascii="Times New Roman" w:hAnsi="Times New Roman"/>
          <w:sz w:val="24"/>
        </w:rPr>
        <w:t xml:space="preserve">Договор по итогам закупки, проводимой в электронной форме, </w:t>
      </w:r>
      <w:r w:rsidR="009F0B5D">
        <w:rPr>
          <w:rFonts w:ascii="Times New Roman" w:hAnsi="Times New Roman"/>
          <w:sz w:val="24"/>
        </w:rPr>
        <w:t>до 01.06.2020 года</w:t>
      </w:r>
      <w:r w:rsidR="009F0B5D" w:rsidRPr="004C7D1E">
        <w:rPr>
          <w:rFonts w:ascii="Times New Roman" w:hAnsi="Times New Roman"/>
          <w:sz w:val="24"/>
        </w:rPr>
        <w:t xml:space="preserve">, </w:t>
      </w:r>
      <w:r w:rsidR="009F0B5D">
        <w:rPr>
          <w:rFonts w:ascii="Times New Roman" w:hAnsi="Times New Roman"/>
          <w:sz w:val="24"/>
        </w:rPr>
        <w:t>заключается</w:t>
      </w:r>
      <w:r w:rsidR="009F0B5D" w:rsidRPr="004C7D1E">
        <w:rPr>
          <w:rFonts w:ascii="Times New Roman" w:hAnsi="Times New Roman"/>
          <w:sz w:val="24"/>
        </w:rPr>
        <w:t xml:space="preserve"> в форме</w:t>
      </w:r>
      <w:r w:rsidR="009F0B5D">
        <w:rPr>
          <w:rFonts w:ascii="Times New Roman" w:hAnsi="Times New Roman"/>
          <w:sz w:val="24"/>
        </w:rPr>
        <w:t>, указанной в</w:t>
      </w:r>
      <w:r w:rsidR="009F0B5D" w:rsidRPr="00F11F39">
        <w:rPr>
          <w:rFonts w:ascii="Times New Roman" w:hAnsi="Times New Roman"/>
          <w:sz w:val="24"/>
        </w:rPr>
        <w:t xml:space="preserve"> </w:t>
      </w:r>
      <w:r w:rsidR="009F0B5D" w:rsidRPr="00AF5638">
        <w:rPr>
          <w:rFonts w:ascii="Times New Roman" w:hAnsi="Times New Roman"/>
          <w:sz w:val="24"/>
        </w:rPr>
        <w:t>п. </w:t>
      </w:r>
      <w:r w:rsidR="009F0B5D">
        <w:fldChar w:fldCharType="begin"/>
      </w:r>
      <w:r w:rsidR="009F0B5D">
        <w:instrText xml:space="preserve"> REF _Ref414297262 \r \h  \* MERGEFORMAT </w:instrText>
      </w:r>
      <w:r w:rsidR="009F0B5D">
        <w:fldChar w:fldCharType="separate"/>
      </w:r>
      <w:r w:rsidR="002C0064" w:rsidRPr="002C0064">
        <w:rPr>
          <w:rFonts w:ascii="Times New Roman" w:hAnsi="Times New Roman"/>
          <w:sz w:val="24"/>
        </w:rPr>
        <w:t>33</w:t>
      </w:r>
      <w:r w:rsidR="009F0B5D">
        <w:fldChar w:fldCharType="end"/>
      </w:r>
      <w:r w:rsidR="009F0B5D" w:rsidRPr="00AF5638">
        <w:rPr>
          <w:rFonts w:ascii="Times New Roman" w:hAnsi="Times New Roman"/>
          <w:sz w:val="24"/>
        </w:rPr>
        <w:t xml:space="preserve"> информационной карты.</w:t>
      </w:r>
      <w:r w:rsidR="009F0B5D">
        <w:rPr>
          <w:rFonts w:ascii="Times New Roman" w:hAnsi="Times New Roman"/>
          <w:sz w:val="24"/>
        </w:rPr>
        <w:t xml:space="preserve"> </w:t>
      </w:r>
      <w:r w:rsidR="009F0B5D" w:rsidRPr="004C7D1E">
        <w:rPr>
          <w:rFonts w:ascii="Times New Roman" w:hAnsi="Times New Roman"/>
          <w:sz w:val="24"/>
        </w:rPr>
        <w:t>Договор по итогам закупки, проводимой в электронной форме</w:t>
      </w:r>
      <w:r w:rsidR="009F0B5D">
        <w:rPr>
          <w:rFonts w:ascii="Times New Roman" w:hAnsi="Times New Roman"/>
          <w:sz w:val="24"/>
        </w:rPr>
        <w:t xml:space="preserve"> после 01.06.2020 года</w:t>
      </w:r>
      <w:r w:rsidR="009F0B5D" w:rsidRPr="004C7D1E">
        <w:rPr>
          <w:rFonts w:ascii="Times New Roman" w:hAnsi="Times New Roman"/>
          <w:sz w:val="24"/>
        </w:rPr>
        <w:t xml:space="preserve">, </w:t>
      </w:r>
      <w:r w:rsidR="009F0B5D">
        <w:rPr>
          <w:rFonts w:ascii="Times New Roman" w:hAnsi="Times New Roman"/>
          <w:sz w:val="24"/>
        </w:rPr>
        <w:t>заключается</w:t>
      </w:r>
      <w:r w:rsidR="009F0B5D" w:rsidRPr="004C7D1E">
        <w:rPr>
          <w:rFonts w:ascii="Times New Roman" w:hAnsi="Times New Roman"/>
          <w:sz w:val="24"/>
        </w:rPr>
        <w:t xml:space="preserve"> </w:t>
      </w:r>
      <w:r w:rsidR="009F0B5D">
        <w:rPr>
          <w:rFonts w:ascii="Times New Roman" w:hAnsi="Times New Roman"/>
          <w:sz w:val="24"/>
        </w:rPr>
        <w:t xml:space="preserve">только </w:t>
      </w:r>
      <w:r w:rsidR="009F0B5D" w:rsidRPr="004C7D1E">
        <w:rPr>
          <w:rFonts w:ascii="Times New Roman" w:hAnsi="Times New Roman"/>
          <w:sz w:val="24"/>
        </w:rPr>
        <w:t xml:space="preserve">в </w:t>
      </w:r>
      <w:r w:rsidR="009F0B5D">
        <w:rPr>
          <w:rFonts w:ascii="Times New Roman" w:hAnsi="Times New Roman"/>
          <w:sz w:val="24"/>
        </w:rPr>
        <w:t xml:space="preserve">электронной </w:t>
      </w:r>
      <w:r w:rsidR="009F0B5D" w:rsidRPr="004C7D1E">
        <w:rPr>
          <w:rFonts w:ascii="Times New Roman" w:hAnsi="Times New Roman"/>
          <w:sz w:val="24"/>
        </w:rPr>
        <w:t>форме</w:t>
      </w:r>
      <w:r w:rsidR="009F0B5D">
        <w:rPr>
          <w:rFonts w:ascii="Times New Roman" w:hAnsi="Times New Roman"/>
          <w:sz w:val="24"/>
        </w:rPr>
        <w:t xml:space="preserve"> с использованием программно-аппаратных средств ЭТП.</w:t>
      </w:r>
    </w:p>
    <w:p w14:paraId="7EC47D0A" w14:textId="77777777" w:rsidR="00607CCC" w:rsidRPr="007C18BC" w:rsidRDefault="00607CCC" w:rsidP="00607CCC">
      <w:pPr>
        <w:pStyle w:val="4"/>
        <w:rPr>
          <w:rFonts w:ascii="Times New Roman" w:hAnsi="Times New Roman"/>
          <w:sz w:val="24"/>
        </w:rPr>
      </w:pPr>
      <w:r w:rsidRPr="007C18BC">
        <w:rPr>
          <w:rFonts w:ascii="Times New Roman" w:hAnsi="Times New Roman"/>
          <w:sz w:val="24"/>
        </w:rPr>
        <w:t>Порядок заключения и исполнения договора, заключаемого по итогам закупки, регулируется Гражданским кодексом Российской Федерации, иными нормативными правовыми актами Российской Федерации, Положением</w:t>
      </w:r>
      <w:r w:rsidR="00DF2AD0" w:rsidRPr="007C18BC">
        <w:rPr>
          <w:rFonts w:ascii="Times New Roman" w:hAnsi="Times New Roman"/>
          <w:sz w:val="24"/>
        </w:rPr>
        <w:t xml:space="preserve"> о закупке</w:t>
      </w:r>
      <w:r w:rsidRPr="007C18BC">
        <w:rPr>
          <w:rFonts w:ascii="Times New Roman" w:hAnsi="Times New Roman"/>
          <w:sz w:val="24"/>
        </w:rPr>
        <w:t xml:space="preserve">, иными </w:t>
      </w:r>
      <w:r w:rsidR="000569E8" w:rsidRPr="007C18BC">
        <w:rPr>
          <w:rFonts w:ascii="Times New Roman" w:hAnsi="Times New Roman"/>
          <w:sz w:val="24"/>
        </w:rPr>
        <w:t>правовыми</w:t>
      </w:r>
      <w:r w:rsidRPr="007C18BC">
        <w:rPr>
          <w:rFonts w:ascii="Times New Roman" w:hAnsi="Times New Roman"/>
          <w:sz w:val="24"/>
        </w:rPr>
        <w:t xml:space="preserve"> актами заказчика.</w:t>
      </w:r>
    </w:p>
    <w:p w14:paraId="52FDEFBA" w14:textId="510BA1C8" w:rsidR="00A12CA5" w:rsidRDefault="00483811" w:rsidP="00483811">
      <w:pPr>
        <w:pStyle w:val="4"/>
        <w:rPr>
          <w:rFonts w:ascii="Times New Roman" w:hAnsi="Times New Roman"/>
          <w:sz w:val="24"/>
        </w:rPr>
      </w:pPr>
      <w:bookmarkStart w:id="452" w:name="_Ref502843603"/>
      <w:bookmarkStart w:id="453" w:name="_Ref407722092"/>
      <w:r w:rsidRPr="00483811">
        <w:rPr>
          <w:rFonts w:ascii="Times New Roman" w:hAnsi="Times New Roman"/>
          <w:sz w:val="24"/>
        </w:rPr>
        <w:t xml:space="preserve">В случае если </w:t>
      </w:r>
      <w:r w:rsidR="00A12CA5" w:rsidRPr="00483811">
        <w:rPr>
          <w:rFonts w:ascii="Times New Roman" w:hAnsi="Times New Roman"/>
          <w:sz w:val="24"/>
        </w:rPr>
        <w:t xml:space="preserve">в соответствии с законодательством, учредительными документами, указаниями собственника, учредителя, иных органов управления </w:t>
      </w:r>
      <w:r w:rsidR="00976C31" w:rsidRPr="00483811">
        <w:rPr>
          <w:rFonts w:ascii="Times New Roman" w:hAnsi="Times New Roman"/>
          <w:sz w:val="24"/>
        </w:rPr>
        <w:t xml:space="preserve">заказчика </w:t>
      </w:r>
      <w:r w:rsidR="00A12CA5" w:rsidRPr="00483811">
        <w:rPr>
          <w:rFonts w:ascii="Times New Roman" w:hAnsi="Times New Roman"/>
          <w:sz w:val="24"/>
        </w:rPr>
        <w:t>либо особенностями заключаемого договора для его заключения необходимо получение предварительного согласия (одобрения, согласования) или соблюдение иных корпоративных требований</w:t>
      </w:r>
      <w:r w:rsidR="00EB377F">
        <w:rPr>
          <w:rFonts w:ascii="Times New Roman" w:hAnsi="Times New Roman"/>
          <w:sz w:val="24"/>
        </w:rPr>
        <w:t>,</w:t>
      </w:r>
      <w:r w:rsidR="00F957B4" w:rsidRPr="00F957B4">
        <w:rPr>
          <w:rFonts w:ascii="Times New Roman" w:hAnsi="Times New Roman"/>
          <w:sz w:val="24"/>
        </w:rPr>
        <w:t xml:space="preserve"> </w:t>
      </w:r>
      <w:r w:rsidR="00F957B4" w:rsidRPr="00C811C1">
        <w:rPr>
          <w:rFonts w:ascii="Times New Roman" w:hAnsi="Times New Roman"/>
          <w:sz w:val="24"/>
        </w:rPr>
        <w:t xml:space="preserve">или в случае обжалования в антимонопольном органе </w:t>
      </w:r>
      <w:r w:rsidR="00F957B4" w:rsidRPr="00C811C1">
        <w:rPr>
          <w:rFonts w:ascii="Times New Roman" w:hAnsi="Times New Roman"/>
          <w:sz w:val="24"/>
        </w:rPr>
        <w:lastRenderedPageBreak/>
        <w:t>действий (бездействия) заказчика, организатора закупки, ЗК, оператора ЭТП</w:t>
      </w:r>
      <w:r w:rsidR="00EB377F">
        <w:rPr>
          <w:rFonts w:ascii="Times New Roman" w:hAnsi="Times New Roman"/>
          <w:sz w:val="24"/>
        </w:rPr>
        <w:t>,</w:t>
      </w:r>
      <w:r w:rsidR="00F957B4" w:rsidRPr="00C811C1">
        <w:rPr>
          <w:rFonts w:ascii="Times New Roman" w:hAnsi="Times New Roman"/>
          <w:sz w:val="24"/>
        </w:rPr>
        <w:t xml:space="preserve"> </w:t>
      </w:r>
      <w:r w:rsidR="00F957B4" w:rsidRPr="003C6A93">
        <w:rPr>
          <w:rFonts w:ascii="Times New Roman" w:hAnsi="Times New Roman"/>
          <w:sz w:val="24"/>
        </w:rPr>
        <w:t>договор заключается в срок не позднее чем через 5</w:t>
      </w:r>
      <w:r w:rsidR="009F0B5D">
        <w:rPr>
          <w:rFonts w:ascii="Times New Roman" w:hAnsi="Times New Roman"/>
          <w:sz w:val="24"/>
          <w:lang w:val="en-US"/>
        </w:rPr>
        <w:t> </w:t>
      </w:r>
      <w:r w:rsidR="009F0B5D" w:rsidRPr="00DA57B4">
        <w:rPr>
          <w:rFonts w:ascii="Times New Roman" w:hAnsi="Times New Roman"/>
          <w:sz w:val="24"/>
        </w:rPr>
        <w:t>(</w:t>
      </w:r>
      <w:r w:rsidR="009F0B5D">
        <w:rPr>
          <w:rFonts w:ascii="Times New Roman" w:hAnsi="Times New Roman"/>
          <w:sz w:val="24"/>
        </w:rPr>
        <w:t>пять)</w:t>
      </w:r>
      <w:r w:rsidR="00F957B4" w:rsidRPr="003C6A93">
        <w:rPr>
          <w:rFonts w:ascii="Times New Roman" w:hAnsi="Times New Roman"/>
          <w:sz w:val="24"/>
        </w:rPr>
        <w:t xml:space="preserve"> дней с даты </w:t>
      </w:r>
      <w:r w:rsidR="009F0B5D">
        <w:rPr>
          <w:rFonts w:ascii="Times New Roman" w:hAnsi="Times New Roman"/>
          <w:sz w:val="24"/>
        </w:rPr>
        <w:t xml:space="preserve">получения </w:t>
      </w:r>
      <w:r w:rsidR="00DA57B4">
        <w:rPr>
          <w:rFonts w:ascii="Times New Roman" w:hAnsi="Times New Roman"/>
          <w:sz w:val="24"/>
        </w:rPr>
        <w:t>соответствующего</w:t>
      </w:r>
      <w:r w:rsidR="00DA57B4" w:rsidRPr="003C6A93">
        <w:rPr>
          <w:rFonts w:ascii="Times New Roman" w:hAnsi="Times New Roman"/>
          <w:sz w:val="24"/>
        </w:rPr>
        <w:t xml:space="preserve"> </w:t>
      </w:r>
      <w:r w:rsidR="00F957B4" w:rsidRPr="003C6A93">
        <w:rPr>
          <w:rFonts w:ascii="Times New Roman" w:hAnsi="Times New Roman"/>
          <w:sz w:val="24"/>
        </w:rPr>
        <w:t>одобрения (согласования) или с даты вынесения решения антимонопольного органа.</w:t>
      </w:r>
      <w:bookmarkEnd w:id="452"/>
      <w:bookmarkEnd w:id="453"/>
    </w:p>
    <w:p w14:paraId="72E29F97" w14:textId="77777777" w:rsidR="00DA57B4" w:rsidRDefault="00DA57B4" w:rsidP="00DA57B4">
      <w:pPr>
        <w:pStyle w:val="4"/>
        <w:rPr>
          <w:rFonts w:ascii="Times New Roman" w:hAnsi="Times New Roman"/>
          <w:sz w:val="24"/>
        </w:rPr>
      </w:pPr>
      <w:bookmarkStart w:id="454" w:name="_Ref502067012"/>
      <w:r w:rsidRPr="00DA57B4">
        <w:rPr>
          <w:rFonts w:ascii="Times New Roman" w:hAnsi="Times New Roman"/>
          <w:sz w:val="24"/>
        </w:rPr>
        <w:t>В случае если при проведении процедуры закупки на положения извещения, документации о закупке или на действия (бездействие) заказчика, организатора закупки, ЗК была подана жалоба в порядке, установленном в подразделе </w:t>
      </w:r>
      <w:r w:rsidRPr="00DA57B4">
        <w:rPr>
          <w:rFonts w:ascii="Times New Roman" w:hAnsi="Times New Roman"/>
          <w:sz w:val="24"/>
        </w:rPr>
        <w:fldChar w:fldCharType="begin"/>
      </w:r>
      <w:r w:rsidRPr="00DA57B4">
        <w:rPr>
          <w:rFonts w:ascii="Times New Roman" w:hAnsi="Times New Roman"/>
          <w:sz w:val="24"/>
        </w:rPr>
        <w:instrText xml:space="preserve"> REF _Ref415158235 \r \h  \* MERGEFORMAT </w:instrText>
      </w:r>
      <w:r w:rsidRPr="00DA57B4">
        <w:rPr>
          <w:rFonts w:ascii="Times New Roman" w:hAnsi="Times New Roman"/>
          <w:sz w:val="24"/>
        </w:rPr>
      </w:r>
      <w:r w:rsidRPr="00DA57B4">
        <w:rPr>
          <w:rFonts w:ascii="Times New Roman" w:hAnsi="Times New Roman"/>
          <w:sz w:val="24"/>
        </w:rPr>
        <w:fldChar w:fldCharType="separate"/>
      </w:r>
      <w:r w:rsidR="002C0064">
        <w:rPr>
          <w:rFonts w:ascii="Times New Roman" w:hAnsi="Times New Roman"/>
          <w:sz w:val="24"/>
        </w:rPr>
        <w:t>3.6</w:t>
      </w:r>
      <w:r w:rsidRPr="00DA57B4">
        <w:rPr>
          <w:rFonts w:ascii="Times New Roman" w:hAnsi="Times New Roman"/>
          <w:sz w:val="24"/>
        </w:rPr>
        <w:fldChar w:fldCharType="end"/>
      </w:r>
      <w:r w:rsidRPr="00DA57B4">
        <w:rPr>
          <w:rFonts w:ascii="Times New Roman" w:hAnsi="Times New Roman"/>
          <w:sz w:val="24"/>
        </w:rPr>
        <w:t>, или в административном порядке, предусмотренном законодательством, срок заключения договора продляется на срок рассмотрения жалобы.</w:t>
      </w:r>
    </w:p>
    <w:p w14:paraId="7B1148B5" w14:textId="77777777" w:rsidR="00DA57B4" w:rsidRPr="00DA57B4" w:rsidRDefault="00DA57B4" w:rsidP="00DA57B4">
      <w:pPr>
        <w:pStyle w:val="4"/>
        <w:rPr>
          <w:rFonts w:ascii="Times New Roman" w:hAnsi="Times New Roman"/>
          <w:sz w:val="24"/>
        </w:rPr>
      </w:pPr>
      <w:bookmarkStart w:id="455" w:name="_Ref29988317"/>
      <w:bookmarkStart w:id="456" w:name="_Ref25260291"/>
      <w:r w:rsidRPr="00DA57B4">
        <w:rPr>
          <w:rFonts w:ascii="Times New Roman" w:hAnsi="Times New Roman"/>
          <w:sz w:val="24"/>
        </w:rPr>
        <w:t>Проект договора, заключаемого по итогам закупки, формируется заказчиком путем включения в проект договора, включенного в состав извещения, документации о закупке:</w:t>
      </w:r>
      <w:bookmarkEnd w:id="455"/>
    </w:p>
    <w:p w14:paraId="611F3479" w14:textId="77777777" w:rsidR="00DA57B4" w:rsidRPr="00DA57B4" w:rsidRDefault="00DA57B4" w:rsidP="00DA57B4">
      <w:pPr>
        <w:pStyle w:val="5"/>
        <w:rPr>
          <w:rFonts w:ascii="Times New Roman" w:hAnsi="Times New Roman"/>
          <w:sz w:val="24"/>
          <w:szCs w:val="24"/>
        </w:rPr>
      </w:pPr>
      <w:r w:rsidRPr="00DA57B4">
        <w:rPr>
          <w:rFonts w:ascii="Times New Roman" w:hAnsi="Times New Roman"/>
          <w:sz w:val="24"/>
          <w:szCs w:val="24"/>
        </w:rPr>
        <w:t>условий исполнения договора, предложенных лицом, с которым заключается договор, и являющихся критериями оценки; при этом 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052CF561" w14:textId="77777777" w:rsidR="00DA57B4" w:rsidRPr="00DA57B4" w:rsidRDefault="00DA57B4" w:rsidP="00DA57B4">
      <w:pPr>
        <w:pStyle w:val="5"/>
        <w:rPr>
          <w:rFonts w:ascii="Times New Roman" w:hAnsi="Times New Roman"/>
          <w:sz w:val="24"/>
          <w:szCs w:val="24"/>
        </w:rPr>
      </w:pPr>
      <w:r w:rsidRPr="00DA57B4">
        <w:rPr>
          <w:rFonts w:ascii="Times New Roman" w:hAnsi="Times New Roman"/>
          <w:sz w:val="24"/>
          <w:szCs w:val="24"/>
        </w:rPr>
        <w:t>встречных предложений победителя закупки (лица, с которым заключается договор) по проекту договора в случае, если такие предложения допускались извещением, документацией о закупке;</w:t>
      </w:r>
    </w:p>
    <w:p w14:paraId="28CE4189" w14:textId="77777777" w:rsidR="00DA57B4" w:rsidRPr="00DA57B4" w:rsidRDefault="00DA57B4" w:rsidP="00DA57B4">
      <w:pPr>
        <w:pStyle w:val="5"/>
        <w:rPr>
          <w:rFonts w:ascii="Times New Roman" w:hAnsi="Times New Roman"/>
          <w:sz w:val="24"/>
          <w:szCs w:val="24"/>
        </w:rPr>
      </w:pPr>
      <w:r w:rsidRPr="00DA57B4">
        <w:rPr>
          <w:rFonts w:ascii="Times New Roman" w:hAnsi="Times New Roman"/>
          <w:sz w:val="24"/>
          <w:szCs w:val="24"/>
        </w:rPr>
        <w:t>реквизитов победителя закупки (лица, с которым заключается договор);</w:t>
      </w:r>
    </w:p>
    <w:p w14:paraId="0BB5008F" w14:textId="77777777" w:rsidR="00D630B7" w:rsidRDefault="00DA57B4" w:rsidP="00DA57B4">
      <w:pPr>
        <w:pStyle w:val="5"/>
        <w:rPr>
          <w:rFonts w:ascii="Times New Roman" w:hAnsi="Times New Roman"/>
          <w:sz w:val="24"/>
          <w:szCs w:val="24"/>
        </w:rPr>
      </w:pPr>
      <w:r w:rsidRPr="00DA57B4">
        <w:rPr>
          <w:rFonts w:ascii="Times New Roman" w:hAnsi="Times New Roman"/>
          <w:sz w:val="24"/>
          <w:szCs w:val="24"/>
        </w:rPr>
        <w:t>условий, по которым было достигнуто соглашение по итогам преддоговорных переговоров (при их проведении)</w:t>
      </w:r>
      <w:r w:rsidR="00D630B7">
        <w:rPr>
          <w:rFonts w:ascii="Times New Roman" w:hAnsi="Times New Roman"/>
          <w:sz w:val="24"/>
          <w:szCs w:val="24"/>
        </w:rPr>
        <w:t>;</w:t>
      </w:r>
    </w:p>
    <w:p w14:paraId="39E334FB" w14:textId="77777777" w:rsidR="00DA57B4" w:rsidRPr="00DA57B4" w:rsidRDefault="00D630B7" w:rsidP="00DA57B4">
      <w:pPr>
        <w:pStyle w:val="5"/>
        <w:rPr>
          <w:rFonts w:ascii="Times New Roman" w:hAnsi="Times New Roman"/>
          <w:sz w:val="24"/>
          <w:szCs w:val="24"/>
        </w:rPr>
      </w:pPr>
      <w:r>
        <w:rPr>
          <w:rFonts w:ascii="Times New Roman" w:hAnsi="Times New Roman"/>
          <w:sz w:val="24"/>
        </w:rPr>
        <w:t xml:space="preserve">цены каждой единицы продукции, </w:t>
      </w:r>
      <w:r>
        <w:rPr>
          <w:rFonts w:ascii="Times New Roman" w:eastAsiaTheme="majorEastAsia" w:hAnsi="Times New Roman"/>
          <w:bCs/>
          <w:sz w:val="24"/>
        </w:rPr>
        <w:t>которая определяется как произведение начальной (максимальной) цены каждой единицы товара, работы, услуги, указанной в извещении, на коэффициент изменения НМЦ по результатам проведения закупки, определяемый как результат деления цены договора, по которой заключается договор, на НМЦ</w:t>
      </w:r>
      <w:r w:rsidR="00DA57B4" w:rsidRPr="00DA57B4">
        <w:rPr>
          <w:rFonts w:ascii="Times New Roman" w:hAnsi="Times New Roman"/>
          <w:sz w:val="24"/>
          <w:szCs w:val="24"/>
        </w:rPr>
        <w:t xml:space="preserve">. </w:t>
      </w:r>
    </w:p>
    <w:p w14:paraId="5C746284" w14:textId="77777777" w:rsidR="00DA57B4" w:rsidRPr="00DA57B4" w:rsidRDefault="00DA57B4" w:rsidP="00DA57B4">
      <w:pPr>
        <w:pStyle w:val="4"/>
        <w:rPr>
          <w:rFonts w:ascii="Times New Roman" w:hAnsi="Times New Roman"/>
          <w:sz w:val="24"/>
        </w:rPr>
      </w:pPr>
      <w:bookmarkStart w:id="457" w:name="_Ref26973339"/>
      <w:r w:rsidRPr="00DA57B4">
        <w:rPr>
          <w:rFonts w:ascii="Times New Roman" w:hAnsi="Times New Roman"/>
          <w:sz w:val="24"/>
        </w:rPr>
        <w:t>Проект договора, заключаемого по итогам закупки, направляется заказчиком лицу, с которым заключается договор, в течение 5 (пяти) рабочих дней с даты:</w:t>
      </w:r>
      <w:bookmarkEnd w:id="456"/>
      <w:bookmarkEnd w:id="457"/>
    </w:p>
    <w:p w14:paraId="77F439EA" w14:textId="77777777" w:rsidR="00DA57B4" w:rsidRPr="00DA57B4" w:rsidRDefault="00DA57B4" w:rsidP="00DA57B4">
      <w:pPr>
        <w:pStyle w:val="5"/>
        <w:rPr>
          <w:rFonts w:ascii="Times New Roman" w:hAnsi="Times New Roman"/>
          <w:sz w:val="24"/>
          <w:szCs w:val="24"/>
        </w:rPr>
      </w:pPr>
      <w:r w:rsidRPr="00DA57B4">
        <w:rPr>
          <w:rFonts w:ascii="Times New Roman" w:hAnsi="Times New Roman"/>
          <w:sz w:val="24"/>
          <w:szCs w:val="24"/>
        </w:rPr>
        <w:t>официального размещения протокола, которым были подведены итоги конкурентного способа закупки и определено лицо, с которым заключается договор;</w:t>
      </w:r>
    </w:p>
    <w:p w14:paraId="6F5ECFA6" w14:textId="77777777" w:rsidR="00DA57B4" w:rsidRPr="00DA57B4" w:rsidRDefault="00DA57B4" w:rsidP="00DA57B4">
      <w:pPr>
        <w:pStyle w:val="5"/>
        <w:rPr>
          <w:rFonts w:ascii="Times New Roman" w:hAnsi="Times New Roman"/>
          <w:sz w:val="24"/>
          <w:szCs w:val="24"/>
        </w:rPr>
      </w:pPr>
      <w:bookmarkStart w:id="458" w:name="_Ref25255720"/>
      <w:r w:rsidRPr="00DA57B4">
        <w:rPr>
          <w:rFonts w:ascii="Times New Roman" w:hAnsi="Times New Roman"/>
          <w:sz w:val="24"/>
          <w:szCs w:val="24"/>
        </w:rPr>
        <w:t xml:space="preserve">поступления </w:t>
      </w:r>
      <w:r w:rsidRPr="00DA57B4">
        <w:rPr>
          <w:rFonts w:ascii="Times New Roman" w:hAnsi="Times New Roman" w:hint="eastAsia"/>
          <w:sz w:val="24"/>
          <w:szCs w:val="24"/>
        </w:rPr>
        <w:t>участнику</w:t>
      </w:r>
      <w:r w:rsidRPr="00DA57B4">
        <w:rPr>
          <w:rFonts w:ascii="Times New Roman" w:hAnsi="Times New Roman"/>
          <w:sz w:val="24"/>
          <w:szCs w:val="24"/>
        </w:rPr>
        <w:t xml:space="preserve"> </w:t>
      </w:r>
      <w:r w:rsidRPr="00DA57B4">
        <w:rPr>
          <w:rFonts w:ascii="Times New Roman" w:hAnsi="Times New Roman" w:hint="eastAsia"/>
          <w:sz w:val="24"/>
          <w:szCs w:val="24"/>
        </w:rPr>
        <w:t>закупки</w:t>
      </w:r>
      <w:r w:rsidRPr="00DA57B4">
        <w:rPr>
          <w:rFonts w:ascii="Times New Roman" w:hAnsi="Times New Roman"/>
          <w:sz w:val="24"/>
          <w:szCs w:val="24"/>
        </w:rPr>
        <w:t xml:space="preserve">, </w:t>
      </w:r>
      <w:r w:rsidRPr="00DA57B4">
        <w:rPr>
          <w:rFonts w:ascii="Times New Roman" w:hAnsi="Times New Roman" w:hint="eastAsia"/>
          <w:sz w:val="24"/>
          <w:szCs w:val="24"/>
        </w:rPr>
        <w:t>заявке</w:t>
      </w:r>
      <w:r w:rsidRPr="00DA57B4">
        <w:rPr>
          <w:rFonts w:ascii="Times New Roman" w:hAnsi="Times New Roman"/>
          <w:sz w:val="24"/>
          <w:szCs w:val="24"/>
        </w:rPr>
        <w:t xml:space="preserve"> которого присвоено второе место в итоговой ранжировке конкурентного способа </w:t>
      </w:r>
      <w:r w:rsidRPr="00DA57B4">
        <w:rPr>
          <w:rFonts w:ascii="Times New Roman" w:hAnsi="Times New Roman" w:hint="eastAsia"/>
          <w:sz w:val="24"/>
          <w:szCs w:val="24"/>
        </w:rPr>
        <w:t>закупки</w:t>
      </w:r>
      <w:r w:rsidRPr="00DA57B4">
        <w:rPr>
          <w:rFonts w:ascii="Times New Roman" w:hAnsi="Times New Roman"/>
          <w:sz w:val="24"/>
          <w:szCs w:val="24"/>
        </w:rPr>
        <w:t>, уведомления об официальном размещении протокола об отстранении победителя закупки или о его уклонении от заключения договора;</w:t>
      </w:r>
      <w:bookmarkEnd w:id="458"/>
    </w:p>
    <w:p w14:paraId="23510712" w14:textId="77777777" w:rsidR="00DA57B4" w:rsidRPr="00DA57B4" w:rsidRDefault="00DA57B4" w:rsidP="00DA57B4">
      <w:pPr>
        <w:pStyle w:val="5"/>
        <w:rPr>
          <w:rFonts w:ascii="Times New Roman" w:hAnsi="Times New Roman"/>
          <w:sz w:val="24"/>
          <w:szCs w:val="24"/>
        </w:rPr>
      </w:pPr>
      <w:bookmarkStart w:id="459" w:name="_Ref25255721"/>
      <w:r w:rsidRPr="00DA57B4">
        <w:rPr>
          <w:rFonts w:ascii="Times New Roman" w:hAnsi="Times New Roman"/>
          <w:sz w:val="24"/>
          <w:szCs w:val="24"/>
        </w:rPr>
        <w:t xml:space="preserve">поступления участнику закупки, заявке которого присвоено третье место в итоговой ранжировке конкурентного способа </w:t>
      </w:r>
      <w:r w:rsidRPr="00DA57B4">
        <w:rPr>
          <w:rFonts w:ascii="Times New Roman" w:hAnsi="Times New Roman" w:hint="eastAsia"/>
          <w:sz w:val="24"/>
          <w:szCs w:val="24"/>
        </w:rPr>
        <w:t>закупки</w:t>
      </w:r>
      <w:r w:rsidRPr="00DA57B4">
        <w:rPr>
          <w:rFonts w:ascii="Times New Roman" w:hAnsi="Times New Roman"/>
          <w:sz w:val="24"/>
          <w:szCs w:val="24"/>
        </w:rPr>
        <w:t>, уведомления об официальном размещении протокола об отстранении участника, заявке которого присвоено второе место в итоговой ранжировке или о его уклонении от заключения договора, и при условии отстранения победителя закупки или его уклонения от заключения договора;</w:t>
      </w:r>
      <w:bookmarkEnd w:id="459"/>
    </w:p>
    <w:p w14:paraId="76890970" w14:textId="77777777" w:rsidR="00DA57B4" w:rsidRPr="00DA57B4" w:rsidRDefault="00DA57B4" w:rsidP="00DA57B4">
      <w:pPr>
        <w:pStyle w:val="5"/>
        <w:rPr>
          <w:rFonts w:ascii="Times New Roman" w:hAnsi="Times New Roman"/>
          <w:sz w:val="24"/>
          <w:szCs w:val="24"/>
        </w:rPr>
      </w:pPr>
      <w:r w:rsidRPr="00DA57B4">
        <w:rPr>
          <w:rFonts w:ascii="Times New Roman" w:hAnsi="Times New Roman"/>
          <w:sz w:val="24"/>
          <w:szCs w:val="24"/>
        </w:rPr>
        <w:t>проведения преддоговорных переговоров в случае, если они проводились (п. </w:t>
      </w:r>
      <w:bookmarkStart w:id="460" w:name="_Ref25255723"/>
      <w:r>
        <w:rPr>
          <w:rFonts w:ascii="Times New Roman" w:hAnsi="Times New Roman"/>
          <w:sz w:val="24"/>
          <w:szCs w:val="24"/>
        </w:rPr>
        <w:fldChar w:fldCharType="begin"/>
      </w:r>
      <w:r>
        <w:rPr>
          <w:rFonts w:ascii="Times New Roman" w:hAnsi="Times New Roman"/>
          <w:sz w:val="24"/>
          <w:szCs w:val="24"/>
        </w:rPr>
        <w:instrText xml:space="preserve"> REF _Ref29986400 \w \h </w:instrText>
      </w:r>
      <w:r>
        <w:rPr>
          <w:rFonts w:ascii="Times New Roman" w:hAnsi="Times New Roman"/>
          <w:sz w:val="24"/>
          <w:szCs w:val="24"/>
        </w:rPr>
      </w:r>
      <w:r>
        <w:rPr>
          <w:rFonts w:ascii="Times New Roman" w:hAnsi="Times New Roman"/>
          <w:sz w:val="24"/>
          <w:szCs w:val="24"/>
        </w:rPr>
        <w:fldChar w:fldCharType="separate"/>
      </w:r>
      <w:r w:rsidR="002C0064">
        <w:rPr>
          <w:rFonts w:ascii="Times New Roman" w:hAnsi="Times New Roman"/>
          <w:sz w:val="24"/>
          <w:szCs w:val="24"/>
        </w:rPr>
        <w:t>4.19</w:t>
      </w:r>
      <w:r>
        <w:rPr>
          <w:rFonts w:ascii="Times New Roman" w:hAnsi="Times New Roman"/>
          <w:sz w:val="24"/>
          <w:szCs w:val="24"/>
        </w:rPr>
        <w:fldChar w:fldCharType="end"/>
      </w:r>
      <w:r w:rsidRPr="00DA57B4">
        <w:rPr>
          <w:rFonts w:ascii="Times New Roman" w:hAnsi="Times New Roman"/>
          <w:sz w:val="24"/>
          <w:szCs w:val="24"/>
        </w:rPr>
        <w:t>).</w:t>
      </w:r>
      <w:bookmarkEnd w:id="460"/>
    </w:p>
    <w:p w14:paraId="023C0DF8" w14:textId="77777777" w:rsidR="00DA57B4" w:rsidRPr="00DA57B4" w:rsidRDefault="00DA57B4" w:rsidP="00DA57B4">
      <w:pPr>
        <w:pStyle w:val="4"/>
        <w:rPr>
          <w:rFonts w:ascii="Times New Roman" w:hAnsi="Times New Roman"/>
          <w:sz w:val="24"/>
        </w:rPr>
      </w:pPr>
      <w:bookmarkStart w:id="461" w:name="_Ref430270425"/>
      <w:r w:rsidRPr="00DA57B4">
        <w:rPr>
          <w:rFonts w:ascii="Times New Roman" w:hAnsi="Times New Roman"/>
          <w:sz w:val="24"/>
        </w:rPr>
        <w:t>Уведомление, направляемое на адрес электронной почты в случаях, установленных п. </w:t>
      </w:r>
      <w:r w:rsidRPr="00DA57B4">
        <w:rPr>
          <w:rFonts w:ascii="Times New Roman" w:hAnsi="Times New Roman"/>
          <w:sz w:val="24"/>
        </w:rPr>
        <w:fldChar w:fldCharType="begin"/>
      </w:r>
      <w:r w:rsidRPr="00DA57B4">
        <w:rPr>
          <w:rFonts w:ascii="Times New Roman" w:hAnsi="Times New Roman"/>
          <w:sz w:val="24"/>
        </w:rPr>
        <w:instrText xml:space="preserve"> REF _Ref25255720 \w \h </w:instrText>
      </w:r>
      <w:r>
        <w:rPr>
          <w:rFonts w:ascii="Times New Roman" w:hAnsi="Times New Roman"/>
          <w:sz w:val="24"/>
        </w:rPr>
        <w:instrText xml:space="preserve"> \* MERGEFORMAT </w:instrText>
      </w:r>
      <w:r w:rsidRPr="00DA57B4">
        <w:rPr>
          <w:rFonts w:ascii="Times New Roman" w:hAnsi="Times New Roman"/>
          <w:sz w:val="24"/>
        </w:rPr>
      </w:r>
      <w:r w:rsidRPr="00DA57B4">
        <w:rPr>
          <w:rFonts w:ascii="Times New Roman" w:hAnsi="Times New Roman"/>
          <w:sz w:val="24"/>
        </w:rPr>
        <w:fldChar w:fldCharType="separate"/>
      </w:r>
      <w:r w:rsidR="002C0064">
        <w:rPr>
          <w:rFonts w:ascii="Times New Roman" w:hAnsi="Times New Roman"/>
          <w:sz w:val="24"/>
        </w:rPr>
        <w:t>4.20.7(2)</w:t>
      </w:r>
      <w:r w:rsidRPr="00DA57B4">
        <w:rPr>
          <w:rFonts w:ascii="Times New Roman" w:hAnsi="Times New Roman"/>
          <w:sz w:val="24"/>
        </w:rPr>
        <w:fldChar w:fldCharType="end"/>
      </w:r>
      <w:r w:rsidRPr="00DA57B4">
        <w:rPr>
          <w:rFonts w:ascii="Times New Roman" w:hAnsi="Times New Roman"/>
          <w:sz w:val="24"/>
        </w:rPr>
        <w:t xml:space="preserve">, </w:t>
      </w:r>
      <w:r w:rsidRPr="00DA57B4">
        <w:rPr>
          <w:rFonts w:ascii="Times New Roman" w:hAnsi="Times New Roman"/>
          <w:sz w:val="24"/>
        </w:rPr>
        <w:fldChar w:fldCharType="begin"/>
      </w:r>
      <w:r w:rsidRPr="00DA57B4">
        <w:rPr>
          <w:rFonts w:ascii="Times New Roman" w:hAnsi="Times New Roman"/>
          <w:sz w:val="24"/>
        </w:rPr>
        <w:instrText xml:space="preserve"> REF _Ref25255721 \w \h </w:instrText>
      </w:r>
      <w:r>
        <w:rPr>
          <w:rFonts w:ascii="Times New Roman" w:hAnsi="Times New Roman"/>
          <w:sz w:val="24"/>
        </w:rPr>
        <w:instrText xml:space="preserve"> \* MERGEFORMAT </w:instrText>
      </w:r>
      <w:r w:rsidRPr="00DA57B4">
        <w:rPr>
          <w:rFonts w:ascii="Times New Roman" w:hAnsi="Times New Roman"/>
          <w:sz w:val="24"/>
        </w:rPr>
      </w:r>
      <w:r w:rsidRPr="00DA57B4">
        <w:rPr>
          <w:rFonts w:ascii="Times New Roman" w:hAnsi="Times New Roman"/>
          <w:sz w:val="24"/>
        </w:rPr>
        <w:fldChar w:fldCharType="separate"/>
      </w:r>
      <w:r w:rsidR="002C0064">
        <w:rPr>
          <w:rFonts w:ascii="Times New Roman" w:hAnsi="Times New Roman"/>
          <w:sz w:val="24"/>
        </w:rPr>
        <w:t>4.20.7(3)</w:t>
      </w:r>
      <w:r w:rsidRPr="00DA57B4">
        <w:rPr>
          <w:rFonts w:ascii="Times New Roman" w:hAnsi="Times New Roman"/>
          <w:sz w:val="24"/>
        </w:rPr>
        <w:fldChar w:fldCharType="end"/>
      </w:r>
      <w:r w:rsidRPr="00DA57B4">
        <w:rPr>
          <w:rFonts w:ascii="Times New Roman" w:hAnsi="Times New Roman"/>
          <w:sz w:val="24"/>
        </w:rPr>
        <w:t xml:space="preserve">, должно содержать, в том числе, информацию о действиях, </w:t>
      </w:r>
      <w:r w:rsidRPr="00DA57B4">
        <w:rPr>
          <w:rFonts w:ascii="Times New Roman" w:hAnsi="Times New Roman"/>
          <w:sz w:val="24"/>
        </w:rPr>
        <w:lastRenderedPageBreak/>
        <w:t>которые должно совершить лицо, которому направлено такое уведомление и проект договора, дату окончания срока совершения таких действий.</w:t>
      </w:r>
    </w:p>
    <w:p w14:paraId="54F0955F" w14:textId="6A29BB70" w:rsidR="00483811" w:rsidRDefault="00DA57B4" w:rsidP="00483811">
      <w:pPr>
        <w:pStyle w:val="4"/>
        <w:rPr>
          <w:rFonts w:ascii="Times New Roman" w:hAnsi="Times New Roman"/>
          <w:sz w:val="24"/>
        </w:rPr>
      </w:pPr>
      <w:bookmarkStart w:id="462" w:name="_Ref29988492"/>
      <w:bookmarkEnd w:id="461"/>
      <w:r>
        <w:rPr>
          <w:rFonts w:ascii="Times New Roman" w:hAnsi="Times New Roman"/>
          <w:sz w:val="24"/>
        </w:rPr>
        <w:t xml:space="preserve">Лицо, с которым заключается договор, в течение 5 (пяти) рабочих дней после получения проекта договора направляет заказчику </w:t>
      </w:r>
      <w:r w:rsidR="00483811">
        <w:rPr>
          <w:rFonts w:ascii="Times New Roman" w:hAnsi="Times New Roman"/>
          <w:sz w:val="24"/>
        </w:rPr>
        <w:t>следующие документы:</w:t>
      </w:r>
      <w:bookmarkEnd w:id="454"/>
      <w:bookmarkEnd w:id="462"/>
    </w:p>
    <w:p w14:paraId="2C9F32C9" w14:textId="77777777" w:rsidR="00DA57B4" w:rsidRPr="00DA57B4" w:rsidRDefault="00DA57B4" w:rsidP="00DA57B4">
      <w:pPr>
        <w:pStyle w:val="5"/>
        <w:rPr>
          <w:rFonts w:ascii="Times New Roman" w:hAnsi="Times New Roman"/>
          <w:sz w:val="24"/>
        </w:rPr>
      </w:pPr>
      <w:r w:rsidRPr="00DA57B4">
        <w:rPr>
          <w:rFonts w:ascii="Times New Roman" w:hAnsi="Times New Roman"/>
          <w:sz w:val="24"/>
        </w:rPr>
        <w:t>подписанный со своей стороны проект договора;</w:t>
      </w:r>
    </w:p>
    <w:p w14:paraId="726C0842" w14:textId="77777777" w:rsidR="00DA57B4" w:rsidRPr="00DA57B4" w:rsidRDefault="00DA57B4" w:rsidP="00DA57B4">
      <w:pPr>
        <w:pStyle w:val="5"/>
        <w:rPr>
          <w:rFonts w:ascii="Times New Roman" w:hAnsi="Times New Roman"/>
          <w:sz w:val="24"/>
        </w:rPr>
      </w:pPr>
      <w:bookmarkStart w:id="463" w:name="_Ref25261965"/>
      <w:r w:rsidRPr="00DA57B4">
        <w:rPr>
          <w:rFonts w:ascii="Times New Roman" w:hAnsi="Times New Roman"/>
          <w:sz w:val="24"/>
        </w:rPr>
        <w:t>обеспечение исполнения договора (если такое требование было установлено в соответствии с п. </w:t>
      </w:r>
      <w:r w:rsidRPr="00DA57B4">
        <w:rPr>
          <w:rFonts w:ascii="Times New Roman" w:hAnsi="Times New Roman"/>
          <w:sz w:val="24"/>
        </w:rPr>
        <w:fldChar w:fldCharType="begin"/>
      </w:r>
      <w:r w:rsidRPr="00DA57B4">
        <w:rPr>
          <w:rFonts w:ascii="Times New Roman" w:hAnsi="Times New Roman"/>
          <w:sz w:val="24"/>
        </w:rPr>
        <w:instrText xml:space="preserve"> REF _Ref314164788 \r \h  \* MERGEFORMAT </w:instrText>
      </w:r>
      <w:r w:rsidRPr="00DA57B4">
        <w:rPr>
          <w:rFonts w:ascii="Times New Roman" w:hAnsi="Times New Roman"/>
          <w:sz w:val="24"/>
        </w:rPr>
      </w:r>
      <w:r w:rsidRPr="00DA57B4">
        <w:rPr>
          <w:rFonts w:ascii="Times New Roman" w:hAnsi="Times New Roman"/>
          <w:sz w:val="24"/>
        </w:rPr>
        <w:fldChar w:fldCharType="separate"/>
      </w:r>
      <w:r w:rsidR="002C0064">
        <w:rPr>
          <w:rFonts w:ascii="Times New Roman" w:hAnsi="Times New Roman"/>
          <w:sz w:val="24"/>
        </w:rPr>
        <w:t>34</w:t>
      </w:r>
      <w:r w:rsidRPr="00DA57B4">
        <w:rPr>
          <w:rFonts w:ascii="Times New Roman" w:hAnsi="Times New Roman"/>
          <w:sz w:val="24"/>
        </w:rPr>
        <w:fldChar w:fldCharType="end"/>
      </w:r>
      <w:r w:rsidRPr="00DA57B4">
        <w:rPr>
          <w:rFonts w:ascii="Times New Roman" w:hAnsi="Times New Roman"/>
          <w:sz w:val="24"/>
        </w:rPr>
        <w:t xml:space="preserve"> информационной карты) в размере, порядке и форме, предусмотренными подразделом </w:t>
      </w:r>
      <w:r w:rsidRPr="00DA57B4">
        <w:rPr>
          <w:rFonts w:ascii="Times New Roman" w:hAnsi="Times New Roman"/>
          <w:sz w:val="24"/>
        </w:rPr>
        <w:fldChar w:fldCharType="begin"/>
      </w:r>
      <w:r w:rsidRPr="00DA57B4">
        <w:rPr>
          <w:rFonts w:ascii="Times New Roman" w:hAnsi="Times New Roman"/>
          <w:sz w:val="24"/>
        </w:rPr>
        <w:instrText xml:space="preserve"> REF _Ref414043912 \w \h  \* MERGEFORMAT </w:instrText>
      </w:r>
      <w:r w:rsidRPr="00DA57B4">
        <w:rPr>
          <w:rFonts w:ascii="Times New Roman" w:hAnsi="Times New Roman"/>
          <w:sz w:val="24"/>
        </w:rPr>
      </w:r>
      <w:r w:rsidRPr="00DA57B4">
        <w:rPr>
          <w:rFonts w:ascii="Times New Roman" w:hAnsi="Times New Roman"/>
          <w:sz w:val="24"/>
        </w:rPr>
        <w:fldChar w:fldCharType="separate"/>
      </w:r>
      <w:r w:rsidR="002C0064">
        <w:rPr>
          <w:rFonts w:ascii="Times New Roman" w:hAnsi="Times New Roman"/>
          <w:sz w:val="24"/>
        </w:rPr>
        <w:t>4.21</w:t>
      </w:r>
      <w:r w:rsidRPr="00DA57B4">
        <w:rPr>
          <w:rFonts w:ascii="Times New Roman" w:hAnsi="Times New Roman"/>
          <w:sz w:val="24"/>
        </w:rPr>
        <w:fldChar w:fldCharType="end"/>
      </w:r>
      <w:r w:rsidRPr="00DA57B4">
        <w:rPr>
          <w:rFonts w:ascii="Times New Roman" w:hAnsi="Times New Roman"/>
          <w:sz w:val="24"/>
        </w:rPr>
        <w:t xml:space="preserve"> с учетом, при необходимости, требований к выполнению антидемпинговых мероприятий;</w:t>
      </w:r>
      <w:bookmarkEnd w:id="463"/>
    </w:p>
    <w:p w14:paraId="3585B181" w14:textId="77777777" w:rsidR="00DA57B4" w:rsidRPr="00DA57B4" w:rsidRDefault="00483811" w:rsidP="00483811">
      <w:pPr>
        <w:pStyle w:val="5"/>
        <w:rPr>
          <w:rFonts w:ascii="Times New Roman" w:hAnsi="Times New Roman"/>
          <w:sz w:val="24"/>
        </w:rPr>
      </w:pPr>
      <w:bookmarkStart w:id="464" w:name="_Ref29990425"/>
      <w:r w:rsidRPr="00840935">
        <w:rPr>
          <w:rFonts w:ascii="Times New Roman" w:hAnsi="Times New Roman"/>
          <w:sz w:val="24"/>
        </w:rPr>
        <w:t>копия документа, подтверждающего полномочия лица на осуществление действий от имени лица, с которым заключается договор</w:t>
      </w:r>
      <w:r w:rsidR="00DA57B4">
        <w:rPr>
          <w:rFonts w:ascii="Times New Roman" w:hAnsi="Times New Roman"/>
          <w:sz w:val="24"/>
        </w:rPr>
        <w:t>:</w:t>
      </w:r>
      <w:bookmarkEnd w:id="464"/>
    </w:p>
    <w:p w14:paraId="64F7807F" w14:textId="77777777" w:rsidR="00DA57B4" w:rsidRPr="00DA57B4" w:rsidRDefault="00DA57B4" w:rsidP="00DA57B4">
      <w:pPr>
        <w:pStyle w:val="6"/>
        <w:rPr>
          <w:rFonts w:ascii="Times New Roman" w:hAnsi="Times New Roman"/>
          <w:sz w:val="24"/>
          <w:szCs w:val="24"/>
        </w:rPr>
      </w:pPr>
      <w:r w:rsidRPr="00DA57B4">
        <w:rPr>
          <w:rFonts w:ascii="Times New Roman" w:hAnsi="Times New Roman"/>
          <w:sz w:val="24"/>
          <w:szCs w:val="24"/>
        </w:rPr>
        <w:t>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юридического лица, с которым заключается договор, без доверенности (в случае, если договор подписывается руководителем);</w:t>
      </w:r>
    </w:p>
    <w:p w14:paraId="060971CA" w14:textId="77777777" w:rsidR="00DA57B4" w:rsidRPr="00DA57B4" w:rsidRDefault="00DA57B4" w:rsidP="00DA57B4">
      <w:pPr>
        <w:pStyle w:val="6"/>
        <w:rPr>
          <w:rFonts w:ascii="Times New Roman" w:hAnsi="Times New Roman"/>
          <w:sz w:val="24"/>
          <w:szCs w:val="24"/>
        </w:rPr>
      </w:pPr>
      <w:r w:rsidRPr="003635D2">
        <w:rPr>
          <w:rFonts w:ascii="Times New Roman" w:hAnsi="Times New Roman"/>
          <w:sz w:val="24"/>
          <w:szCs w:val="24"/>
        </w:rPr>
        <w:t xml:space="preserve">копия доверенности на осуществление действий от имени такого лица, оформленной в соответствии с законодательством (в случае, если договор подписывается лицом, не являющимся руководителем); при этом в случае, если указанная доверенность подписана лицом, не являющимся руководителем, должна </w:t>
      </w:r>
      <w:r>
        <w:rPr>
          <w:rFonts w:ascii="Times New Roman" w:hAnsi="Times New Roman"/>
          <w:sz w:val="24"/>
          <w:szCs w:val="24"/>
        </w:rPr>
        <w:t>быть представлена</w:t>
      </w:r>
      <w:r w:rsidRPr="003635D2">
        <w:rPr>
          <w:rFonts w:ascii="Times New Roman" w:hAnsi="Times New Roman"/>
          <w:sz w:val="24"/>
          <w:szCs w:val="24"/>
        </w:rPr>
        <w:t xml:space="preserve"> также копи</w:t>
      </w:r>
      <w:r>
        <w:rPr>
          <w:rFonts w:ascii="Times New Roman" w:hAnsi="Times New Roman"/>
          <w:sz w:val="24"/>
          <w:szCs w:val="24"/>
        </w:rPr>
        <w:t>я</w:t>
      </w:r>
      <w:r w:rsidRPr="003635D2">
        <w:rPr>
          <w:rFonts w:ascii="Times New Roman" w:hAnsi="Times New Roman"/>
          <w:sz w:val="24"/>
          <w:szCs w:val="24"/>
        </w:rPr>
        <w:t xml:space="preserve"> документа, подтверждающего полномочия такого лица;</w:t>
      </w:r>
    </w:p>
    <w:p w14:paraId="60175317" w14:textId="392D9D2A" w:rsidR="00483811" w:rsidRPr="00840935" w:rsidRDefault="00483811" w:rsidP="00483811">
      <w:pPr>
        <w:pStyle w:val="5"/>
        <w:rPr>
          <w:rFonts w:ascii="Times New Roman" w:hAnsi="Times New Roman"/>
          <w:sz w:val="24"/>
        </w:rPr>
      </w:pPr>
      <w:r w:rsidRPr="00840935">
        <w:rPr>
          <w:rFonts w:ascii="Times New Roman" w:hAnsi="Times New Roman"/>
          <w:sz w:val="24"/>
        </w:rPr>
        <w:t xml:space="preserve">декларация о том, что </w:t>
      </w:r>
      <w:r>
        <w:rPr>
          <w:rFonts w:ascii="Times New Roman" w:hAnsi="Times New Roman"/>
          <w:sz w:val="24"/>
        </w:rPr>
        <w:t>если лицу, с которым заключается договор,</w:t>
      </w:r>
      <w:r w:rsidRPr="00840935">
        <w:rPr>
          <w:rFonts w:ascii="Times New Roman" w:hAnsi="Times New Roman"/>
          <w:sz w:val="24"/>
        </w:rPr>
        <w:t xml:space="preserve"> не требуется представление решения об одобрении или о совершении крупной сделки, либо копия решения об одобрении или о совершении крупной сделки, если требование о необходимости наличия такого решения для совершения крупной сделки установлено законодательством, учредительными документами юридического лица и если для лица, с которым заключается договор, заключение договора или обеспечения договора являются крупной сделкой (для юридических лиц). В случае, если получение указанного решения до окончания срока, указанного в п.</w:t>
      </w:r>
      <w:r>
        <w:rPr>
          <w:rFonts w:ascii="Times New Roman" w:hAnsi="Times New Roman"/>
          <w:sz w:val="24"/>
        </w:rPr>
        <w:t> </w:t>
      </w:r>
      <w:r w:rsidR="00574729">
        <w:rPr>
          <w:rFonts w:ascii="Times New Roman" w:hAnsi="Times New Roman"/>
          <w:sz w:val="24"/>
        </w:rPr>
        <w:fldChar w:fldCharType="begin"/>
      </w:r>
      <w:r w:rsidR="00574729">
        <w:rPr>
          <w:rFonts w:ascii="Times New Roman" w:hAnsi="Times New Roman"/>
          <w:sz w:val="24"/>
        </w:rPr>
        <w:instrText xml:space="preserve"> REF _Ref29988492 \w \h </w:instrText>
      </w:r>
      <w:r w:rsidR="00574729">
        <w:rPr>
          <w:rFonts w:ascii="Times New Roman" w:hAnsi="Times New Roman"/>
          <w:sz w:val="24"/>
        </w:rPr>
      </w:r>
      <w:r w:rsidR="00574729">
        <w:rPr>
          <w:rFonts w:ascii="Times New Roman" w:hAnsi="Times New Roman"/>
          <w:sz w:val="24"/>
        </w:rPr>
        <w:fldChar w:fldCharType="separate"/>
      </w:r>
      <w:r w:rsidR="002C0064">
        <w:rPr>
          <w:rFonts w:ascii="Times New Roman" w:hAnsi="Times New Roman"/>
          <w:sz w:val="24"/>
        </w:rPr>
        <w:t>4.20.9</w:t>
      </w:r>
      <w:r w:rsidR="00574729">
        <w:rPr>
          <w:rFonts w:ascii="Times New Roman" w:hAnsi="Times New Roman"/>
          <w:sz w:val="24"/>
        </w:rPr>
        <w:fldChar w:fldCharType="end"/>
      </w:r>
      <w:r w:rsidRPr="00840935">
        <w:rPr>
          <w:rFonts w:ascii="Times New Roman" w:hAnsi="Times New Roman"/>
          <w:sz w:val="24"/>
        </w:rPr>
        <w:t>, невозможно в силу необходимости соблюдения установленного законодательством и учредительными документами лица, с которым заключается договор, порядка созыва заседания органа, к компетенции которого относится вопрос об одобрении или о совершении крупных сделок, лицо, с которым заключается договор, обязано предоставить письмо, содержащее обязательство о предоставлении вышеуказанного решения до момента заключения договора;</w:t>
      </w:r>
    </w:p>
    <w:p w14:paraId="79DB9043" w14:textId="25F3233C" w:rsidR="00DA57B4" w:rsidRDefault="00483811" w:rsidP="00483811">
      <w:pPr>
        <w:pStyle w:val="5"/>
        <w:rPr>
          <w:rFonts w:ascii="Times New Roman" w:hAnsi="Times New Roman"/>
          <w:sz w:val="24"/>
        </w:rPr>
      </w:pPr>
      <w:r w:rsidRPr="00840935">
        <w:rPr>
          <w:rFonts w:ascii="Times New Roman" w:hAnsi="Times New Roman"/>
          <w:sz w:val="24"/>
        </w:rPr>
        <w:t xml:space="preserve">декларация о том, что если лицу, с которым заключается договор, </w:t>
      </w:r>
      <w:r w:rsidRPr="009D6127">
        <w:rPr>
          <w:rFonts w:ascii="Times New Roman" w:hAnsi="Times New Roman"/>
          <w:sz w:val="24"/>
        </w:rPr>
        <w:t>не требуется представление решения об одобрен</w:t>
      </w:r>
      <w:r w:rsidRPr="00726893">
        <w:rPr>
          <w:rFonts w:ascii="Times New Roman" w:hAnsi="Times New Roman"/>
          <w:sz w:val="24"/>
        </w:rPr>
        <w:t xml:space="preserve">ии или о совершении сделки с заинтересованностью, либо копия </w:t>
      </w:r>
      <w:r w:rsidRPr="009A214F">
        <w:rPr>
          <w:rFonts w:ascii="Times New Roman" w:hAnsi="Times New Roman"/>
          <w:sz w:val="24"/>
        </w:rPr>
        <w:t>решения об одобрении или о совершении сделки с заинтересованностью, если требование о наличии такого решения установлено законодательством, учредительными документами юридического лица и если для лица, с которым заключается договор, заключение договора или предоставление обеспечения договора является сделкой с заинтересованностью (для юридических лиц). В случае, если получение указанного решения до окончания срока, указанного в п.</w:t>
      </w:r>
      <w:r>
        <w:rPr>
          <w:rFonts w:ascii="Times New Roman" w:hAnsi="Times New Roman"/>
          <w:sz w:val="24"/>
        </w:rPr>
        <w:t> </w:t>
      </w:r>
      <w:r w:rsidR="00574729">
        <w:rPr>
          <w:rFonts w:ascii="Times New Roman" w:hAnsi="Times New Roman"/>
          <w:sz w:val="24"/>
        </w:rPr>
        <w:fldChar w:fldCharType="begin"/>
      </w:r>
      <w:r w:rsidR="00574729">
        <w:rPr>
          <w:rFonts w:ascii="Times New Roman" w:hAnsi="Times New Roman"/>
          <w:sz w:val="24"/>
        </w:rPr>
        <w:instrText xml:space="preserve"> REF _Ref29988492 \w \h </w:instrText>
      </w:r>
      <w:r w:rsidR="00574729">
        <w:rPr>
          <w:rFonts w:ascii="Times New Roman" w:hAnsi="Times New Roman"/>
          <w:sz w:val="24"/>
        </w:rPr>
      </w:r>
      <w:r w:rsidR="00574729">
        <w:rPr>
          <w:rFonts w:ascii="Times New Roman" w:hAnsi="Times New Roman"/>
          <w:sz w:val="24"/>
        </w:rPr>
        <w:fldChar w:fldCharType="separate"/>
      </w:r>
      <w:r w:rsidR="002C0064">
        <w:rPr>
          <w:rFonts w:ascii="Times New Roman" w:hAnsi="Times New Roman"/>
          <w:sz w:val="24"/>
        </w:rPr>
        <w:t>4.20.9</w:t>
      </w:r>
      <w:r w:rsidR="00574729">
        <w:rPr>
          <w:rFonts w:ascii="Times New Roman" w:hAnsi="Times New Roman"/>
          <w:sz w:val="24"/>
        </w:rPr>
        <w:fldChar w:fldCharType="end"/>
      </w:r>
      <w:r w:rsidRPr="008E52FA">
        <w:rPr>
          <w:rFonts w:ascii="Times New Roman" w:hAnsi="Times New Roman"/>
          <w:sz w:val="24"/>
        </w:rPr>
        <w:t xml:space="preserve">, невозможно в силу необходимости соблюдения установленного </w:t>
      </w:r>
      <w:r w:rsidRPr="008E52FA">
        <w:rPr>
          <w:rFonts w:ascii="Times New Roman" w:hAnsi="Times New Roman"/>
          <w:sz w:val="24"/>
        </w:rPr>
        <w:lastRenderedPageBreak/>
        <w:t>законодательством и учредительными документами лица, с которым заключается договор, порядка созыва заседания органа, к компетенции которого относится вопрос об одобрении или о совершении сд</w:t>
      </w:r>
      <w:r w:rsidRPr="006A022C">
        <w:rPr>
          <w:rFonts w:ascii="Times New Roman" w:hAnsi="Times New Roman"/>
          <w:sz w:val="24"/>
        </w:rPr>
        <w:t>елки с заинтересованностью, лицо, с которым заключается договор, обязано предоставить письмо, содержащее обязательство о предоставлении вышеуказанного решения до момента заключения договора</w:t>
      </w:r>
      <w:r w:rsidR="00DA57B4">
        <w:rPr>
          <w:rFonts w:ascii="Times New Roman" w:hAnsi="Times New Roman"/>
          <w:sz w:val="24"/>
        </w:rPr>
        <w:t>;</w:t>
      </w:r>
    </w:p>
    <w:p w14:paraId="773A64A8" w14:textId="77777777" w:rsidR="00DA57B4" w:rsidRPr="00DA57B4" w:rsidRDefault="00DA57B4" w:rsidP="00DA57B4">
      <w:pPr>
        <w:pStyle w:val="5"/>
        <w:rPr>
          <w:rFonts w:ascii="Times New Roman" w:hAnsi="Times New Roman"/>
          <w:sz w:val="24"/>
        </w:rPr>
      </w:pPr>
      <w:r w:rsidRPr="00DA57B4">
        <w:rPr>
          <w:rFonts w:ascii="Times New Roman" w:hAnsi="Times New Roman"/>
          <w:sz w:val="24"/>
        </w:rPr>
        <w:t>копии учредительных документов в действующей редакции (в случае заключения договора с юридическим лицом);</w:t>
      </w:r>
    </w:p>
    <w:p w14:paraId="163466DD" w14:textId="77777777" w:rsidR="00DA57B4" w:rsidRPr="00DA57B4" w:rsidRDefault="00DA57B4" w:rsidP="00DA57B4">
      <w:pPr>
        <w:pStyle w:val="5"/>
        <w:rPr>
          <w:rFonts w:ascii="Times New Roman" w:hAnsi="Times New Roman"/>
          <w:sz w:val="24"/>
        </w:rPr>
      </w:pPr>
      <w:bookmarkStart w:id="465" w:name="_Ref25682278"/>
      <w:r w:rsidRPr="00DA57B4">
        <w:rPr>
          <w:rFonts w:ascii="Times New Roman" w:hAnsi="Times New Roman"/>
          <w:sz w:val="24"/>
        </w:rPr>
        <w:t>документ, подтверждающий специальную правоспособность и необходимый для осуществления видов деятельности, предусмотренных договором, в случае, предусмотренном п. </w:t>
      </w:r>
      <w:r>
        <w:rPr>
          <w:rFonts w:ascii="Times New Roman" w:hAnsi="Times New Roman"/>
          <w:sz w:val="24"/>
        </w:rPr>
        <w:fldChar w:fldCharType="begin"/>
      </w:r>
      <w:r>
        <w:rPr>
          <w:rFonts w:ascii="Times New Roman" w:hAnsi="Times New Roman"/>
          <w:sz w:val="24"/>
        </w:rPr>
        <w:instrText xml:space="preserve"> REF _Ref29986985 \w \h </w:instrText>
      </w:r>
      <w:r>
        <w:rPr>
          <w:rFonts w:ascii="Times New Roman" w:hAnsi="Times New Roman"/>
          <w:sz w:val="24"/>
        </w:rPr>
      </w:r>
      <w:r>
        <w:rPr>
          <w:rFonts w:ascii="Times New Roman" w:hAnsi="Times New Roman"/>
          <w:sz w:val="24"/>
        </w:rPr>
        <w:fldChar w:fldCharType="separate"/>
      </w:r>
      <w:r w:rsidR="002C0064">
        <w:rPr>
          <w:rFonts w:ascii="Times New Roman" w:hAnsi="Times New Roman"/>
          <w:sz w:val="24"/>
        </w:rPr>
        <w:t>4.20.11</w:t>
      </w:r>
      <w:r>
        <w:rPr>
          <w:rFonts w:ascii="Times New Roman" w:hAnsi="Times New Roman"/>
          <w:sz w:val="24"/>
        </w:rPr>
        <w:fldChar w:fldCharType="end"/>
      </w:r>
      <w:r w:rsidRPr="00DA57B4">
        <w:rPr>
          <w:rFonts w:ascii="Times New Roman" w:hAnsi="Times New Roman"/>
          <w:sz w:val="24"/>
        </w:rPr>
        <w:t>;</w:t>
      </w:r>
      <w:bookmarkEnd w:id="465"/>
    </w:p>
    <w:p w14:paraId="735ADA10" w14:textId="77777777" w:rsidR="00483811" w:rsidRPr="00DA57B4" w:rsidRDefault="00DA57B4" w:rsidP="002C6D84">
      <w:pPr>
        <w:pStyle w:val="5"/>
        <w:rPr>
          <w:rFonts w:ascii="Times New Roman" w:hAnsi="Times New Roman"/>
          <w:sz w:val="24"/>
        </w:rPr>
      </w:pPr>
      <w:r w:rsidRPr="00DA57B4">
        <w:rPr>
          <w:rFonts w:ascii="Times New Roman" w:hAnsi="Times New Roman"/>
          <w:sz w:val="24"/>
        </w:rPr>
        <w:t>протокол разногласий в случае, предусмотренном п. </w:t>
      </w:r>
      <w:r w:rsidRPr="00DA57B4">
        <w:rPr>
          <w:rFonts w:ascii="Times New Roman" w:hAnsi="Times New Roman"/>
          <w:sz w:val="24"/>
        </w:rPr>
        <w:fldChar w:fldCharType="begin"/>
      </w:r>
      <w:r w:rsidRPr="00DA57B4">
        <w:rPr>
          <w:rFonts w:ascii="Times New Roman" w:hAnsi="Times New Roman"/>
          <w:sz w:val="24"/>
        </w:rPr>
        <w:instrText xml:space="preserve"> REF _Ref25261429 \w \h  \* MERGEFORMAT </w:instrText>
      </w:r>
      <w:r w:rsidRPr="00DA57B4">
        <w:rPr>
          <w:rFonts w:ascii="Times New Roman" w:hAnsi="Times New Roman"/>
          <w:sz w:val="24"/>
        </w:rPr>
      </w:r>
      <w:r w:rsidRPr="00DA57B4">
        <w:rPr>
          <w:rFonts w:ascii="Times New Roman" w:hAnsi="Times New Roman"/>
          <w:sz w:val="24"/>
        </w:rPr>
        <w:fldChar w:fldCharType="separate"/>
      </w:r>
      <w:r w:rsidR="002C0064">
        <w:rPr>
          <w:rFonts w:ascii="Times New Roman" w:hAnsi="Times New Roman"/>
          <w:sz w:val="24"/>
        </w:rPr>
        <w:t>4.20.13</w:t>
      </w:r>
      <w:r w:rsidRPr="00DA57B4">
        <w:rPr>
          <w:rFonts w:ascii="Times New Roman" w:hAnsi="Times New Roman"/>
          <w:sz w:val="24"/>
        </w:rPr>
        <w:fldChar w:fldCharType="end"/>
      </w:r>
      <w:r w:rsidR="00483811" w:rsidRPr="00DA57B4">
        <w:rPr>
          <w:rFonts w:ascii="Times New Roman" w:hAnsi="Times New Roman"/>
          <w:sz w:val="24"/>
        </w:rPr>
        <w:t>.</w:t>
      </w:r>
    </w:p>
    <w:p w14:paraId="7F6C9756" w14:textId="77777777" w:rsidR="00DA57B4" w:rsidRPr="00DA57B4" w:rsidRDefault="00DA57B4" w:rsidP="00DA57B4">
      <w:pPr>
        <w:pStyle w:val="4"/>
        <w:rPr>
          <w:rFonts w:ascii="Times New Roman" w:hAnsi="Times New Roman"/>
          <w:sz w:val="24"/>
        </w:rPr>
      </w:pPr>
      <w:bookmarkStart w:id="466" w:name="_Ref27054963"/>
      <w:bookmarkStart w:id="467" w:name="_Ref341089784"/>
      <w:bookmarkStart w:id="468" w:name="_Ref341861969"/>
      <w:r w:rsidRPr="00DA57B4">
        <w:rPr>
          <w:rFonts w:ascii="Times New Roman" w:hAnsi="Times New Roman"/>
          <w:sz w:val="24"/>
        </w:rPr>
        <w:t>Предоставление документов, указанных в п. </w:t>
      </w:r>
      <w:r w:rsidR="00574729">
        <w:rPr>
          <w:rFonts w:ascii="Times New Roman" w:hAnsi="Times New Roman"/>
          <w:sz w:val="24"/>
        </w:rPr>
        <w:fldChar w:fldCharType="begin"/>
      </w:r>
      <w:r w:rsidR="00574729">
        <w:rPr>
          <w:rFonts w:ascii="Times New Roman" w:hAnsi="Times New Roman"/>
          <w:sz w:val="24"/>
        </w:rPr>
        <w:instrText xml:space="preserve"> REF _Ref29990425 \w \h </w:instrText>
      </w:r>
      <w:r w:rsidR="00574729">
        <w:rPr>
          <w:rFonts w:ascii="Times New Roman" w:hAnsi="Times New Roman"/>
          <w:sz w:val="24"/>
        </w:rPr>
      </w:r>
      <w:r w:rsidR="00574729">
        <w:rPr>
          <w:rFonts w:ascii="Times New Roman" w:hAnsi="Times New Roman"/>
          <w:sz w:val="24"/>
        </w:rPr>
        <w:fldChar w:fldCharType="separate"/>
      </w:r>
      <w:r w:rsidR="002C0064">
        <w:rPr>
          <w:rFonts w:ascii="Times New Roman" w:hAnsi="Times New Roman"/>
          <w:sz w:val="24"/>
        </w:rPr>
        <w:t>4.20.9(3)</w:t>
      </w:r>
      <w:r w:rsidR="00574729">
        <w:rPr>
          <w:rFonts w:ascii="Times New Roman" w:hAnsi="Times New Roman"/>
          <w:sz w:val="24"/>
        </w:rPr>
        <w:fldChar w:fldCharType="end"/>
      </w:r>
      <w:r w:rsidRPr="00DA57B4">
        <w:rPr>
          <w:rFonts w:ascii="Times New Roman" w:hAnsi="Times New Roman"/>
          <w:sz w:val="24"/>
        </w:rPr>
        <w:t> - </w:t>
      </w:r>
      <w:r w:rsidRPr="00DA57B4">
        <w:rPr>
          <w:rFonts w:ascii="Times New Roman" w:hAnsi="Times New Roman"/>
          <w:sz w:val="24"/>
        </w:rPr>
        <w:fldChar w:fldCharType="begin"/>
      </w:r>
      <w:r w:rsidRPr="00DA57B4">
        <w:rPr>
          <w:rFonts w:ascii="Times New Roman" w:hAnsi="Times New Roman"/>
          <w:sz w:val="24"/>
        </w:rPr>
        <w:instrText xml:space="preserve"> REF _Ref25682278 \w \h </w:instrText>
      </w:r>
      <w:r>
        <w:rPr>
          <w:rFonts w:ascii="Times New Roman" w:hAnsi="Times New Roman"/>
          <w:sz w:val="24"/>
        </w:rPr>
        <w:instrText xml:space="preserve"> \* MERGEFORMAT </w:instrText>
      </w:r>
      <w:r w:rsidRPr="00DA57B4">
        <w:rPr>
          <w:rFonts w:ascii="Times New Roman" w:hAnsi="Times New Roman"/>
          <w:sz w:val="24"/>
        </w:rPr>
      </w:r>
      <w:r w:rsidRPr="00DA57B4">
        <w:rPr>
          <w:rFonts w:ascii="Times New Roman" w:hAnsi="Times New Roman"/>
          <w:sz w:val="24"/>
        </w:rPr>
        <w:fldChar w:fldCharType="separate"/>
      </w:r>
      <w:r w:rsidR="002C0064">
        <w:rPr>
          <w:rFonts w:ascii="Times New Roman" w:hAnsi="Times New Roman"/>
          <w:sz w:val="24"/>
        </w:rPr>
        <w:t>4.20.9(7)</w:t>
      </w:r>
      <w:r w:rsidRPr="00DA57B4">
        <w:rPr>
          <w:rFonts w:ascii="Times New Roman" w:hAnsi="Times New Roman"/>
          <w:sz w:val="24"/>
        </w:rPr>
        <w:fldChar w:fldCharType="end"/>
      </w:r>
      <w:r w:rsidRPr="00DA57B4">
        <w:rPr>
          <w:rFonts w:ascii="Times New Roman" w:hAnsi="Times New Roman"/>
          <w:sz w:val="24"/>
        </w:rPr>
        <w:t xml:space="preserve"> не требуется, если они были предоставлены в составе заявки на участие в закупке.</w:t>
      </w:r>
      <w:bookmarkEnd w:id="466"/>
    </w:p>
    <w:p w14:paraId="03F6C471" w14:textId="59EF039A" w:rsidR="00A12CA5" w:rsidRPr="007C18BC" w:rsidRDefault="00A12CA5" w:rsidP="00A12CA5">
      <w:pPr>
        <w:pStyle w:val="4"/>
        <w:rPr>
          <w:rFonts w:ascii="Times New Roman" w:hAnsi="Times New Roman"/>
          <w:sz w:val="24"/>
        </w:rPr>
      </w:pPr>
      <w:bookmarkStart w:id="469" w:name="_Ref29986985"/>
      <w:r w:rsidRPr="007C18BC">
        <w:rPr>
          <w:rFonts w:ascii="Times New Roman" w:hAnsi="Times New Roman"/>
          <w:sz w:val="24"/>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467"/>
      <w:r w:rsidRPr="007C18BC">
        <w:rPr>
          <w:rFonts w:ascii="Times New Roman" w:hAnsi="Times New Roman"/>
          <w:sz w:val="24"/>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w:t>
      </w:r>
      <w:r w:rsidR="00DA57B4" w:rsidRPr="00167A74">
        <w:rPr>
          <w:rFonts w:ascii="Times New Roman" w:hAnsi="Times New Roman"/>
          <w:sz w:val="24"/>
        </w:rPr>
        <w:t xml:space="preserve"> </w:t>
      </w:r>
      <w:r w:rsidR="00DA57B4">
        <w:rPr>
          <w:rFonts w:ascii="Times New Roman" w:hAnsi="Times New Roman"/>
          <w:sz w:val="24"/>
        </w:rPr>
        <w:t xml:space="preserve">для подписания договора </w:t>
      </w:r>
      <w:r w:rsidRPr="007C18BC">
        <w:rPr>
          <w:rFonts w:ascii="Times New Roman" w:hAnsi="Times New Roman"/>
          <w:sz w:val="24"/>
        </w:rPr>
        <w:t>срока</w:t>
      </w:r>
      <w:bookmarkStart w:id="470" w:name="_Hlt341879772"/>
      <w:bookmarkEnd w:id="468"/>
      <w:bookmarkEnd w:id="470"/>
      <w:r w:rsidRPr="007C18BC">
        <w:rPr>
          <w:rFonts w:ascii="Times New Roman" w:hAnsi="Times New Roman"/>
          <w:sz w:val="24"/>
        </w:rPr>
        <w:t>.</w:t>
      </w:r>
      <w:bookmarkEnd w:id="469"/>
    </w:p>
    <w:p w14:paraId="2CDAE2D1" w14:textId="77777777" w:rsidR="00DA57B4" w:rsidRPr="00DA57B4" w:rsidRDefault="00DA57B4" w:rsidP="00DA57B4">
      <w:pPr>
        <w:pStyle w:val="4"/>
        <w:rPr>
          <w:rFonts w:ascii="Times New Roman" w:hAnsi="Times New Roman"/>
          <w:sz w:val="24"/>
        </w:rPr>
      </w:pPr>
      <w:bookmarkStart w:id="471" w:name="_Ref25261764"/>
      <w:bookmarkStart w:id="472" w:name="_Ref26975237"/>
      <w:bookmarkStart w:id="473" w:name="_Ref410848926"/>
      <w:bookmarkStart w:id="474" w:name="_Ref412487031"/>
      <w:r w:rsidRPr="00DA57B4">
        <w:rPr>
          <w:rFonts w:ascii="Times New Roman" w:hAnsi="Times New Roman"/>
          <w:sz w:val="24"/>
        </w:rPr>
        <w:t>В случае, если в п. </w:t>
      </w:r>
      <w:r w:rsidRPr="00DA57B4">
        <w:rPr>
          <w:rFonts w:ascii="Times New Roman" w:hAnsi="Times New Roman"/>
          <w:sz w:val="24"/>
        </w:rPr>
        <w:fldChar w:fldCharType="begin"/>
      </w:r>
      <w:r w:rsidRPr="00DA57B4">
        <w:rPr>
          <w:rFonts w:ascii="Times New Roman" w:hAnsi="Times New Roman"/>
          <w:sz w:val="24"/>
        </w:rPr>
        <w:instrText xml:space="preserve"> REF _Ref314164788 \r \h  \* MERGEFORMAT </w:instrText>
      </w:r>
      <w:r w:rsidRPr="00DA57B4">
        <w:rPr>
          <w:rFonts w:ascii="Times New Roman" w:hAnsi="Times New Roman"/>
          <w:sz w:val="24"/>
        </w:rPr>
      </w:r>
      <w:r w:rsidRPr="00DA57B4">
        <w:rPr>
          <w:rFonts w:ascii="Times New Roman" w:hAnsi="Times New Roman"/>
          <w:sz w:val="24"/>
        </w:rPr>
        <w:fldChar w:fldCharType="separate"/>
      </w:r>
      <w:r w:rsidR="002C0064">
        <w:rPr>
          <w:rFonts w:ascii="Times New Roman" w:hAnsi="Times New Roman"/>
          <w:sz w:val="24"/>
        </w:rPr>
        <w:t>34</w:t>
      </w:r>
      <w:r w:rsidRPr="00DA57B4">
        <w:rPr>
          <w:rFonts w:ascii="Times New Roman" w:hAnsi="Times New Roman"/>
          <w:sz w:val="24"/>
        </w:rPr>
        <w:fldChar w:fldCharType="end"/>
      </w:r>
      <w:r w:rsidRPr="00DA57B4">
        <w:rPr>
          <w:rFonts w:ascii="Times New Roman" w:hAnsi="Times New Roman"/>
          <w:sz w:val="24"/>
        </w:rPr>
        <w:t xml:space="preserve"> информационной карты установлено требование о предоставлении обеспечения исполнения договора, и такое обеспечение не было предоставлено согласно п. </w:t>
      </w:r>
      <w:r w:rsidRPr="00DA57B4">
        <w:rPr>
          <w:rFonts w:ascii="Times New Roman" w:hAnsi="Times New Roman"/>
          <w:sz w:val="24"/>
        </w:rPr>
        <w:fldChar w:fldCharType="begin"/>
      </w:r>
      <w:r w:rsidRPr="00DA57B4">
        <w:rPr>
          <w:rFonts w:ascii="Times New Roman" w:hAnsi="Times New Roman"/>
          <w:sz w:val="24"/>
        </w:rPr>
        <w:instrText xml:space="preserve"> REF _Ref25261965 \w \h </w:instrText>
      </w:r>
      <w:r>
        <w:rPr>
          <w:rFonts w:ascii="Times New Roman" w:hAnsi="Times New Roman"/>
          <w:sz w:val="24"/>
        </w:rPr>
        <w:instrText xml:space="preserve"> \* MERGEFORMAT </w:instrText>
      </w:r>
      <w:r w:rsidRPr="00DA57B4">
        <w:rPr>
          <w:rFonts w:ascii="Times New Roman" w:hAnsi="Times New Roman"/>
          <w:sz w:val="24"/>
        </w:rPr>
      </w:r>
      <w:r w:rsidRPr="00DA57B4">
        <w:rPr>
          <w:rFonts w:ascii="Times New Roman" w:hAnsi="Times New Roman"/>
          <w:sz w:val="24"/>
        </w:rPr>
        <w:fldChar w:fldCharType="separate"/>
      </w:r>
      <w:r w:rsidR="002C0064">
        <w:rPr>
          <w:rFonts w:ascii="Times New Roman" w:hAnsi="Times New Roman"/>
          <w:sz w:val="24"/>
        </w:rPr>
        <w:t>4.20.9(2)</w:t>
      </w:r>
      <w:r w:rsidRPr="00DA57B4">
        <w:rPr>
          <w:rFonts w:ascii="Times New Roman" w:hAnsi="Times New Roman"/>
          <w:sz w:val="24"/>
        </w:rPr>
        <w:fldChar w:fldCharType="end"/>
      </w:r>
      <w:r w:rsidRPr="00DA57B4">
        <w:rPr>
          <w:rFonts w:ascii="Times New Roman" w:hAnsi="Times New Roman"/>
          <w:sz w:val="24"/>
        </w:rPr>
        <w:t>, лицо, с которым заключается договор обязуется предоставить обеспечение не позднее, чем за 2 (два) рабочих дня до истечения предельного срока, предусмотренного п. </w:t>
      </w:r>
      <w:r w:rsidRPr="00DA57B4">
        <w:rPr>
          <w:rFonts w:ascii="Times New Roman" w:hAnsi="Times New Roman"/>
          <w:sz w:val="24"/>
        </w:rPr>
        <w:fldChar w:fldCharType="begin"/>
      </w:r>
      <w:r w:rsidRPr="00DA57B4">
        <w:rPr>
          <w:rFonts w:ascii="Times New Roman" w:hAnsi="Times New Roman"/>
          <w:sz w:val="24"/>
        </w:rPr>
        <w:instrText xml:space="preserve"> REF _Ref314164684 \w \h </w:instrText>
      </w:r>
      <w:r>
        <w:rPr>
          <w:rFonts w:ascii="Times New Roman" w:hAnsi="Times New Roman"/>
          <w:sz w:val="24"/>
        </w:rPr>
        <w:instrText xml:space="preserve"> \* MERGEFORMAT </w:instrText>
      </w:r>
      <w:r w:rsidRPr="00DA57B4">
        <w:rPr>
          <w:rFonts w:ascii="Times New Roman" w:hAnsi="Times New Roman"/>
          <w:sz w:val="24"/>
        </w:rPr>
      </w:r>
      <w:r w:rsidRPr="00DA57B4">
        <w:rPr>
          <w:rFonts w:ascii="Times New Roman" w:hAnsi="Times New Roman"/>
          <w:sz w:val="24"/>
        </w:rPr>
        <w:fldChar w:fldCharType="separate"/>
      </w:r>
      <w:r w:rsidR="002C0064">
        <w:rPr>
          <w:rFonts w:ascii="Times New Roman" w:hAnsi="Times New Roman"/>
          <w:sz w:val="24"/>
        </w:rPr>
        <w:t>32</w:t>
      </w:r>
      <w:r w:rsidRPr="00DA57B4">
        <w:rPr>
          <w:rFonts w:ascii="Times New Roman" w:hAnsi="Times New Roman"/>
          <w:sz w:val="24"/>
        </w:rPr>
        <w:fldChar w:fldCharType="end"/>
      </w:r>
      <w:r w:rsidRPr="00DA57B4">
        <w:rPr>
          <w:rFonts w:ascii="Times New Roman" w:hAnsi="Times New Roman"/>
          <w:sz w:val="24"/>
        </w:rPr>
        <w:t xml:space="preserve"> информационной карты. Договор по итогам закупки заключается только после предоставления лицом, с которым заключается договор, такого обеспечения в размере, порядке и форме, предусмотренными извещением, документацией о закупке.</w:t>
      </w:r>
      <w:bookmarkEnd w:id="471"/>
      <w:r w:rsidRPr="00DA57B4">
        <w:rPr>
          <w:rFonts w:ascii="Times New Roman" w:hAnsi="Times New Roman"/>
          <w:sz w:val="24"/>
        </w:rPr>
        <w:t xml:space="preserve"> </w:t>
      </w:r>
      <w:bookmarkEnd w:id="472"/>
    </w:p>
    <w:p w14:paraId="643C3581" w14:textId="416A18B7" w:rsidR="00DA57B4" w:rsidRPr="00DA57B4" w:rsidRDefault="00DA57B4" w:rsidP="00DA57B4">
      <w:pPr>
        <w:pStyle w:val="4"/>
        <w:rPr>
          <w:rFonts w:ascii="Times New Roman" w:hAnsi="Times New Roman"/>
          <w:sz w:val="24"/>
        </w:rPr>
      </w:pPr>
      <w:bookmarkStart w:id="475" w:name="_Ref25261429"/>
      <w:r w:rsidRPr="00DA57B4">
        <w:rPr>
          <w:rFonts w:ascii="Times New Roman" w:hAnsi="Times New Roman"/>
          <w:sz w:val="24"/>
        </w:rPr>
        <w:t>В случае наличия разногласий по проекту договора, направленному заказчиком согласно п. </w:t>
      </w:r>
      <w:r w:rsidRPr="00DA57B4">
        <w:rPr>
          <w:rFonts w:ascii="Times New Roman" w:hAnsi="Times New Roman"/>
          <w:sz w:val="24"/>
        </w:rPr>
        <w:fldChar w:fldCharType="begin"/>
      </w:r>
      <w:r w:rsidRPr="00DA57B4">
        <w:rPr>
          <w:rFonts w:ascii="Times New Roman" w:hAnsi="Times New Roman"/>
          <w:sz w:val="24"/>
        </w:rPr>
        <w:instrText xml:space="preserve"> REF _Ref26973339 \r \h </w:instrText>
      </w:r>
      <w:r>
        <w:rPr>
          <w:rFonts w:ascii="Times New Roman" w:hAnsi="Times New Roman"/>
          <w:sz w:val="24"/>
        </w:rPr>
        <w:instrText xml:space="preserve"> \* MERGEFORMAT </w:instrText>
      </w:r>
      <w:r w:rsidRPr="00DA57B4">
        <w:rPr>
          <w:rFonts w:ascii="Times New Roman" w:hAnsi="Times New Roman"/>
          <w:sz w:val="24"/>
        </w:rPr>
      </w:r>
      <w:r w:rsidRPr="00DA57B4">
        <w:rPr>
          <w:rFonts w:ascii="Times New Roman" w:hAnsi="Times New Roman"/>
          <w:sz w:val="24"/>
        </w:rPr>
        <w:fldChar w:fldCharType="separate"/>
      </w:r>
      <w:r w:rsidR="002C0064">
        <w:rPr>
          <w:rFonts w:ascii="Times New Roman" w:hAnsi="Times New Roman"/>
          <w:sz w:val="24"/>
        </w:rPr>
        <w:t>4.20.7</w:t>
      </w:r>
      <w:r w:rsidRPr="00DA57B4">
        <w:rPr>
          <w:rFonts w:ascii="Times New Roman" w:hAnsi="Times New Roman"/>
          <w:sz w:val="24"/>
        </w:rPr>
        <w:fldChar w:fldCharType="end"/>
      </w:r>
      <w:r w:rsidRPr="00DA57B4">
        <w:rPr>
          <w:rFonts w:ascii="Times New Roman" w:hAnsi="Times New Roman"/>
          <w:sz w:val="24"/>
        </w:rPr>
        <w:t>, лицо, с которым заключается договор, в течение 2 (двух) рабочих дней составляет и направляет заказчику протокол разногласий с указанием замечаний к положениям проекта договора, не соответствующим извещению и своей заявке, с указанием соответствующих положений данных документов; проект договора при этом не подписывается. Заказчик в течение 2 (двух) рабочих дней рассматривает протокол разногласий и направляет лицу, с которым заключается договор,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Направление протокола разногласий осуществляется однократно.</w:t>
      </w:r>
      <w:bookmarkEnd w:id="475"/>
    </w:p>
    <w:p w14:paraId="580030A4" w14:textId="1104FDE7" w:rsidR="00203807" w:rsidRPr="007C18BC" w:rsidRDefault="00832CDB" w:rsidP="00203807">
      <w:pPr>
        <w:pStyle w:val="4"/>
        <w:rPr>
          <w:rFonts w:ascii="Times New Roman" w:hAnsi="Times New Roman"/>
          <w:sz w:val="24"/>
        </w:rPr>
      </w:pPr>
      <w:r>
        <w:rPr>
          <w:rFonts w:ascii="Times New Roman" w:hAnsi="Times New Roman"/>
          <w:sz w:val="24"/>
        </w:rPr>
        <w:t>При формировании проекта договора по итогам проведения процедуры закупки заказчик</w:t>
      </w:r>
      <w:r w:rsidRPr="00167A74">
        <w:rPr>
          <w:rFonts w:ascii="Times New Roman" w:hAnsi="Times New Roman"/>
          <w:sz w:val="24"/>
        </w:rPr>
        <w:t xml:space="preserve"> </w:t>
      </w:r>
      <w:bookmarkStart w:id="476" w:name="_Ref410848773"/>
      <w:bookmarkStart w:id="477" w:name="_Ref415167041"/>
      <w:bookmarkEnd w:id="473"/>
      <w:bookmarkEnd w:id="474"/>
      <w:r w:rsidR="00203807" w:rsidRPr="007C18BC">
        <w:rPr>
          <w:rFonts w:ascii="Times New Roman" w:hAnsi="Times New Roman"/>
          <w:sz w:val="24"/>
        </w:rPr>
        <w:t xml:space="preserve">несет полную ответственность за соответствие направляемого проекта договора условиям </w:t>
      </w:r>
      <w:r w:rsidR="00A902BA">
        <w:rPr>
          <w:rFonts w:ascii="Times New Roman" w:hAnsi="Times New Roman"/>
          <w:sz w:val="24"/>
        </w:rPr>
        <w:t>извещения</w:t>
      </w:r>
      <w:r w:rsidR="00203807" w:rsidRPr="007C18BC">
        <w:rPr>
          <w:rFonts w:ascii="Times New Roman" w:hAnsi="Times New Roman"/>
          <w:sz w:val="24"/>
        </w:rPr>
        <w:t>, условиям заявки, а также условиям преддоговорных переговоров и прочим условиям в соответствии с п. </w:t>
      </w:r>
      <w:r w:rsidR="001F49AD">
        <w:fldChar w:fldCharType="begin"/>
      </w:r>
      <w:r w:rsidR="001F49AD">
        <w:rPr>
          <w:rFonts w:ascii="Times New Roman" w:hAnsi="Times New Roman"/>
          <w:sz w:val="24"/>
        </w:rPr>
        <w:instrText xml:space="preserve"> REF _Ref29988317 \w \h </w:instrText>
      </w:r>
      <w:r w:rsidR="001F49AD">
        <w:fldChar w:fldCharType="separate"/>
      </w:r>
      <w:r w:rsidR="002C0064">
        <w:rPr>
          <w:rFonts w:ascii="Times New Roman" w:hAnsi="Times New Roman"/>
          <w:sz w:val="24"/>
        </w:rPr>
        <w:t>4.20.6</w:t>
      </w:r>
      <w:r w:rsidR="001F49AD">
        <w:fldChar w:fldCharType="end"/>
      </w:r>
      <w:r w:rsidR="00203807" w:rsidRPr="007C18BC">
        <w:rPr>
          <w:rFonts w:ascii="Times New Roman" w:hAnsi="Times New Roman"/>
          <w:sz w:val="24"/>
        </w:rPr>
        <w:t>.</w:t>
      </w:r>
    </w:p>
    <w:p w14:paraId="1414058B" w14:textId="26A25662" w:rsidR="00265313" w:rsidRPr="007C18BC" w:rsidRDefault="00265313" w:rsidP="003F6A25">
      <w:pPr>
        <w:pStyle w:val="4"/>
        <w:rPr>
          <w:rFonts w:ascii="Times New Roman" w:hAnsi="Times New Roman"/>
          <w:sz w:val="24"/>
        </w:rPr>
      </w:pPr>
      <w:bookmarkStart w:id="478" w:name="_Ref415168287"/>
      <w:r w:rsidRPr="007C18BC">
        <w:rPr>
          <w:rFonts w:ascii="Times New Roman" w:hAnsi="Times New Roman"/>
          <w:sz w:val="24"/>
        </w:rPr>
        <w:t xml:space="preserve">Если в </w:t>
      </w:r>
      <w:r w:rsidR="00370C86" w:rsidRPr="007C18BC">
        <w:rPr>
          <w:rFonts w:ascii="Times New Roman" w:hAnsi="Times New Roman"/>
          <w:sz w:val="24"/>
        </w:rPr>
        <w:t>п. </w:t>
      </w:r>
      <w:r w:rsidR="001A34B4">
        <w:fldChar w:fldCharType="begin"/>
      </w:r>
      <w:r w:rsidR="001A34B4">
        <w:instrText xml:space="preserve"> REF _Ref414297262 \r \h  \* MERGEFORMAT </w:instrText>
      </w:r>
      <w:r w:rsidR="001A34B4">
        <w:fldChar w:fldCharType="separate"/>
      </w:r>
      <w:r w:rsidR="002C0064" w:rsidRPr="002C0064">
        <w:rPr>
          <w:rFonts w:ascii="Times New Roman" w:hAnsi="Times New Roman"/>
          <w:sz w:val="24"/>
        </w:rPr>
        <w:t>33</w:t>
      </w:r>
      <w:r w:rsidR="001A34B4">
        <w:fldChar w:fldCharType="end"/>
      </w:r>
      <w:r w:rsidR="00370C86" w:rsidRPr="007C18BC">
        <w:rPr>
          <w:rFonts w:ascii="Times New Roman" w:hAnsi="Times New Roman"/>
          <w:sz w:val="24"/>
        </w:rPr>
        <w:t xml:space="preserve"> информационной карты</w:t>
      </w:r>
      <w:r w:rsidR="00CA2ECD" w:rsidRPr="007C18BC">
        <w:rPr>
          <w:rFonts w:ascii="Times New Roman" w:hAnsi="Times New Roman"/>
          <w:sz w:val="24"/>
        </w:rPr>
        <w:t xml:space="preserve"> не предусмотрено заключение договора в электронной форме</w:t>
      </w:r>
      <w:r w:rsidRPr="007C18BC">
        <w:rPr>
          <w:rFonts w:ascii="Times New Roman" w:hAnsi="Times New Roman"/>
          <w:sz w:val="24"/>
        </w:rPr>
        <w:t xml:space="preserve">, </w:t>
      </w:r>
      <w:r w:rsidR="00FF411C" w:rsidRPr="007C18BC">
        <w:rPr>
          <w:rFonts w:ascii="Times New Roman" w:hAnsi="Times New Roman"/>
          <w:sz w:val="24"/>
        </w:rPr>
        <w:t>то</w:t>
      </w:r>
      <w:r w:rsidR="00832CDB" w:rsidRPr="00167A74">
        <w:rPr>
          <w:rFonts w:ascii="Times New Roman" w:hAnsi="Times New Roman"/>
          <w:sz w:val="24"/>
        </w:rPr>
        <w:t xml:space="preserve"> </w:t>
      </w:r>
      <w:r w:rsidR="00832CDB">
        <w:rPr>
          <w:rFonts w:ascii="Times New Roman" w:hAnsi="Times New Roman"/>
          <w:sz w:val="24"/>
        </w:rPr>
        <w:t>обмен документами между заказчиком и лицом, с которым заключается</w:t>
      </w:r>
      <w:r w:rsidR="00FF411C" w:rsidRPr="007C18BC">
        <w:rPr>
          <w:rFonts w:ascii="Times New Roman" w:hAnsi="Times New Roman"/>
          <w:sz w:val="24"/>
        </w:rPr>
        <w:t xml:space="preserve"> </w:t>
      </w:r>
      <w:r w:rsidR="00203807" w:rsidRPr="007C18BC">
        <w:rPr>
          <w:rFonts w:ascii="Times New Roman" w:hAnsi="Times New Roman"/>
          <w:sz w:val="24"/>
        </w:rPr>
        <w:t>договор,</w:t>
      </w:r>
      <w:r w:rsidRPr="007C18BC">
        <w:rPr>
          <w:rFonts w:ascii="Times New Roman" w:hAnsi="Times New Roman"/>
          <w:sz w:val="24"/>
        </w:rPr>
        <w:t xml:space="preserve"> </w:t>
      </w:r>
      <w:r w:rsidR="00832CDB">
        <w:rPr>
          <w:rFonts w:ascii="Times New Roman" w:hAnsi="Times New Roman"/>
          <w:sz w:val="24"/>
        </w:rPr>
        <w:t xml:space="preserve">осуществляется </w:t>
      </w:r>
      <w:r w:rsidRPr="007C18BC">
        <w:rPr>
          <w:rFonts w:ascii="Times New Roman" w:hAnsi="Times New Roman"/>
          <w:sz w:val="24"/>
        </w:rPr>
        <w:t>одним из следующих способов:</w:t>
      </w:r>
      <w:bookmarkEnd w:id="476"/>
      <w:bookmarkEnd w:id="477"/>
      <w:bookmarkEnd w:id="478"/>
    </w:p>
    <w:p w14:paraId="5F255B85" w14:textId="5E6045A9" w:rsidR="00265313" w:rsidRPr="007C18BC" w:rsidRDefault="00265313" w:rsidP="00687AA5">
      <w:pPr>
        <w:pStyle w:val="5"/>
        <w:rPr>
          <w:rFonts w:ascii="Times New Roman" w:eastAsia="Arial Unicode MS" w:hAnsi="Times New Roman"/>
          <w:sz w:val="24"/>
        </w:rPr>
      </w:pPr>
      <w:r w:rsidRPr="007C18BC">
        <w:rPr>
          <w:rFonts w:ascii="Times New Roman" w:eastAsia="Arial Unicode MS" w:hAnsi="Times New Roman"/>
          <w:sz w:val="24"/>
        </w:rPr>
        <w:t>нарочным ответственному исполнителю заказчика</w:t>
      </w:r>
      <w:r w:rsidR="00832CDB" w:rsidRPr="00832CDB">
        <w:rPr>
          <w:rFonts w:ascii="Times New Roman" w:eastAsia="Arial Unicode MS" w:hAnsi="Times New Roman"/>
          <w:sz w:val="24"/>
        </w:rPr>
        <w:t xml:space="preserve"> </w:t>
      </w:r>
      <w:r w:rsidR="00832CDB">
        <w:rPr>
          <w:rFonts w:ascii="Times New Roman" w:eastAsia="Arial Unicode MS" w:hAnsi="Times New Roman"/>
          <w:sz w:val="24"/>
        </w:rPr>
        <w:t>либо лица, с которым заключается договор</w:t>
      </w:r>
      <w:r w:rsidRPr="007C18BC">
        <w:rPr>
          <w:rFonts w:ascii="Times New Roman" w:eastAsia="Arial Unicode MS" w:hAnsi="Times New Roman"/>
          <w:sz w:val="24"/>
        </w:rPr>
        <w:t>;</w:t>
      </w:r>
    </w:p>
    <w:p w14:paraId="3734D5BC" w14:textId="77777777" w:rsidR="00265313" w:rsidRPr="007C18BC" w:rsidRDefault="00265313" w:rsidP="00687AA5">
      <w:pPr>
        <w:pStyle w:val="5"/>
        <w:rPr>
          <w:rFonts w:ascii="Times New Roman" w:eastAsia="Arial Unicode MS" w:hAnsi="Times New Roman"/>
          <w:sz w:val="24"/>
        </w:rPr>
      </w:pPr>
      <w:r w:rsidRPr="007C18BC">
        <w:rPr>
          <w:rFonts w:ascii="Times New Roman" w:eastAsia="Arial Unicode MS" w:hAnsi="Times New Roman"/>
          <w:sz w:val="24"/>
        </w:rPr>
        <w:lastRenderedPageBreak/>
        <w:t>посредством курьерской или иной службы доставки;</w:t>
      </w:r>
    </w:p>
    <w:p w14:paraId="00F84DAA" w14:textId="77777777" w:rsidR="00265313" w:rsidRPr="007C18BC" w:rsidRDefault="00265313" w:rsidP="00687AA5">
      <w:pPr>
        <w:pStyle w:val="5"/>
        <w:rPr>
          <w:rFonts w:ascii="Times New Roman" w:hAnsi="Times New Roman"/>
          <w:sz w:val="24"/>
        </w:rPr>
      </w:pPr>
      <w:r w:rsidRPr="007C18BC">
        <w:rPr>
          <w:rFonts w:ascii="Times New Roman" w:eastAsia="Arial Unicode MS" w:hAnsi="Times New Roman"/>
          <w:sz w:val="24"/>
        </w:rPr>
        <w:t>почтовым отправлением с уведомлением о вручении</w:t>
      </w:r>
      <w:r w:rsidRPr="007C18BC">
        <w:rPr>
          <w:rFonts w:ascii="Times New Roman" w:hAnsi="Times New Roman"/>
          <w:sz w:val="24"/>
        </w:rPr>
        <w:t xml:space="preserve"> по адресу заказчика, организатора закупки, указанному в извещении</w:t>
      </w:r>
      <w:r w:rsidR="00832CDB">
        <w:rPr>
          <w:rFonts w:ascii="Times New Roman" w:hAnsi="Times New Roman"/>
          <w:sz w:val="24"/>
        </w:rPr>
        <w:t>, либо по адресу лица, с которым заключается договор</w:t>
      </w:r>
      <w:r w:rsidRPr="007C18BC">
        <w:rPr>
          <w:rFonts w:ascii="Times New Roman" w:hAnsi="Times New Roman"/>
          <w:sz w:val="24"/>
        </w:rPr>
        <w:t>.</w:t>
      </w:r>
    </w:p>
    <w:p w14:paraId="50C8275B" w14:textId="77777777" w:rsidR="00FF411C" w:rsidRPr="00832CDB" w:rsidRDefault="00FF411C" w:rsidP="002C6D84">
      <w:pPr>
        <w:pStyle w:val="4"/>
        <w:rPr>
          <w:rFonts w:ascii="Times New Roman" w:hAnsi="Times New Roman"/>
          <w:sz w:val="24"/>
        </w:rPr>
      </w:pPr>
      <w:r w:rsidRPr="00832CDB">
        <w:rPr>
          <w:rFonts w:ascii="Times New Roman" w:hAnsi="Times New Roman"/>
          <w:sz w:val="24"/>
        </w:rPr>
        <w:t xml:space="preserve">Заключение договора в электронной форме осуществляется в соответствии с регламентом и функционалом ЭТП, </w:t>
      </w:r>
      <w:r w:rsidR="00A87E3B" w:rsidRPr="00832CDB">
        <w:rPr>
          <w:rFonts w:ascii="Times New Roman" w:hAnsi="Times New Roman"/>
          <w:sz w:val="24"/>
        </w:rPr>
        <w:t>с использованием</w:t>
      </w:r>
      <w:r w:rsidRPr="00832CDB">
        <w:rPr>
          <w:rFonts w:ascii="Times New Roman" w:hAnsi="Times New Roman"/>
          <w:sz w:val="24"/>
        </w:rPr>
        <w:t xml:space="preserve"> которой проводилась закупка.</w:t>
      </w:r>
      <w:r w:rsidR="00832CDB" w:rsidRPr="00832CDB">
        <w:rPr>
          <w:rFonts w:ascii="Times New Roman" w:hAnsi="Times New Roman"/>
          <w:sz w:val="24"/>
        </w:rPr>
        <w:t xml:space="preserve"> Договор подписывается ЭП лица, имеющего право действовать соответственно от имени заказчика и лица, с которым заключается договор.</w:t>
      </w:r>
    </w:p>
    <w:p w14:paraId="299ABB88" w14:textId="2E5D4295" w:rsidR="00265313" w:rsidRPr="007C18BC" w:rsidRDefault="00265313" w:rsidP="003F6A25">
      <w:pPr>
        <w:pStyle w:val="4"/>
        <w:rPr>
          <w:rFonts w:ascii="Times New Roman" w:hAnsi="Times New Roman"/>
          <w:sz w:val="24"/>
        </w:rPr>
      </w:pPr>
      <w:bookmarkStart w:id="479" w:name="_Ref412217630"/>
      <w:r w:rsidRPr="007C18BC">
        <w:rPr>
          <w:rFonts w:ascii="Times New Roman" w:hAnsi="Times New Roman"/>
          <w:sz w:val="24"/>
        </w:rPr>
        <w:t>В целях оптимизации документооборота допускается предварительное согласование проекта договора, а также обмен иными документами, представляемыми на этапе заключения договора,</w:t>
      </w:r>
      <w:r w:rsidR="006F2A3C">
        <w:rPr>
          <w:rFonts w:ascii="Times New Roman" w:hAnsi="Times New Roman"/>
          <w:sz w:val="24"/>
        </w:rPr>
        <w:t xml:space="preserve"> </w:t>
      </w:r>
      <w:r w:rsidRPr="007C18BC">
        <w:rPr>
          <w:rFonts w:ascii="Times New Roman" w:hAnsi="Times New Roman"/>
          <w:sz w:val="24"/>
        </w:rPr>
        <w:t>с использованием электронной почты и/или функционала ЭТП</w:t>
      </w:r>
      <w:r w:rsidR="006F2A3C">
        <w:rPr>
          <w:rFonts w:ascii="Times New Roman" w:hAnsi="Times New Roman"/>
          <w:sz w:val="24"/>
        </w:rPr>
        <w:t xml:space="preserve"> </w:t>
      </w:r>
      <w:r w:rsidRPr="007C18BC">
        <w:rPr>
          <w:rFonts w:ascii="Times New Roman" w:hAnsi="Times New Roman"/>
          <w:sz w:val="24"/>
        </w:rPr>
        <w:t>при соблюдении следующих ограничений:</w:t>
      </w:r>
      <w:bookmarkEnd w:id="479"/>
    </w:p>
    <w:p w14:paraId="30191DCF" w14:textId="4AD00DF8" w:rsidR="00265313" w:rsidRPr="007C18BC" w:rsidRDefault="00265313" w:rsidP="00687AA5">
      <w:pPr>
        <w:pStyle w:val="5"/>
        <w:rPr>
          <w:rFonts w:ascii="Times New Roman" w:hAnsi="Times New Roman"/>
          <w:sz w:val="24"/>
        </w:rPr>
      </w:pPr>
      <w:r w:rsidRPr="007C18BC">
        <w:rPr>
          <w:rFonts w:ascii="Times New Roman" w:hAnsi="Times New Roman"/>
          <w:sz w:val="24"/>
        </w:rPr>
        <w:t>заказчик, лицо, с которым заключается договор</w:t>
      </w:r>
      <w:r w:rsidR="00370C86" w:rsidRPr="007C18BC">
        <w:rPr>
          <w:rFonts w:ascii="Times New Roman" w:hAnsi="Times New Roman"/>
          <w:sz w:val="24"/>
        </w:rPr>
        <w:t>,</w:t>
      </w:r>
      <w:r w:rsidRPr="007C18BC">
        <w:rPr>
          <w:rFonts w:ascii="Times New Roman" w:hAnsi="Times New Roman"/>
          <w:sz w:val="24"/>
        </w:rPr>
        <w:t xml:space="preserve"> обязаны обеспечить возможность сохранения истории направления электронных писем, включая дату и время направления письма, содержания прикрепленных документов, а также подтверждения получения письма адресатом;</w:t>
      </w:r>
    </w:p>
    <w:p w14:paraId="4E995A07" w14:textId="2AB4B3A5" w:rsidR="00265313" w:rsidRPr="007C18BC" w:rsidRDefault="00265313" w:rsidP="00687AA5">
      <w:pPr>
        <w:pStyle w:val="5"/>
        <w:rPr>
          <w:rFonts w:ascii="Times New Roman" w:hAnsi="Times New Roman"/>
          <w:sz w:val="24"/>
        </w:rPr>
      </w:pPr>
      <w:r w:rsidRPr="007C18BC">
        <w:rPr>
          <w:rFonts w:ascii="Times New Roman" w:hAnsi="Times New Roman"/>
          <w:sz w:val="24"/>
        </w:rPr>
        <w:t>электронное письмо направляется заказчику</w:t>
      </w:r>
      <w:r w:rsidR="007A5CFF">
        <w:rPr>
          <w:rFonts w:ascii="Times New Roman" w:hAnsi="Times New Roman"/>
          <w:sz w:val="24"/>
        </w:rPr>
        <w:t xml:space="preserve"> </w:t>
      </w:r>
      <w:r w:rsidRPr="007C18BC">
        <w:rPr>
          <w:rFonts w:ascii="Times New Roman" w:hAnsi="Times New Roman"/>
          <w:sz w:val="24"/>
        </w:rPr>
        <w:t>по адресу, указанному в извещении, либо лицу, с которым заключается договор, по адресу, указанному в заявке;</w:t>
      </w:r>
    </w:p>
    <w:p w14:paraId="6C1F917C" w14:textId="7D6144EE" w:rsidR="00265313" w:rsidRPr="007C18BC" w:rsidRDefault="00265313" w:rsidP="00687AA5">
      <w:pPr>
        <w:pStyle w:val="5"/>
        <w:rPr>
          <w:rFonts w:ascii="Times New Roman" w:hAnsi="Times New Roman"/>
          <w:sz w:val="24"/>
        </w:rPr>
      </w:pPr>
      <w:r w:rsidRPr="007C18BC">
        <w:rPr>
          <w:rFonts w:ascii="Times New Roman" w:hAnsi="Times New Roman"/>
          <w:sz w:val="24"/>
        </w:rPr>
        <w:t>направление проекта договора лицом, с которым заключается договор, по адресу электронной почты заказчика не может заменить направление проекта договора в порядке, указанном в п. </w:t>
      </w:r>
      <w:r w:rsidR="001A34B4">
        <w:fldChar w:fldCharType="begin"/>
      </w:r>
      <w:r w:rsidR="001A34B4">
        <w:instrText xml:space="preserve"> REF _Ref415168287 \r \h  \* MERGEFORMAT </w:instrText>
      </w:r>
      <w:r w:rsidR="001A34B4">
        <w:fldChar w:fldCharType="separate"/>
      </w:r>
      <w:r w:rsidR="002C0064" w:rsidRPr="002C0064">
        <w:rPr>
          <w:rFonts w:ascii="Times New Roman" w:hAnsi="Times New Roman"/>
          <w:sz w:val="24"/>
        </w:rPr>
        <w:t>4.20.15</w:t>
      </w:r>
      <w:r w:rsidR="001A34B4">
        <w:fldChar w:fldCharType="end"/>
      </w:r>
      <w:r w:rsidRPr="007C18BC">
        <w:rPr>
          <w:rFonts w:ascii="Times New Roman" w:hAnsi="Times New Roman"/>
          <w:sz w:val="24"/>
        </w:rPr>
        <w:t>.</w:t>
      </w:r>
    </w:p>
    <w:p w14:paraId="121D452D" w14:textId="77777777" w:rsidR="00265313" w:rsidRPr="007C18BC" w:rsidRDefault="00996F1F" w:rsidP="003F6A25">
      <w:pPr>
        <w:pStyle w:val="4"/>
        <w:rPr>
          <w:rFonts w:ascii="Times New Roman" w:hAnsi="Times New Roman"/>
          <w:sz w:val="24"/>
        </w:rPr>
      </w:pPr>
      <w:r w:rsidRPr="007C18BC">
        <w:rPr>
          <w:rFonts w:ascii="Times New Roman" w:hAnsi="Times New Roman"/>
          <w:sz w:val="24"/>
        </w:rPr>
        <w:t xml:space="preserve">Внесение изменений в заключенный договор </w:t>
      </w:r>
      <w:r w:rsidR="00971473" w:rsidRPr="007C18BC">
        <w:rPr>
          <w:rFonts w:ascii="Times New Roman" w:hAnsi="Times New Roman"/>
          <w:sz w:val="24"/>
        </w:rPr>
        <w:t>осуществляется в соответствии с нормами Положении о закупке</w:t>
      </w:r>
      <w:r w:rsidRPr="007C18BC">
        <w:rPr>
          <w:rFonts w:ascii="Times New Roman" w:hAnsi="Times New Roman"/>
          <w:sz w:val="24"/>
        </w:rPr>
        <w:t xml:space="preserve">. </w:t>
      </w:r>
      <w:r w:rsidR="00031B35" w:rsidRPr="007C18BC">
        <w:rPr>
          <w:rFonts w:ascii="Times New Roman" w:hAnsi="Times New Roman"/>
          <w:sz w:val="24"/>
        </w:rPr>
        <w:t>В случаях, определенных законодательством Российской Федерации, з</w:t>
      </w:r>
      <w:r w:rsidR="00265313" w:rsidRPr="007C18BC">
        <w:rPr>
          <w:rFonts w:ascii="Times New Roman" w:hAnsi="Times New Roman"/>
          <w:sz w:val="24"/>
        </w:rPr>
        <w:t xml:space="preserve">аказчик официально размещает информацию о заключении </w:t>
      </w:r>
      <w:r w:rsidR="003D23C9" w:rsidRPr="007C18BC">
        <w:rPr>
          <w:rFonts w:ascii="Times New Roman" w:hAnsi="Times New Roman"/>
          <w:sz w:val="24"/>
        </w:rPr>
        <w:t xml:space="preserve">и/или изменении заключенного </w:t>
      </w:r>
      <w:r w:rsidR="00265313" w:rsidRPr="007C18BC">
        <w:rPr>
          <w:rFonts w:ascii="Times New Roman" w:hAnsi="Times New Roman"/>
          <w:sz w:val="24"/>
        </w:rPr>
        <w:t xml:space="preserve">договора в соответствии с </w:t>
      </w:r>
      <w:r w:rsidR="00031B35" w:rsidRPr="007C18BC">
        <w:rPr>
          <w:rFonts w:ascii="Times New Roman" w:hAnsi="Times New Roman"/>
          <w:sz w:val="24"/>
        </w:rPr>
        <w:t xml:space="preserve">установленным </w:t>
      </w:r>
      <w:r w:rsidR="00265313" w:rsidRPr="007C18BC">
        <w:rPr>
          <w:rFonts w:ascii="Times New Roman" w:hAnsi="Times New Roman"/>
          <w:sz w:val="24"/>
        </w:rPr>
        <w:t>порядком.</w:t>
      </w:r>
    </w:p>
    <w:p w14:paraId="07F37E08" w14:textId="179E63C3" w:rsidR="00971473" w:rsidRPr="007C18BC" w:rsidRDefault="00832CDB" w:rsidP="00971473">
      <w:pPr>
        <w:pStyle w:val="4"/>
        <w:rPr>
          <w:rFonts w:ascii="Times New Roman" w:hAnsi="Times New Roman"/>
          <w:sz w:val="24"/>
        </w:rPr>
      </w:pPr>
      <w:r>
        <w:rPr>
          <w:rFonts w:ascii="Times New Roman" w:hAnsi="Times New Roman"/>
          <w:sz w:val="24"/>
        </w:rPr>
        <w:t xml:space="preserve">Не </w:t>
      </w:r>
      <w:r w:rsidR="003B233C" w:rsidRPr="007C18BC">
        <w:rPr>
          <w:rFonts w:ascii="Times New Roman" w:hAnsi="Times New Roman"/>
          <w:sz w:val="24"/>
        </w:rPr>
        <w:t xml:space="preserve">допускается перемена стороны по договору, </w:t>
      </w:r>
      <w:bookmarkStart w:id="480" w:name="_Ref410649381"/>
      <w:r w:rsidR="00971473" w:rsidRPr="007C18BC">
        <w:rPr>
          <w:rFonts w:ascii="Times New Roman" w:hAnsi="Times New Roman"/>
          <w:sz w:val="24"/>
        </w:rPr>
        <w:t>за исключением следующих случаев</w:t>
      </w:r>
      <w:bookmarkEnd w:id="480"/>
      <w:r w:rsidR="00971473" w:rsidRPr="007C18BC">
        <w:rPr>
          <w:rFonts w:ascii="Times New Roman" w:hAnsi="Times New Roman"/>
          <w:sz w:val="24"/>
        </w:rPr>
        <w:t>:</w:t>
      </w:r>
    </w:p>
    <w:p w14:paraId="2336B29A" w14:textId="77777777" w:rsidR="00971473" w:rsidRPr="007C18BC" w:rsidRDefault="00971473" w:rsidP="00971473">
      <w:pPr>
        <w:pStyle w:val="5"/>
        <w:rPr>
          <w:rFonts w:ascii="Times New Roman" w:hAnsi="Times New Roman"/>
          <w:sz w:val="24"/>
        </w:rPr>
      </w:pPr>
      <w:r w:rsidRPr="007C18BC">
        <w:rPr>
          <w:rFonts w:ascii="Times New Roman" w:hAnsi="Times New Roman"/>
          <w:sz w:val="24"/>
        </w:rPr>
        <w:t>если новая сторона является правопреемником старой стороны по договору в порядке универсального правопреемства;</w:t>
      </w:r>
    </w:p>
    <w:p w14:paraId="046E928B" w14:textId="77777777" w:rsidR="00971473" w:rsidRPr="007C18BC" w:rsidRDefault="00971473" w:rsidP="00971473">
      <w:pPr>
        <w:pStyle w:val="5"/>
        <w:rPr>
          <w:rFonts w:ascii="Times New Roman" w:hAnsi="Times New Roman"/>
          <w:sz w:val="24"/>
        </w:rPr>
      </w:pPr>
      <w:r w:rsidRPr="007C18BC">
        <w:rPr>
          <w:rFonts w:ascii="Times New Roman" w:hAnsi="Times New Roman"/>
          <w:sz w:val="24"/>
        </w:rPr>
        <w:t>при переходе прав и обязанностей заказчика, предусмотренных договором, к новому заказчику на основании соответствующего договора;</w:t>
      </w:r>
    </w:p>
    <w:p w14:paraId="20F894BF" w14:textId="77777777" w:rsidR="00832CDB" w:rsidRDefault="00971473" w:rsidP="00971473">
      <w:pPr>
        <w:pStyle w:val="5"/>
        <w:rPr>
          <w:rFonts w:ascii="Times New Roman" w:hAnsi="Times New Roman"/>
          <w:sz w:val="24"/>
        </w:rPr>
      </w:pPr>
      <w:bookmarkStart w:id="481" w:name="_Ref412145646"/>
      <w:r w:rsidRPr="007C18BC">
        <w:rPr>
          <w:rFonts w:ascii="Times New Roman" w:hAnsi="Times New Roman"/>
          <w:sz w:val="24"/>
        </w:rPr>
        <w:t xml:space="preserve">на основании решения Центральной закупочной комиссии в отношении договоров, заключенных </w:t>
      </w:r>
      <w:r w:rsidR="00C9680D" w:rsidRPr="007C18BC">
        <w:rPr>
          <w:rFonts w:ascii="Times New Roman" w:hAnsi="Times New Roman"/>
          <w:sz w:val="24"/>
        </w:rPr>
        <w:t>Корпорацией</w:t>
      </w:r>
      <w:r w:rsidR="00832CDB">
        <w:rPr>
          <w:rFonts w:ascii="Times New Roman" w:hAnsi="Times New Roman"/>
          <w:sz w:val="24"/>
        </w:rPr>
        <w:t>;</w:t>
      </w:r>
    </w:p>
    <w:p w14:paraId="7B6F2A57" w14:textId="77777777" w:rsidR="00971473" w:rsidRPr="007C18BC" w:rsidRDefault="00832CDB" w:rsidP="00971473">
      <w:pPr>
        <w:pStyle w:val="5"/>
        <w:rPr>
          <w:rFonts w:ascii="Times New Roman" w:hAnsi="Times New Roman"/>
          <w:sz w:val="24"/>
        </w:rPr>
      </w:pPr>
      <w:r w:rsidRPr="00140936">
        <w:rPr>
          <w:rFonts w:ascii="Times New Roman" w:hAnsi="Times New Roman"/>
          <w:sz w:val="24"/>
        </w:rPr>
        <w:t>осуществляется одновременная передача поставщиком (подрядчиком, исполнителем) всех прав и обязанностей по договору другому лицу (передача договора) в порядке статьи 392.3 Г</w:t>
      </w:r>
      <w:r>
        <w:rPr>
          <w:rFonts w:ascii="Times New Roman" w:hAnsi="Times New Roman"/>
          <w:sz w:val="24"/>
        </w:rPr>
        <w:t>ражданского кодекса</w:t>
      </w:r>
      <w:r w:rsidRPr="00140936">
        <w:rPr>
          <w:rFonts w:ascii="Times New Roman" w:hAnsi="Times New Roman"/>
          <w:sz w:val="24"/>
        </w:rPr>
        <w:t xml:space="preserve"> Р</w:t>
      </w:r>
      <w:r>
        <w:rPr>
          <w:rFonts w:ascii="Times New Roman" w:hAnsi="Times New Roman"/>
          <w:sz w:val="24"/>
        </w:rPr>
        <w:t xml:space="preserve">оссийской </w:t>
      </w:r>
      <w:r w:rsidRPr="00140936">
        <w:rPr>
          <w:rFonts w:ascii="Times New Roman" w:hAnsi="Times New Roman"/>
          <w:sz w:val="24"/>
        </w:rPr>
        <w:t>Ф</w:t>
      </w:r>
      <w:r>
        <w:rPr>
          <w:rFonts w:ascii="Times New Roman" w:hAnsi="Times New Roman"/>
          <w:sz w:val="24"/>
        </w:rPr>
        <w:t>едерации</w:t>
      </w:r>
      <w:r w:rsidRPr="00140936">
        <w:rPr>
          <w:rFonts w:ascii="Times New Roman" w:hAnsi="Times New Roman"/>
          <w:sz w:val="24"/>
        </w:rPr>
        <w:t xml:space="preserve"> в случае, если в отношении такого поставщика (подрядчика, исполнителя) инициирована процедура признания несостоятельным (банкротом)</w:t>
      </w:r>
      <w:r w:rsidR="00971473" w:rsidRPr="007C18BC">
        <w:rPr>
          <w:rFonts w:ascii="Times New Roman" w:hAnsi="Times New Roman"/>
          <w:sz w:val="24"/>
        </w:rPr>
        <w:t>.</w:t>
      </w:r>
      <w:bookmarkEnd w:id="481"/>
    </w:p>
    <w:p w14:paraId="72B84C54" w14:textId="77777777" w:rsidR="00A97029" w:rsidRPr="007C18BC" w:rsidRDefault="00A97029" w:rsidP="00A97029">
      <w:pPr>
        <w:pStyle w:val="4"/>
        <w:keepNext/>
        <w:rPr>
          <w:rFonts w:ascii="Times New Roman" w:hAnsi="Times New Roman"/>
          <w:sz w:val="24"/>
        </w:rPr>
      </w:pPr>
      <w:bookmarkStart w:id="482" w:name="_Ref311027194"/>
      <w:bookmarkStart w:id="483" w:name="_Ref312068888"/>
      <w:bookmarkStart w:id="484" w:name="_Toc312338872"/>
      <w:bookmarkStart w:id="485" w:name="_Ref414031145"/>
      <w:r w:rsidRPr="007C18BC">
        <w:rPr>
          <w:rFonts w:ascii="Times New Roman" w:hAnsi="Times New Roman"/>
          <w:sz w:val="24"/>
        </w:rPr>
        <w:t>Участник закупки признается уклонившимся от заключения договора в случае:</w:t>
      </w:r>
      <w:bookmarkEnd w:id="482"/>
      <w:bookmarkEnd w:id="483"/>
    </w:p>
    <w:p w14:paraId="2355351E" w14:textId="77777777" w:rsidR="00A97029" w:rsidRPr="007C18BC" w:rsidRDefault="00A97029" w:rsidP="00A97029">
      <w:pPr>
        <w:pStyle w:val="5"/>
        <w:rPr>
          <w:rFonts w:ascii="Times New Roman" w:hAnsi="Times New Roman"/>
          <w:sz w:val="24"/>
        </w:rPr>
      </w:pPr>
      <w:r w:rsidRPr="007C18BC">
        <w:rPr>
          <w:rFonts w:ascii="Times New Roman" w:hAnsi="Times New Roman"/>
          <w:sz w:val="24"/>
        </w:rPr>
        <w:t xml:space="preserve">непредставления подписанного им </w:t>
      </w:r>
      <w:r w:rsidR="00832CDB">
        <w:rPr>
          <w:rFonts w:ascii="Times New Roman" w:hAnsi="Times New Roman"/>
          <w:sz w:val="24"/>
        </w:rPr>
        <w:t xml:space="preserve">проекта </w:t>
      </w:r>
      <w:r w:rsidRPr="007C18BC">
        <w:rPr>
          <w:rFonts w:ascii="Times New Roman" w:hAnsi="Times New Roman"/>
          <w:sz w:val="24"/>
        </w:rPr>
        <w:t xml:space="preserve">договора в предусмотренные </w:t>
      </w:r>
      <w:r w:rsidR="009125E4">
        <w:rPr>
          <w:rFonts w:ascii="Times New Roman" w:hAnsi="Times New Roman"/>
          <w:sz w:val="24"/>
        </w:rPr>
        <w:t>извещением</w:t>
      </w:r>
      <w:r w:rsidRPr="007C18BC">
        <w:rPr>
          <w:rFonts w:ascii="Times New Roman" w:hAnsi="Times New Roman"/>
          <w:sz w:val="24"/>
        </w:rPr>
        <w:t xml:space="preserve"> сроки;</w:t>
      </w:r>
    </w:p>
    <w:p w14:paraId="16E38A74" w14:textId="77777777" w:rsidR="00A97029" w:rsidRPr="007C18BC" w:rsidRDefault="00A97029" w:rsidP="00A97029">
      <w:pPr>
        <w:pStyle w:val="5"/>
        <w:rPr>
          <w:rFonts w:ascii="Times New Roman" w:hAnsi="Times New Roman"/>
          <w:sz w:val="24"/>
        </w:rPr>
      </w:pPr>
      <w:bookmarkStart w:id="486" w:name="_Ref29987977"/>
      <w:r w:rsidRPr="007C18BC">
        <w:rPr>
          <w:rFonts w:ascii="Times New Roman" w:hAnsi="Times New Roman"/>
          <w:sz w:val="24"/>
        </w:rPr>
        <w:t>непредставления им обеспечения исполнения договора</w:t>
      </w:r>
      <w:r w:rsidR="00832CDB">
        <w:rPr>
          <w:rFonts w:ascii="Times New Roman" w:hAnsi="Times New Roman"/>
          <w:sz w:val="24"/>
        </w:rPr>
        <w:t xml:space="preserve"> </w:t>
      </w:r>
      <w:r w:rsidR="00832CDB" w:rsidRPr="00A52321">
        <w:rPr>
          <w:rFonts w:ascii="Times New Roman" w:hAnsi="Times New Roman"/>
          <w:sz w:val="24"/>
        </w:rPr>
        <w:t>в течение срока, указанного в п. </w:t>
      </w:r>
      <w:r w:rsidR="00832CDB" w:rsidRPr="00A52321">
        <w:rPr>
          <w:rFonts w:ascii="Times New Roman" w:hAnsi="Times New Roman"/>
          <w:sz w:val="24"/>
        </w:rPr>
        <w:fldChar w:fldCharType="begin"/>
      </w:r>
      <w:r w:rsidR="00832CDB" w:rsidRPr="006A1E3F">
        <w:rPr>
          <w:rFonts w:ascii="Times New Roman" w:hAnsi="Times New Roman"/>
          <w:sz w:val="24"/>
        </w:rPr>
        <w:instrText xml:space="preserve"> REF _Ref26975237 \r \h </w:instrText>
      </w:r>
      <w:r w:rsidR="00832CDB" w:rsidRPr="00A52321">
        <w:rPr>
          <w:rFonts w:ascii="Times New Roman" w:hAnsi="Times New Roman"/>
          <w:sz w:val="24"/>
        </w:rPr>
      </w:r>
      <w:r w:rsidR="00832CDB" w:rsidRPr="00A52321">
        <w:rPr>
          <w:rFonts w:ascii="Times New Roman" w:hAnsi="Times New Roman"/>
          <w:sz w:val="24"/>
        </w:rPr>
        <w:fldChar w:fldCharType="separate"/>
      </w:r>
      <w:r w:rsidR="002C0064">
        <w:rPr>
          <w:rFonts w:ascii="Times New Roman" w:hAnsi="Times New Roman"/>
          <w:sz w:val="24"/>
        </w:rPr>
        <w:t>4.20.12</w:t>
      </w:r>
      <w:r w:rsidR="00832CDB" w:rsidRPr="00A52321">
        <w:rPr>
          <w:rFonts w:ascii="Times New Roman" w:hAnsi="Times New Roman"/>
          <w:sz w:val="24"/>
        </w:rPr>
        <w:fldChar w:fldCharType="end"/>
      </w:r>
      <w:r w:rsidRPr="007C18BC">
        <w:rPr>
          <w:rFonts w:ascii="Times New Roman" w:hAnsi="Times New Roman"/>
          <w:sz w:val="24"/>
        </w:rPr>
        <w:t>, в том числе предоставление обеспечения исполнения договора в меньшем размере</w:t>
      </w:r>
      <w:r w:rsidR="00DF2F3F" w:rsidRPr="007C18BC">
        <w:rPr>
          <w:rFonts w:ascii="Times New Roman" w:hAnsi="Times New Roman"/>
          <w:sz w:val="24"/>
        </w:rPr>
        <w:t xml:space="preserve"> (с учетом, при необходимости, антидемпинговых мер)</w:t>
      </w:r>
      <w:r w:rsidRPr="007C18BC">
        <w:rPr>
          <w:rFonts w:ascii="Times New Roman" w:hAnsi="Times New Roman"/>
          <w:sz w:val="24"/>
        </w:rPr>
        <w:t xml:space="preserve">, предоставление обеспечения исполнения договора </w:t>
      </w:r>
      <w:r w:rsidRPr="007C18BC">
        <w:rPr>
          <w:rFonts w:ascii="Times New Roman" w:hAnsi="Times New Roman"/>
          <w:sz w:val="24"/>
        </w:rPr>
        <w:lastRenderedPageBreak/>
        <w:t xml:space="preserve">с нарушением требований </w:t>
      </w:r>
      <w:r w:rsidR="009125E4">
        <w:rPr>
          <w:rFonts w:ascii="Times New Roman" w:hAnsi="Times New Roman"/>
          <w:sz w:val="24"/>
        </w:rPr>
        <w:t>извещения</w:t>
      </w:r>
      <w:r w:rsidRPr="007C18BC">
        <w:rPr>
          <w:rFonts w:ascii="Times New Roman" w:hAnsi="Times New Roman"/>
          <w:sz w:val="24"/>
        </w:rPr>
        <w:t xml:space="preserve"> или предоставление обеспечения исполнения договора в ненадлежащей форме;</w:t>
      </w:r>
      <w:bookmarkEnd w:id="486"/>
    </w:p>
    <w:p w14:paraId="324353B7" w14:textId="77777777" w:rsidR="00A97029" w:rsidRPr="007C18BC" w:rsidRDefault="00A97029" w:rsidP="00A97029">
      <w:pPr>
        <w:pStyle w:val="5"/>
        <w:rPr>
          <w:rFonts w:ascii="Times New Roman" w:hAnsi="Times New Roman"/>
          <w:sz w:val="24"/>
        </w:rPr>
      </w:pPr>
      <w:r w:rsidRPr="007C18BC">
        <w:rPr>
          <w:rFonts w:ascii="Times New Roman" w:hAnsi="Times New Roman"/>
          <w:sz w:val="24"/>
        </w:rPr>
        <w:t>поступления заказчику в письменной форме заявления об отказе от подписания договора;</w:t>
      </w:r>
    </w:p>
    <w:p w14:paraId="5BEF6992" w14:textId="52E39C99" w:rsidR="00A04FC8" w:rsidRDefault="00A97029" w:rsidP="00A97029">
      <w:pPr>
        <w:pStyle w:val="5"/>
        <w:rPr>
          <w:rFonts w:ascii="Times New Roman" w:hAnsi="Times New Roman"/>
          <w:sz w:val="24"/>
        </w:rPr>
      </w:pPr>
      <w:r w:rsidRPr="007C18BC">
        <w:rPr>
          <w:rFonts w:ascii="Times New Roman" w:hAnsi="Times New Roman"/>
          <w:sz w:val="24"/>
        </w:rPr>
        <w:t xml:space="preserve">предъявления встречных требований по условиям договора, за исключением </w:t>
      </w:r>
      <w:r w:rsidR="00832CDB">
        <w:rPr>
          <w:rFonts w:ascii="Times New Roman" w:hAnsi="Times New Roman"/>
          <w:sz w:val="24"/>
        </w:rPr>
        <w:t>протокола разногласий, составленного с соблюдением требований извещения</w:t>
      </w:r>
      <w:r w:rsidR="00A04FC8">
        <w:rPr>
          <w:rFonts w:ascii="Times New Roman" w:hAnsi="Times New Roman"/>
          <w:sz w:val="24"/>
        </w:rPr>
        <w:t>;</w:t>
      </w:r>
    </w:p>
    <w:p w14:paraId="0AB1FAEE" w14:textId="4BD50D65" w:rsidR="00A97029" w:rsidRPr="007C18BC" w:rsidRDefault="00A04FC8" w:rsidP="00A97029">
      <w:pPr>
        <w:pStyle w:val="5"/>
        <w:rPr>
          <w:rFonts w:ascii="Times New Roman" w:hAnsi="Times New Roman"/>
          <w:sz w:val="24"/>
        </w:rPr>
      </w:pPr>
      <w:r w:rsidRPr="00F62E4A">
        <w:rPr>
          <w:rFonts w:ascii="Times New Roman" w:hAnsi="Times New Roman"/>
          <w:sz w:val="24"/>
        </w:rPr>
        <w:t>непредоставления документов, предусмотренных в п.</w:t>
      </w:r>
      <w:r w:rsidR="009125E4">
        <w:rPr>
          <w:rFonts w:ascii="Times New Roman" w:hAnsi="Times New Roman"/>
          <w:sz w:val="24"/>
        </w:rPr>
        <w:t> </w:t>
      </w:r>
      <w:r w:rsidR="00832CDB">
        <w:rPr>
          <w:rFonts w:ascii="Times New Roman" w:hAnsi="Times New Roman"/>
          <w:sz w:val="24"/>
        </w:rPr>
        <w:fldChar w:fldCharType="begin"/>
      </w:r>
      <w:r w:rsidR="00832CDB">
        <w:rPr>
          <w:rFonts w:ascii="Times New Roman" w:hAnsi="Times New Roman"/>
          <w:sz w:val="24"/>
        </w:rPr>
        <w:instrText xml:space="preserve"> REF _Ref26973339 \w \h </w:instrText>
      </w:r>
      <w:r w:rsidR="00832CDB">
        <w:rPr>
          <w:rFonts w:ascii="Times New Roman" w:hAnsi="Times New Roman"/>
          <w:sz w:val="24"/>
        </w:rPr>
      </w:r>
      <w:r w:rsidR="00832CDB">
        <w:rPr>
          <w:rFonts w:ascii="Times New Roman" w:hAnsi="Times New Roman"/>
          <w:sz w:val="24"/>
        </w:rPr>
        <w:fldChar w:fldCharType="separate"/>
      </w:r>
      <w:r w:rsidR="002C0064">
        <w:rPr>
          <w:rFonts w:ascii="Times New Roman" w:hAnsi="Times New Roman"/>
          <w:sz w:val="24"/>
        </w:rPr>
        <w:t>4.20.7</w:t>
      </w:r>
      <w:r w:rsidR="00832CDB">
        <w:rPr>
          <w:rFonts w:ascii="Times New Roman" w:hAnsi="Times New Roman"/>
          <w:sz w:val="24"/>
        </w:rPr>
        <w:fldChar w:fldCharType="end"/>
      </w:r>
      <w:r w:rsidR="00832CDB">
        <w:rPr>
          <w:rFonts w:ascii="Times New Roman" w:hAnsi="Times New Roman"/>
          <w:sz w:val="24"/>
        </w:rPr>
        <w:t>, и/или предоставление недостоверных сведений в составе таких документов</w:t>
      </w:r>
      <w:r w:rsidR="00832CDB" w:rsidRPr="00F11F39">
        <w:rPr>
          <w:rFonts w:ascii="Times New Roman" w:hAnsi="Times New Roman"/>
          <w:sz w:val="24"/>
        </w:rPr>
        <w:t xml:space="preserve"> </w:t>
      </w:r>
      <w:r w:rsidR="00832CDB">
        <w:rPr>
          <w:rFonts w:ascii="Times New Roman" w:hAnsi="Times New Roman"/>
          <w:sz w:val="24"/>
        </w:rPr>
        <w:t>с учетом особенностей, предусмотренных в п. </w:t>
      </w:r>
      <w:r w:rsidR="001F49AD">
        <w:rPr>
          <w:rFonts w:ascii="Times New Roman" w:hAnsi="Times New Roman"/>
          <w:sz w:val="24"/>
        </w:rPr>
        <w:fldChar w:fldCharType="begin"/>
      </w:r>
      <w:r w:rsidR="001F49AD">
        <w:rPr>
          <w:rFonts w:ascii="Times New Roman" w:hAnsi="Times New Roman"/>
          <w:sz w:val="24"/>
        </w:rPr>
        <w:instrText xml:space="preserve"> REF _Ref29987977 \w \h </w:instrText>
      </w:r>
      <w:r w:rsidR="001F49AD">
        <w:rPr>
          <w:rFonts w:ascii="Times New Roman" w:hAnsi="Times New Roman"/>
          <w:sz w:val="24"/>
        </w:rPr>
      </w:r>
      <w:r w:rsidR="001F49AD">
        <w:rPr>
          <w:rFonts w:ascii="Times New Roman" w:hAnsi="Times New Roman"/>
          <w:sz w:val="24"/>
        </w:rPr>
        <w:fldChar w:fldCharType="separate"/>
      </w:r>
      <w:r w:rsidR="002C0064">
        <w:rPr>
          <w:rFonts w:ascii="Times New Roman" w:hAnsi="Times New Roman"/>
          <w:sz w:val="24"/>
        </w:rPr>
        <w:t>4.20.20(2)</w:t>
      </w:r>
      <w:r w:rsidR="001F49AD">
        <w:rPr>
          <w:rFonts w:ascii="Times New Roman" w:hAnsi="Times New Roman"/>
          <w:sz w:val="24"/>
        </w:rPr>
        <w:fldChar w:fldCharType="end"/>
      </w:r>
      <w:r w:rsidR="00A97029" w:rsidRPr="007C18BC">
        <w:rPr>
          <w:rFonts w:ascii="Times New Roman" w:hAnsi="Times New Roman"/>
          <w:sz w:val="24"/>
        </w:rPr>
        <w:t>.</w:t>
      </w:r>
    </w:p>
    <w:p w14:paraId="68F43DB9" w14:textId="77777777" w:rsidR="00CA7022" w:rsidRPr="007C18BC" w:rsidRDefault="00CA7022" w:rsidP="00CA7022">
      <w:pPr>
        <w:pStyle w:val="4"/>
        <w:keepNext/>
        <w:rPr>
          <w:rFonts w:ascii="Times New Roman" w:hAnsi="Times New Roman"/>
          <w:sz w:val="24"/>
        </w:rPr>
      </w:pPr>
      <w:bookmarkStart w:id="487" w:name="_Ref410859201"/>
      <w:r w:rsidRPr="007C18BC">
        <w:rPr>
          <w:rFonts w:ascii="Times New Roman" w:hAnsi="Times New Roman"/>
          <w:sz w:val="24"/>
        </w:rPr>
        <w:t>При уклонении лица, с которым заключается договор, от его подписания, заказчик, организатор закупки обязан:</w:t>
      </w:r>
    </w:p>
    <w:p w14:paraId="7CF0C40F" w14:textId="2D1240BA" w:rsidR="00CA7022" w:rsidRPr="007C18BC" w:rsidRDefault="00CA7022" w:rsidP="00CA7022">
      <w:pPr>
        <w:pStyle w:val="5"/>
        <w:rPr>
          <w:rFonts w:ascii="Times New Roman" w:hAnsi="Times New Roman"/>
          <w:sz w:val="24"/>
        </w:rPr>
      </w:pPr>
      <w:r w:rsidRPr="007C18BC">
        <w:rPr>
          <w:rFonts w:ascii="Times New Roman" w:hAnsi="Times New Roman"/>
          <w:sz w:val="24"/>
        </w:rPr>
        <w:t>удержать обеспечение заявки такого лица (если требование об обеспечении заявки было предусмотрено в п</w:t>
      </w:r>
      <w:r w:rsidR="00E23A38" w:rsidRPr="007C18BC">
        <w:rPr>
          <w:rFonts w:ascii="Times New Roman" w:hAnsi="Times New Roman"/>
          <w:sz w:val="24"/>
        </w:rPr>
        <w:t>. </w:t>
      </w:r>
      <w:r w:rsidR="001A34B4">
        <w:fldChar w:fldCharType="begin"/>
      </w:r>
      <w:r w:rsidR="001A34B4">
        <w:instrText xml:space="preserve"> REF _Ref414298333 \r \h  \* MERGEFORMAT </w:instrText>
      </w:r>
      <w:r w:rsidR="001A34B4">
        <w:fldChar w:fldCharType="separate"/>
      </w:r>
      <w:r w:rsidR="002C0064" w:rsidRPr="002C0064">
        <w:rPr>
          <w:rFonts w:ascii="Times New Roman" w:hAnsi="Times New Roman"/>
          <w:sz w:val="24"/>
        </w:rPr>
        <w:t>20</w:t>
      </w:r>
      <w:r w:rsidR="001A34B4">
        <w:fldChar w:fldCharType="end"/>
      </w:r>
      <w:r w:rsidRPr="007C18BC">
        <w:rPr>
          <w:rFonts w:ascii="Times New Roman" w:hAnsi="Times New Roman"/>
          <w:sz w:val="24"/>
        </w:rPr>
        <w:t xml:space="preserve"> информационной карты);</w:t>
      </w:r>
    </w:p>
    <w:p w14:paraId="3B9E7C32" w14:textId="77777777" w:rsidR="00DE441C" w:rsidRDefault="00CA7022" w:rsidP="00DE441C">
      <w:pPr>
        <w:pStyle w:val="5"/>
        <w:rPr>
          <w:rFonts w:ascii="Times New Roman" w:hAnsi="Times New Roman"/>
          <w:sz w:val="24"/>
        </w:rPr>
      </w:pPr>
      <w:r w:rsidRPr="007C18BC">
        <w:rPr>
          <w:rFonts w:ascii="Times New Roman" w:hAnsi="Times New Roman"/>
          <w:sz w:val="24"/>
        </w:rPr>
        <w:t>направить обращение о включении сведений о таком лице в реестр недобросовестных поставщиков, предусмотренный Законом 223-ФЗ</w:t>
      </w:r>
      <w:r w:rsidR="00DE441C">
        <w:rPr>
          <w:rFonts w:ascii="Times New Roman" w:hAnsi="Times New Roman"/>
          <w:sz w:val="24"/>
        </w:rPr>
        <w:t>;</w:t>
      </w:r>
    </w:p>
    <w:p w14:paraId="4A0F50AC" w14:textId="77777777" w:rsidR="00CA7022" w:rsidRPr="00A04FC8" w:rsidRDefault="00DE441C" w:rsidP="00DE441C">
      <w:pPr>
        <w:pStyle w:val="5"/>
        <w:rPr>
          <w:rFonts w:ascii="Times New Roman" w:hAnsi="Times New Roman"/>
          <w:sz w:val="24"/>
        </w:rPr>
      </w:pPr>
      <w:r>
        <w:rPr>
          <w:rFonts w:ascii="Times New Roman" w:hAnsi="Times New Roman"/>
          <w:sz w:val="24"/>
        </w:rPr>
        <w:t>направить обращение о включении сведений о таком лице в реестр недобросовестных поставщиков Корпорации</w:t>
      </w:r>
      <w:r w:rsidR="00A04FC8">
        <w:rPr>
          <w:rFonts w:ascii="Times New Roman" w:hAnsi="Times New Roman"/>
          <w:sz w:val="24"/>
        </w:rPr>
        <w:t>.</w:t>
      </w:r>
    </w:p>
    <w:p w14:paraId="4896AD67" w14:textId="77777777" w:rsidR="00E07BE2" w:rsidRPr="007C18BC" w:rsidRDefault="00E07BE2" w:rsidP="00E07BE2">
      <w:pPr>
        <w:pStyle w:val="4"/>
        <w:keepNext/>
        <w:rPr>
          <w:rFonts w:ascii="Times New Roman" w:hAnsi="Times New Roman"/>
          <w:sz w:val="24"/>
        </w:rPr>
      </w:pPr>
      <w:bookmarkStart w:id="488" w:name="_Ref410052710"/>
      <w:bookmarkEnd w:id="487"/>
      <w:r w:rsidRPr="007C18BC">
        <w:rPr>
          <w:rFonts w:ascii="Times New Roman" w:hAnsi="Times New Roman"/>
          <w:sz w:val="24"/>
        </w:rPr>
        <w:t>В случае уклонения победителя процедуры закупки от заключения договора заказчик вправе:</w:t>
      </w:r>
    </w:p>
    <w:p w14:paraId="578716DE" w14:textId="77777777" w:rsidR="001F49AD" w:rsidRPr="001F49AD" w:rsidRDefault="001F49AD" w:rsidP="001F49AD">
      <w:pPr>
        <w:pStyle w:val="5"/>
        <w:rPr>
          <w:rFonts w:ascii="Times New Roman" w:hAnsi="Times New Roman"/>
          <w:sz w:val="24"/>
        </w:rPr>
      </w:pPr>
      <w:r w:rsidRPr="001F49AD">
        <w:rPr>
          <w:rFonts w:ascii="Times New Roman" w:hAnsi="Times New Roman"/>
          <w:sz w:val="24"/>
        </w:rPr>
        <w:t>заключить договор с участником закупки, заявке которого присвоено второе место в ранжировке, на условиях, не хуже предложенных таким участником закупки в заявке;</w:t>
      </w:r>
    </w:p>
    <w:p w14:paraId="32A84D51" w14:textId="77777777" w:rsidR="00E07BE2" w:rsidRPr="007C18BC" w:rsidRDefault="00E07BE2" w:rsidP="00E07BE2">
      <w:pPr>
        <w:pStyle w:val="5"/>
        <w:rPr>
          <w:rFonts w:ascii="Times New Roman" w:hAnsi="Times New Roman"/>
          <w:sz w:val="24"/>
        </w:rPr>
      </w:pPr>
      <w:r w:rsidRPr="007C18BC">
        <w:rPr>
          <w:rFonts w:ascii="Times New Roman" w:hAnsi="Times New Roman"/>
          <w:sz w:val="24"/>
        </w:rPr>
        <w:t>обратиться в суд с иском о понуждении победителя закупки заключить договор по итогам закупки, а также о возмещении убытков, причиненных уклонением от заключения договора;</w:t>
      </w:r>
    </w:p>
    <w:p w14:paraId="7DAAD824" w14:textId="77777777" w:rsidR="00E07BE2" w:rsidRPr="007C18BC" w:rsidRDefault="00E07BE2" w:rsidP="00E07BE2">
      <w:pPr>
        <w:pStyle w:val="5"/>
        <w:rPr>
          <w:rFonts w:ascii="Times New Roman" w:hAnsi="Times New Roman"/>
          <w:sz w:val="24"/>
        </w:rPr>
      </w:pPr>
      <w:r w:rsidRPr="007C18BC">
        <w:rPr>
          <w:rFonts w:ascii="Times New Roman" w:hAnsi="Times New Roman"/>
          <w:sz w:val="24"/>
        </w:rPr>
        <w:t>прекратить процедуру закупки без заключения договора и объявить процедуру закупки повторно</w:t>
      </w:r>
      <w:r w:rsidR="00C54381" w:rsidRPr="007C18BC">
        <w:rPr>
          <w:rFonts w:ascii="Times New Roman" w:hAnsi="Times New Roman"/>
          <w:sz w:val="24"/>
        </w:rPr>
        <w:t>.</w:t>
      </w:r>
    </w:p>
    <w:p w14:paraId="1E32D45E" w14:textId="6EF1C5A0" w:rsidR="009125E4" w:rsidRPr="00AF5638" w:rsidRDefault="009125E4" w:rsidP="009125E4">
      <w:pPr>
        <w:pStyle w:val="4"/>
        <w:keepNext/>
        <w:rPr>
          <w:rFonts w:ascii="Times New Roman" w:hAnsi="Times New Roman"/>
          <w:sz w:val="24"/>
        </w:rPr>
      </w:pPr>
      <w:bookmarkStart w:id="489" w:name="_Ref412488349"/>
      <w:bookmarkEnd w:id="488"/>
      <w:r w:rsidRPr="00AF5638">
        <w:rPr>
          <w:rFonts w:ascii="Times New Roman" w:hAnsi="Times New Roman"/>
          <w:sz w:val="24"/>
        </w:rPr>
        <w:t>В случае уклонения</w:t>
      </w:r>
      <w:r w:rsidR="001F49AD">
        <w:rPr>
          <w:rFonts w:ascii="Times New Roman" w:hAnsi="Times New Roman"/>
          <w:sz w:val="24"/>
        </w:rPr>
        <w:t xml:space="preserve"> победителя закупки и</w:t>
      </w:r>
      <w:r w:rsidRPr="00AF5638">
        <w:rPr>
          <w:rFonts w:ascii="Times New Roman" w:hAnsi="Times New Roman"/>
          <w:sz w:val="24"/>
        </w:rPr>
        <w:t xml:space="preserve"> </w:t>
      </w:r>
      <w:r>
        <w:rPr>
          <w:rFonts w:ascii="Times New Roman" w:hAnsi="Times New Roman"/>
          <w:sz w:val="24"/>
        </w:rPr>
        <w:t xml:space="preserve">участника закупки, занявшего второе место, </w:t>
      </w:r>
      <w:r w:rsidRPr="00AF5638">
        <w:rPr>
          <w:rFonts w:ascii="Times New Roman" w:hAnsi="Times New Roman"/>
          <w:sz w:val="24"/>
        </w:rPr>
        <w:t>от заключения договора</w:t>
      </w:r>
      <w:r>
        <w:rPr>
          <w:rFonts w:ascii="Times New Roman" w:hAnsi="Times New Roman"/>
          <w:sz w:val="24"/>
        </w:rPr>
        <w:t xml:space="preserve"> </w:t>
      </w:r>
      <w:r w:rsidRPr="00AF5638">
        <w:rPr>
          <w:rFonts w:ascii="Times New Roman" w:hAnsi="Times New Roman"/>
          <w:sz w:val="24"/>
        </w:rPr>
        <w:t>заказчик вправе:</w:t>
      </w:r>
    </w:p>
    <w:p w14:paraId="1F09D438" w14:textId="3255F350" w:rsidR="009125E4" w:rsidRPr="00AF5638" w:rsidRDefault="001F49AD" w:rsidP="009125E4">
      <w:pPr>
        <w:pStyle w:val="5"/>
        <w:rPr>
          <w:rFonts w:ascii="Times New Roman" w:hAnsi="Times New Roman"/>
          <w:sz w:val="24"/>
        </w:rPr>
      </w:pPr>
      <w:r w:rsidRPr="00F11F39">
        <w:rPr>
          <w:rFonts w:ascii="Times New Roman" w:hAnsi="Times New Roman"/>
          <w:sz w:val="24"/>
        </w:rPr>
        <w:t>заключить договор с участником закупки, заявке которого присвоено третье место в ранжировке, на условиях, не хуже предложенных таким участником закупки в заявке</w:t>
      </w:r>
      <w:r w:rsidR="009125E4" w:rsidRPr="00AF5638">
        <w:rPr>
          <w:rFonts w:ascii="Times New Roman" w:hAnsi="Times New Roman"/>
          <w:sz w:val="24"/>
        </w:rPr>
        <w:t>;</w:t>
      </w:r>
    </w:p>
    <w:p w14:paraId="571F396A" w14:textId="77777777" w:rsidR="009125E4" w:rsidRPr="00AF5638" w:rsidRDefault="009125E4" w:rsidP="009125E4">
      <w:pPr>
        <w:pStyle w:val="5"/>
        <w:rPr>
          <w:rFonts w:ascii="Times New Roman" w:hAnsi="Times New Roman"/>
          <w:sz w:val="24"/>
        </w:rPr>
      </w:pPr>
      <w:r w:rsidRPr="00AF5638">
        <w:rPr>
          <w:rFonts w:ascii="Times New Roman" w:hAnsi="Times New Roman"/>
          <w:sz w:val="24"/>
        </w:rPr>
        <w:t>обратиться в суд с иском о понуждении</w:t>
      </w:r>
      <w:r>
        <w:rPr>
          <w:rFonts w:ascii="Times New Roman" w:hAnsi="Times New Roman"/>
          <w:sz w:val="24"/>
        </w:rPr>
        <w:t xml:space="preserve"> участника, занявшего второе место</w:t>
      </w:r>
      <w:r w:rsidR="001F49AD" w:rsidRPr="00167A74">
        <w:rPr>
          <w:rFonts w:ascii="Times New Roman" w:hAnsi="Times New Roman"/>
          <w:sz w:val="24"/>
        </w:rPr>
        <w:t xml:space="preserve"> </w:t>
      </w:r>
      <w:r w:rsidR="001F49AD">
        <w:rPr>
          <w:rFonts w:ascii="Times New Roman" w:hAnsi="Times New Roman"/>
          <w:sz w:val="24"/>
        </w:rPr>
        <w:t>в ранжировке</w:t>
      </w:r>
      <w:r>
        <w:rPr>
          <w:rFonts w:ascii="Times New Roman" w:hAnsi="Times New Roman"/>
          <w:sz w:val="24"/>
        </w:rPr>
        <w:t>,</w:t>
      </w:r>
      <w:r w:rsidRPr="00AF5638">
        <w:rPr>
          <w:rFonts w:ascii="Times New Roman" w:hAnsi="Times New Roman"/>
          <w:sz w:val="24"/>
        </w:rPr>
        <w:t xml:space="preserve"> заключить договор по итогам закупки, а также о возмещении убытков, причиненных уклонением от заключения договора;</w:t>
      </w:r>
    </w:p>
    <w:p w14:paraId="63EA85E0" w14:textId="77777777" w:rsidR="009125E4" w:rsidRPr="00D23BC1" w:rsidRDefault="009125E4" w:rsidP="009125E4">
      <w:pPr>
        <w:pStyle w:val="5"/>
        <w:rPr>
          <w:rFonts w:ascii="Times New Roman" w:hAnsi="Times New Roman"/>
          <w:sz w:val="24"/>
        </w:rPr>
      </w:pPr>
      <w:r w:rsidRPr="00D23BC1">
        <w:rPr>
          <w:rFonts w:ascii="Times New Roman" w:hAnsi="Times New Roman"/>
          <w:sz w:val="24"/>
        </w:rPr>
        <w:t>прекратить процедуру закупки без заключения договора и объявить процедуру закупки повторно.</w:t>
      </w:r>
    </w:p>
    <w:bookmarkEnd w:id="489"/>
    <w:p w14:paraId="371ED192" w14:textId="77777777" w:rsidR="007530C4" w:rsidRDefault="007530C4" w:rsidP="004D2178">
      <w:pPr>
        <w:pStyle w:val="4"/>
        <w:rPr>
          <w:rFonts w:ascii="Times New Roman" w:hAnsi="Times New Roman"/>
          <w:sz w:val="24"/>
        </w:rPr>
      </w:pPr>
      <w:r>
        <w:rPr>
          <w:rFonts w:ascii="Times New Roman" w:hAnsi="Times New Roman"/>
          <w:sz w:val="24"/>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w:t>
      </w:r>
      <w:r w:rsidR="00932C79">
        <w:rPr>
          <w:rFonts w:ascii="Times New Roman" w:hAnsi="Times New Roman"/>
          <w:sz w:val="24"/>
        </w:rPr>
        <w:t>,</w:t>
      </w:r>
      <w:r w:rsidR="00932C79" w:rsidRPr="00A40F43">
        <w:rPr>
          <w:rFonts w:ascii="Times New Roman" w:hAnsi="Times New Roman"/>
          <w:bCs/>
          <w:sz w:val="24"/>
        </w:rPr>
        <w:t xml:space="preserve"> </w:t>
      </w:r>
      <w:r w:rsidR="00932C79" w:rsidRPr="00C811C1">
        <w:rPr>
          <w:rFonts w:ascii="Times New Roman" w:hAnsi="Times New Roman"/>
          <w:bCs/>
          <w:sz w:val="24"/>
        </w:rPr>
        <w:t>э</w:t>
      </w:r>
      <w:r w:rsidR="00932C79">
        <w:rPr>
          <w:rFonts w:ascii="Times New Roman" w:hAnsi="Times New Roman"/>
          <w:bCs/>
          <w:sz w:val="24"/>
        </w:rPr>
        <w:t>ксплуатационные характеристики</w:t>
      </w:r>
      <w:r>
        <w:rPr>
          <w:rFonts w:ascii="Times New Roman" w:hAnsi="Times New Roman"/>
          <w:sz w:val="24"/>
        </w:rPr>
        <w:t xml:space="preserve"> таких товаров не должны уступать качеству и соответствующим техническим</w:t>
      </w:r>
      <w:r w:rsidR="00B705AA">
        <w:rPr>
          <w:rFonts w:ascii="Times New Roman" w:hAnsi="Times New Roman"/>
          <w:sz w:val="24"/>
        </w:rPr>
        <w:t>,</w:t>
      </w:r>
      <w:r>
        <w:rPr>
          <w:rFonts w:ascii="Times New Roman" w:hAnsi="Times New Roman"/>
          <w:sz w:val="24"/>
        </w:rPr>
        <w:t xml:space="preserve"> функциональным характеристикам </w:t>
      </w:r>
      <w:r w:rsidR="00B705AA">
        <w:rPr>
          <w:rFonts w:ascii="Times New Roman" w:hAnsi="Times New Roman"/>
          <w:sz w:val="24"/>
        </w:rPr>
        <w:t>(потребительским свойствам),</w:t>
      </w:r>
      <w:r w:rsidR="00B705AA" w:rsidRPr="001F49AD">
        <w:rPr>
          <w:rFonts w:ascii="Times New Roman" w:hAnsi="Times New Roman"/>
          <w:sz w:val="24"/>
        </w:rPr>
        <w:t xml:space="preserve"> эксплуатационным характеристикам</w:t>
      </w:r>
      <w:r w:rsidR="00B705AA">
        <w:rPr>
          <w:rFonts w:ascii="Times New Roman" w:hAnsi="Times New Roman"/>
          <w:sz w:val="24"/>
        </w:rPr>
        <w:t xml:space="preserve"> </w:t>
      </w:r>
      <w:r>
        <w:rPr>
          <w:rFonts w:ascii="Times New Roman" w:hAnsi="Times New Roman"/>
          <w:sz w:val="24"/>
        </w:rPr>
        <w:t>товаров, указанных в договоре.</w:t>
      </w:r>
    </w:p>
    <w:p w14:paraId="345A96CC" w14:textId="77777777" w:rsidR="001F49AD" w:rsidRPr="001F49AD" w:rsidRDefault="001F49AD" w:rsidP="002C6D84">
      <w:pPr>
        <w:pStyle w:val="4"/>
        <w:rPr>
          <w:rFonts w:ascii="Times New Roman" w:hAnsi="Times New Roman"/>
          <w:sz w:val="24"/>
        </w:rPr>
      </w:pPr>
      <w:r w:rsidRPr="001F49AD">
        <w:rPr>
          <w:rFonts w:ascii="Times New Roman" w:hAnsi="Times New Roman"/>
          <w:sz w:val="24"/>
        </w:rPr>
        <w:lastRenderedPageBreak/>
        <w:t>В случае, если лицо, с которым принято решение о заключении договора, является субъектом МСП, в договор должно быть включено условие об оплате поставленных товаров (выполненных работ, оказанных услуг) по договору (отдельному этапу договора), в срок не более 15 (пятнадцати) рабочих дней со дня подписания заказчиком документа о приемке товара (выполнении работы, оказании услуги) по договору (отдельному этапу договора).</w:t>
      </w:r>
    </w:p>
    <w:p w14:paraId="1257D1E6" w14:textId="77777777" w:rsidR="000C5C5B" w:rsidRPr="007C18BC" w:rsidRDefault="000C5C5B" w:rsidP="003F6A25">
      <w:pPr>
        <w:pStyle w:val="3"/>
        <w:rPr>
          <w:rFonts w:ascii="Times New Roman" w:eastAsiaTheme="majorEastAsia" w:hAnsi="Times New Roman"/>
          <w:sz w:val="24"/>
        </w:rPr>
      </w:pPr>
      <w:bookmarkStart w:id="490" w:name="_Ref414043912"/>
      <w:bookmarkStart w:id="491" w:name="_Toc415874683"/>
      <w:bookmarkStart w:id="492" w:name="_Toc40713054"/>
      <w:r w:rsidRPr="007C18BC">
        <w:rPr>
          <w:rFonts w:ascii="Times New Roman" w:eastAsiaTheme="majorEastAsia" w:hAnsi="Times New Roman"/>
          <w:sz w:val="24"/>
        </w:rPr>
        <w:t>Обеспечение исполнения договора</w:t>
      </w:r>
      <w:bookmarkEnd w:id="435"/>
      <w:bookmarkEnd w:id="436"/>
      <w:bookmarkEnd w:id="437"/>
      <w:bookmarkEnd w:id="484"/>
      <w:bookmarkEnd w:id="485"/>
      <w:bookmarkEnd w:id="490"/>
      <w:bookmarkEnd w:id="491"/>
      <w:bookmarkEnd w:id="492"/>
    </w:p>
    <w:p w14:paraId="4E1C2A76" w14:textId="4A5DEF50" w:rsidR="000C5C5B" w:rsidRPr="007C18BC" w:rsidRDefault="000C5C5B" w:rsidP="003F6A25">
      <w:pPr>
        <w:pStyle w:val="4"/>
        <w:rPr>
          <w:rFonts w:ascii="Times New Roman" w:hAnsi="Times New Roman"/>
          <w:sz w:val="24"/>
        </w:rPr>
      </w:pPr>
      <w:bookmarkStart w:id="493" w:name="_Ref166350669"/>
      <w:r w:rsidRPr="007C18BC">
        <w:rPr>
          <w:rFonts w:ascii="Times New Roman" w:hAnsi="Times New Roman"/>
          <w:sz w:val="24"/>
        </w:rPr>
        <w:t xml:space="preserve">В случае, если </w:t>
      </w:r>
      <w:r w:rsidR="00DD5BFE" w:rsidRPr="007C18BC">
        <w:rPr>
          <w:rFonts w:ascii="Times New Roman" w:hAnsi="Times New Roman"/>
          <w:sz w:val="24"/>
        </w:rPr>
        <w:t xml:space="preserve">это </w:t>
      </w:r>
      <w:r w:rsidRPr="007C18BC">
        <w:rPr>
          <w:rFonts w:ascii="Times New Roman" w:hAnsi="Times New Roman"/>
          <w:sz w:val="24"/>
        </w:rPr>
        <w:t>указано в п</w:t>
      </w:r>
      <w:r w:rsidR="00E23A38" w:rsidRPr="007C18BC">
        <w:rPr>
          <w:rFonts w:ascii="Times New Roman" w:hAnsi="Times New Roman"/>
          <w:sz w:val="24"/>
        </w:rPr>
        <w:t>. </w:t>
      </w:r>
      <w:r w:rsidR="001A34B4">
        <w:fldChar w:fldCharType="begin"/>
      </w:r>
      <w:r w:rsidR="001A34B4">
        <w:instrText xml:space="preserve"> REF _Ref314164788 \r \h  \* MERGEFORMAT </w:instrText>
      </w:r>
      <w:r w:rsidR="001A34B4">
        <w:fldChar w:fldCharType="separate"/>
      </w:r>
      <w:r w:rsidR="002C0064" w:rsidRPr="002C0064">
        <w:rPr>
          <w:rFonts w:ascii="Times New Roman" w:hAnsi="Times New Roman"/>
          <w:sz w:val="24"/>
        </w:rPr>
        <w:t>34</w:t>
      </w:r>
      <w:r w:rsidR="001A34B4">
        <w:fldChar w:fldCharType="end"/>
      </w:r>
      <w:r w:rsidR="007D6B92">
        <w:t xml:space="preserve"> </w:t>
      </w:r>
      <w:r w:rsidR="00D74123" w:rsidRPr="007C18BC">
        <w:rPr>
          <w:rFonts w:ascii="Times New Roman" w:hAnsi="Times New Roman"/>
          <w:sz w:val="24"/>
        </w:rPr>
        <w:t>и</w:t>
      </w:r>
      <w:r w:rsidR="00D33423" w:rsidRPr="007C18BC">
        <w:rPr>
          <w:rFonts w:ascii="Times New Roman" w:hAnsi="Times New Roman"/>
          <w:sz w:val="24"/>
        </w:rPr>
        <w:t>нформационной карты</w:t>
      </w:r>
      <w:r w:rsidRPr="007C18BC">
        <w:rPr>
          <w:rFonts w:ascii="Times New Roman" w:hAnsi="Times New Roman"/>
          <w:sz w:val="24"/>
        </w:rPr>
        <w:t>, участник</w:t>
      </w:r>
      <w:r w:rsidR="00C801B2" w:rsidRPr="007C18BC">
        <w:rPr>
          <w:rFonts w:ascii="Times New Roman" w:hAnsi="Times New Roman"/>
          <w:sz w:val="24"/>
        </w:rPr>
        <w:t xml:space="preserve"> закупк</w:t>
      </w:r>
      <w:r w:rsidR="00362CFC" w:rsidRPr="007C18BC">
        <w:rPr>
          <w:rFonts w:ascii="Times New Roman" w:hAnsi="Times New Roman"/>
          <w:sz w:val="24"/>
        </w:rPr>
        <w:t>и</w:t>
      </w:r>
      <w:r w:rsidRPr="007C18BC">
        <w:rPr>
          <w:rFonts w:ascii="Times New Roman" w:hAnsi="Times New Roman"/>
          <w:sz w:val="24"/>
        </w:rPr>
        <w:t>, с которым заключается договор, должен предоставить обеспечение исполнения договора.</w:t>
      </w:r>
      <w:bookmarkEnd w:id="493"/>
    </w:p>
    <w:p w14:paraId="2995DCC4" w14:textId="1E3BD466" w:rsidR="000C5C5B" w:rsidRPr="007C18BC" w:rsidRDefault="000C5C5B" w:rsidP="003F6A25">
      <w:pPr>
        <w:pStyle w:val="4"/>
        <w:rPr>
          <w:rFonts w:ascii="Times New Roman" w:hAnsi="Times New Roman"/>
          <w:sz w:val="24"/>
        </w:rPr>
      </w:pPr>
      <w:r w:rsidRPr="007C18BC">
        <w:rPr>
          <w:rFonts w:ascii="Times New Roman" w:hAnsi="Times New Roman"/>
          <w:sz w:val="24"/>
        </w:rPr>
        <w:t xml:space="preserve">Размер обеспечения исполнения договора </w:t>
      </w:r>
      <w:r w:rsidR="00DD5BFE" w:rsidRPr="007C18BC">
        <w:rPr>
          <w:rFonts w:ascii="Times New Roman" w:hAnsi="Times New Roman"/>
          <w:sz w:val="24"/>
        </w:rPr>
        <w:t>устан</w:t>
      </w:r>
      <w:r w:rsidR="00E27E63" w:rsidRPr="007C18BC">
        <w:rPr>
          <w:rFonts w:ascii="Times New Roman" w:hAnsi="Times New Roman"/>
          <w:sz w:val="24"/>
        </w:rPr>
        <w:t>о</w:t>
      </w:r>
      <w:r w:rsidR="00DD5BFE" w:rsidRPr="007C18BC">
        <w:rPr>
          <w:rFonts w:ascii="Times New Roman" w:hAnsi="Times New Roman"/>
          <w:sz w:val="24"/>
        </w:rPr>
        <w:t xml:space="preserve">влен </w:t>
      </w:r>
      <w:r w:rsidR="00F81A91" w:rsidRPr="007C18BC">
        <w:rPr>
          <w:rFonts w:ascii="Times New Roman" w:hAnsi="Times New Roman"/>
          <w:sz w:val="24"/>
        </w:rPr>
        <w:t xml:space="preserve">в </w:t>
      </w:r>
      <w:r w:rsidRPr="007C18BC">
        <w:rPr>
          <w:rFonts w:ascii="Times New Roman" w:hAnsi="Times New Roman"/>
          <w:sz w:val="24"/>
        </w:rPr>
        <w:t>п</w:t>
      </w:r>
      <w:r w:rsidR="00F81A91" w:rsidRPr="007C18BC">
        <w:rPr>
          <w:rFonts w:ascii="Times New Roman" w:hAnsi="Times New Roman"/>
          <w:sz w:val="24"/>
        </w:rPr>
        <w:t>. </w:t>
      </w:r>
      <w:r w:rsidR="001A34B4">
        <w:fldChar w:fldCharType="begin"/>
      </w:r>
      <w:r w:rsidR="001A34B4">
        <w:instrText xml:space="preserve"> REF _Ref314164788 \r \h  \* MERGEFORMAT </w:instrText>
      </w:r>
      <w:r w:rsidR="001A34B4">
        <w:fldChar w:fldCharType="separate"/>
      </w:r>
      <w:r w:rsidR="002C0064" w:rsidRPr="002C0064">
        <w:rPr>
          <w:rFonts w:ascii="Times New Roman" w:hAnsi="Times New Roman"/>
          <w:sz w:val="24"/>
        </w:rPr>
        <w:t>34</w:t>
      </w:r>
      <w:r w:rsidR="001A34B4">
        <w:fldChar w:fldCharType="end"/>
      </w:r>
      <w:r w:rsidR="007D6B92">
        <w:t xml:space="preserve"> </w:t>
      </w:r>
      <w:r w:rsidR="00D74123" w:rsidRPr="007C18BC">
        <w:rPr>
          <w:rFonts w:ascii="Times New Roman" w:hAnsi="Times New Roman"/>
          <w:sz w:val="24"/>
        </w:rPr>
        <w:t>и</w:t>
      </w:r>
      <w:r w:rsidR="00D33423" w:rsidRPr="007C18BC">
        <w:rPr>
          <w:rFonts w:ascii="Times New Roman" w:hAnsi="Times New Roman"/>
          <w:sz w:val="24"/>
        </w:rPr>
        <w:t>нформационной карты</w:t>
      </w:r>
      <w:r w:rsidRPr="007C18BC">
        <w:rPr>
          <w:rFonts w:ascii="Times New Roman" w:hAnsi="Times New Roman"/>
          <w:sz w:val="24"/>
        </w:rPr>
        <w:t>.</w:t>
      </w:r>
    </w:p>
    <w:bookmarkEnd w:id="92"/>
    <w:p w14:paraId="75431441" w14:textId="78500373" w:rsidR="00480B33" w:rsidRPr="007C18BC" w:rsidRDefault="00480B33" w:rsidP="00480B33">
      <w:pPr>
        <w:pStyle w:val="4"/>
        <w:rPr>
          <w:rFonts w:ascii="Times New Roman" w:hAnsi="Times New Roman"/>
          <w:sz w:val="24"/>
        </w:rPr>
      </w:pPr>
      <w:r w:rsidRPr="007C18BC">
        <w:rPr>
          <w:rFonts w:ascii="Times New Roman" w:hAnsi="Times New Roman"/>
          <w:sz w:val="24"/>
        </w:rPr>
        <w:t xml:space="preserve">Документ, подтверждающий предоставление обеспечения исполнения договора, должен быть предъявлен заказчику до </w:t>
      </w:r>
      <w:r w:rsidR="006E79FD" w:rsidRPr="007C18BC">
        <w:rPr>
          <w:rFonts w:ascii="Times New Roman" w:hAnsi="Times New Roman"/>
          <w:sz w:val="24"/>
        </w:rPr>
        <w:t xml:space="preserve">момента </w:t>
      </w:r>
      <w:r w:rsidRPr="007C18BC">
        <w:rPr>
          <w:rFonts w:ascii="Times New Roman" w:hAnsi="Times New Roman"/>
          <w:sz w:val="24"/>
        </w:rPr>
        <w:t>заключения договора</w:t>
      </w:r>
      <w:r w:rsidR="00D47E8A" w:rsidRPr="007C18BC">
        <w:rPr>
          <w:rFonts w:ascii="Times New Roman" w:hAnsi="Times New Roman"/>
          <w:sz w:val="24"/>
        </w:rPr>
        <w:t xml:space="preserve"> в сроки, предусмотренные </w:t>
      </w:r>
      <w:r w:rsidR="006E79FD" w:rsidRPr="007C18BC">
        <w:rPr>
          <w:rFonts w:ascii="Times New Roman" w:hAnsi="Times New Roman"/>
          <w:sz w:val="24"/>
        </w:rPr>
        <w:t>п.</w:t>
      </w:r>
      <w:r w:rsidR="006A75B7" w:rsidRPr="007C18BC">
        <w:rPr>
          <w:rFonts w:ascii="Times New Roman" w:hAnsi="Times New Roman"/>
          <w:sz w:val="24"/>
        </w:rPr>
        <w:t> </w:t>
      </w:r>
      <w:r w:rsidR="001F49AD">
        <w:fldChar w:fldCharType="begin"/>
      </w:r>
      <w:r w:rsidR="001F49AD">
        <w:rPr>
          <w:rFonts w:ascii="Times New Roman" w:hAnsi="Times New Roman"/>
          <w:sz w:val="24"/>
        </w:rPr>
        <w:instrText xml:space="preserve"> REF _Ref29988492 \w \h </w:instrText>
      </w:r>
      <w:r w:rsidR="001F49AD">
        <w:fldChar w:fldCharType="separate"/>
      </w:r>
      <w:r w:rsidR="002C0064">
        <w:rPr>
          <w:rFonts w:ascii="Times New Roman" w:hAnsi="Times New Roman"/>
          <w:sz w:val="24"/>
        </w:rPr>
        <w:t>4.20.9</w:t>
      </w:r>
      <w:r w:rsidR="001F49AD">
        <w:fldChar w:fldCharType="end"/>
      </w:r>
      <w:r w:rsidR="00D47E8A" w:rsidRPr="007C18BC">
        <w:rPr>
          <w:rFonts w:ascii="Times New Roman" w:hAnsi="Times New Roman"/>
          <w:sz w:val="24"/>
        </w:rPr>
        <w:t>.</w:t>
      </w:r>
      <w:r w:rsidR="001F49AD" w:rsidRPr="001F49AD">
        <w:rPr>
          <w:rFonts w:ascii="Times New Roman" w:hAnsi="Times New Roman"/>
          <w:sz w:val="24"/>
        </w:rPr>
        <w:t xml:space="preserve"> </w:t>
      </w:r>
      <w:r w:rsidR="001F49AD" w:rsidRPr="00EB04A6">
        <w:rPr>
          <w:rFonts w:ascii="Times New Roman" w:hAnsi="Times New Roman"/>
          <w:sz w:val="24"/>
        </w:rPr>
        <w:t xml:space="preserve">В случае непредоставления </w:t>
      </w:r>
      <w:r w:rsidR="001F49AD">
        <w:rPr>
          <w:rFonts w:ascii="Times New Roman" w:hAnsi="Times New Roman"/>
          <w:sz w:val="24"/>
        </w:rPr>
        <w:t>обеспечения исполнения договора в указанный срок, такое обеспечение должно быть предоставлено не позднее, чем за 2 </w:t>
      </w:r>
      <w:r w:rsidR="001F49AD" w:rsidRPr="00EB04A6">
        <w:rPr>
          <w:rFonts w:ascii="Times New Roman" w:hAnsi="Times New Roman"/>
          <w:sz w:val="24"/>
        </w:rPr>
        <w:t xml:space="preserve">(два) рабочих дня до истечения предельного срока, </w:t>
      </w:r>
      <w:r w:rsidR="001F49AD">
        <w:rPr>
          <w:rFonts w:ascii="Times New Roman" w:hAnsi="Times New Roman"/>
          <w:sz w:val="24"/>
        </w:rPr>
        <w:t>указанного в п. </w:t>
      </w:r>
      <w:r w:rsidR="001F49AD">
        <w:fldChar w:fldCharType="begin"/>
      </w:r>
      <w:r w:rsidR="001F49AD">
        <w:instrText xml:space="preserve"> REF _Ref314164684 \r \h  \* MERGEFORMAT </w:instrText>
      </w:r>
      <w:r w:rsidR="001F49AD">
        <w:fldChar w:fldCharType="separate"/>
      </w:r>
      <w:r w:rsidR="002C0064" w:rsidRPr="002C0064">
        <w:rPr>
          <w:rFonts w:ascii="Times New Roman" w:hAnsi="Times New Roman"/>
          <w:sz w:val="24"/>
        </w:rPr>
        <w:t>32</w:t>
      </w:r>
      <w:r w:rsidR="001F49AD">
        <w:fldChar w:fldCharType="end"/>
      </w:r>
      <w:r w:rsidR="001F49AD">
        <w:t xml:space="preserve"> </w:t>
      </w:r>
      <w:r w:rsidR="001F49AD" w:rsidRPr="00AF5638">
        <w:rPr>
          <w:rFonts w:ascii="Times New Roman" w:hAnsi="Times New Roman"/>
          <w:sz w:val="24"/>
        </w:rPr>
        <w:t>информационной карты</w:t>
      </w:r>
    </w:p>
    <w:p w14:paraId="296D05A3" w14:textId="77777777" w:rsidR="00E81419" w:rsidRPr="007C18BC" w:rsidRDefault="00E81419" w:rsidP="00E81419">
      <w:pPr>
        <w:pStyle w:val="4"/>
        <w:keepNext/>
        <w:rPr>
          <w:rFonts w:ascii="Times New Roman" w:hAnsi="Times New Roman"/>
          <w:sz w:val="24"/>
        </w:rPr>
      </w:pPr>
      <w:r w:rsidRPr="007C18BC">
        <w:rPr>
          <w:rFonts w:ascii="Times New Roman" w:hAnsi="Times New Roman"/>
          <w:sz w:val="24"/>
        </w:rPr>
        <w:t>Обеспечение исполнения договора может быть предоставлено:</w:t>
      </w:r>
    </w:p>
    <w:p w14:paraId="567E1A27" w14:textId="00E2960A" w:rsidR="00E81419" w:rsidRPr="007C18BC" w:rsidRDefault="00E81419" w:rsidP="00E81419">
      <w:pPr>
        <w:pStyle w:val="5"/>
        <w:rPr>
          <w:rFonts w:ascii="Times New Roman" w:hAnsi="Times New Roman"/>
          <w:sz w:val="24"/>
        </w:rPr>
      </w:pPr>
      <w:r w:rsidRPr="007C18BC">
        <w:rPr>
          <w:rFonts w:ascii="Times New Roman" w:hAnsi="Times New Roman"/>
          <w:sz w:val="24"/>
        </w:rPr>
        <w:t xml:space="preserve">в виде безотзывной </w:t>
      </w:r>
      <w:r w:rsidR="009E2549" w:rsidRPr="007C18BC">
        <w:rPr>
          <w:rFonts w:ascii="Times New Roman" w:hAnsi="Times New Roman"/>
          <w:sz w:val="24"/>
        </w:rPr>
        <w:t>независимой (</w:t>
      </w:r>
      <w:r w:rsidRPr="007C18BC">
        <w:rPr>
          <w:rFonts w:ascii="Times New Roman" w:hAnsi="Times New Roman"/>
          <w:sz w:val="24"/>
        </w:rPr>
        <w:t>банковской</w:t>
      </w:r>
      <w:r w:rsidR="009E2549" w:rsidRPr="007C18BC">
        <w:rPr>
          <w:rFonts w:ascii="Times New Roman" w:hAnsi="Times New Roman"/>
          <w:sz w:val="24"/>
        </w:rPr>
        <w:t>)</w:t>
      </w:r>
      <w:r w:rsidRPr="007C18BC">
        <w:rPr>
          <w:rFonts w:ascii="Times New Roman" w:hAnsi="Times New Roman"/>
          <w:sz w:val="24"/>
        </w:rPr>
        <w:t xml:space="preserve"> гарантии, выданной </w:t>
      </w:r>
      <w:r w:rsidR="00604B7C" w:rsidRPr="007C18BC">
        <w:rPr>
          <w:rFonts w:ascii="Times New Roman" w:hAnsi="Times New Roman"/>
          <w:sz w:val="24"/>
        </w:rPr>
        <w:t>банком</w:t>
      </w:r>
      <w:r w:rsidR="00D412C3">
        <w:rPr>
          <w:rFonts w:ascii="Times New Roman" w:hAnsi="Times New Roman"/>
          <w:sz w:val="24"/>
        </w:rPr>
        <w:t xml:space="preserve"> </w:t>
      </w:r>
      <w:r w:rsidRPr="007C18BC">
        <w:rPr>
          <w:rFonts w:ascii="Times New Roman" w:hAnsi="Times New Roman"/>
          <w:sz w:val="24"/>
        </w:rPr>
        <w:t xml:space="preserve">и соответствующей требованиям, установленным в </w:t>
      </w:r>
      <w:r w:rsidR="006A75B7" w:rsidRPr="007C18BC">
        <w:rPr>
          <w:rFonts w:ascii="Times New Roman" w:hAnsi="Times New Roman"/>
          <w:sz w:val="24"/>
        </w:rPr>
        <w:t>п. </w:t>
      </w:r>
      <w:r w:rsidR="001A34B4">
        <w:fldChar w:fldCharType="begin"/>
      </w:r>
      <w:r w:rsidR="001A34B4">
        <w:instrText xml:space="preserve"> REF _Ref415163106 \r \h  \* MERGEFORMAT </w:instrText>
      </w:r>
      <w:r w:rsidR="001A34B4">
        <w:fldChar w:fldCharType="separate"/>
      </w:r>
      <w:r w:rsidR="002C0064" w:rsidRPr="002C0064">
        <w:rPr>
          <w:rFonts w:ascii="Times New Roman" w:hAnsi="Times New Roman"/>
          <w:sz w:val="24"/>
        </w:rPr>
        <w:t>4.21.6</w:t>
      </w:r>
      <w:r w:rsidR="001A34B4">
        <w:fldChar w:fldCharType="end"/>
      </w:r>
      <w:r w:rsidRPr="007C18BC">
        <w:rPr>
          <w:rFonts w:ascii="Times New Roman" w:hAnsi="Times New Roman"/>
          <w:sz w:val="24"/>
        </w:rPr>
        <w:t>;</w:t>
      </w:r>
    </w:p>
    <w:p w14:paraId="3EBE1F23" w14:textId="77777777" w:rsidR="00E81419" w:rsidRPr="007C18BC" w:rsidRDefault="00E81419" w:rsidP="00E81419">
      <w:pPr>
        <w:pStyle w:val="5"/>
        <w:rPr>
          <w:rFonts w:ascii="Times New Roman" w:hAnsi="Times New Roman"/>
          <w:sz w:val="24"/>
        </w:rPr>
      </w:pPr>
      <w:r w:rsidRPr="007C18BC">
        <w:rPr>
          <w:rFonts w:ascii="Times New Roman" w:hAnsi="Times New Roman"/>
          <w:sz w:val="24"/>
        </w:rPr>
        <w:t xml:space="preserve">путем перечисления денежных средств </w:t>
      </w:r>
      <w:r w:rsidR="006A75B7" w:rsidRPr="007C18BC">
        <w:rPr>
          <w:rFonts w:ascii="Times New Roman" w:hAnsi="Times New Roman"/>
          <w:sz w:val="24"/>
        </w:rPr>
        <w:t xml:space="preserve">на расчетный счет </w:t>
      </w:r>
      <w:r w:rsidRPr="007C18BC">
        <w:rPr>
          <w:rFonts w:ascii="Times New Roman" w:hAnsi="Times New Roman"/>
          <w:sz w:val="24"/>
        </w:rPr>
        <w:t>заказчик</w:t>
      </w:r>
      <w:r w:rsidR="006A75B7" w:rsidRPr="007C18BC">
        <w:rPr>
          <w:rFonts w:ascii="Times New Roman" w:hAnsi="Times New Roman"/>
          <w:sz w:val="24"/>
        </w:rPr>
        <w:t>а</w:t>
      </w:r>
      <w:r w:rsidRPr="007C18BC">
        <w:rPr>
          <w:rFonts w:ascii="Times New Roman" w:hAnsi="Times New Roman"/>
          <w:sz w:val="24"/>
        </w:rPr>
        <w:t xml:space="preserve"> в соответствии с требованиями </w:t>
      </w:r>
      <w:r w:rsidR="000D610B" w:rsidRPr="007C18BC">
        <w:rPr>
          <w:rFonts w:ascii="Times New Roman" w:hAnsi="Times New Roman"/>
          <w:sz w:val="24"/>
        </w:rPr>
        <w:t>проекта договора (разд</w:t>
      </w:r>
      <w:r w:rsidR="00E23A38" w:rsidRPr="007C18BC">
        <w:rPr>
          <w:rFonts w:ascii="Times New Roman" w:hAnsi="Times New Roman"/>
          <w:sz w:val="24"/>
        </w:rPr>
        <w:t>. </w:t>
      </w:r>
      <w:r w:rsidR="001A34B4" w:rsidRPr="007D6B92">
        <w:rPr>
          <w:rFonts w:ascii="Times New Roman" w:hAnsi="Times New Roman"/>
          <w:sz w:val="24"/>
        </w:rPr>
        <w:fldChar w:fldCharType="begin"/>
      </w:r>
      <w:r w:rsidR="001A34B4" w:rsidRPr="007D6B92">
        <w:rPr>
          <w:rFonts w:ascii="Times New Roman" w:hAnsi="Times New Roman"/>
          <w:sz w:val="24"/>
        </w:rPr>
        <w:instrText xml:space="preserve"> REF _Ref314100122 \r \h  \* MERGEFORMAT </w:instrText>
      </w:r>
      <w:r w:rsidR="001A34B4" w:rsidRPr="007D6B92">
        <w:rPr>
          <w:rFonts w:ascii="Times New Roman" w:hAnsi="Times New Roman"/>
          <w:sz w:val="24"/>
        </w:rPr>
      </w:r>
      <w:r w:rsidR="001A34B4" w:rsidRPr="007D6B92">
        <w:rPr>
          <w:rFonts w:ascii="Times New Roman" w:hAnsi="Times New Roman"/>
          <w:sz w:val="24"/>
        </w:rPr>
        <w:fldChar w:fldCharType="separate"/>
      </w:r>
      <w:r w:rsidR="002C0064">
        <w:rPr>
          <w:rFonts w:ascii="Times New Roman" w:hAnsi="Times New Roman"/>
          <w:sz w:val="24"/>
        </w:rPr>
        <w:t>8</w:t>
      </w:r>
      <w:r w:rsidR="001A34B4" w:rsidRPr="007D6B92">
        <w:rPr>
          <w:rFonts w:ascii="Times New Roman" w:hAnsi="Times New Roman"/>
          <w:sz w:val="24"/>
        </w:rPr>
        <w:fldChar w:fldCharType="end"/>
      </w:r>
      <w:r w:rsidR="000D610B" w:rsidRPr="007C18BC">
        <w:rPr>
          <w:rFonts w:ascii="Times New Roman" w:hAnsi="Times New Roman"/>
          <w:sz w:val="24"/>
        </w:rPr>
        <w:t>)</w:t>
      </w:r>
      <w:r w:rsidRPr="007C18BC">
        <w:rPr>
          <w:rFonts w:ascii="Times New Roman" w:hAnsi="Times New Roman"/>
          <w:sz w:val="24"/>
        </w:rPr>
        <w:t>.</w:t>
      </w:r>
    </w:p>
    <w:p w14:paraId="1EBD5ACF" w14:textId="77777777" w:rsidR="00480B33" w:rsidRPr="007C18BC" w:rsidRDefault="00E81419" w:rsidP="00773C33">
      <w:pPr>
        <w:pStyle w:val="a"/>
        <w:rPr>
          <w:rFonts w:ascii="Times New Roman" w:hAnsi="Times New Roman"/>
          <w:sz w:val="24"/>
        </w:rPr>
      </w:pPr>
      <w:r w:rsidRPr="007C18BC">
        <w:rPr>
          <w:rFonts w:ascii="Times New Roman" w:hAnsi="Times New Roman"/>
          <w:sz w:val="24"/>
        </w:rPr>
        <w:t>Выбор способа предоставления обеспечения исполнения договора осуществляется участником закупки самостоятельно</w:t>
      </w:r>
      <w:r w:rsidR="00480B33" w:rsidRPr="007C18BC">
        <w:rPr>
          <w:rFonts w:ascii="Times New Roman" w:hAnsi="Times New Roman"/>
          <w:sz w:val="24"/>
        </w:rPr>
        <w:t>.</w:t>
      </w:r>
    </w:p>
    <w:p w14:paraId="6151698D" w14:textId="77777777" w:rsidR="00EF2CA0" w:rsidRPr="007C18BC" w:rsidRDefault="00EF2CA0" w:rsidP="00773C33">
      <w:pPr>
        <w:pStyle w:val="4"/>
        <w:rPr>
          <w:rFonts w:ascii="Times New Roman" w:hAnsi="Times New Roman"/>
          <w:sz w:val="24"/>
        </w:rPr>
      </w:pPr>
      <w:r w:rsidRPr="007C18BC">
        <w:rPr>
          <w:rFonts w:ascii="Times New Roman" w:hAnsi="Times New Roman"/>
          <w:sz w:val="24"/>
        </w:rPr>
        <w:t>Срок действия обеспечения должен оканчиваться не ранее 1 (одного) месяца с момента исполнения поставщиком своих обязательств по договору.</w:t>
      </w:r>
    </w:p>
    <w:p w14:paraId="0B4B2277" w14:textId="77777777" w:rsidR="00E81419" w:rsidRPr="007C18BC" w:rsidRDefault="00384AC4" w:rsidP="00773C33">
      <w:pPr>
        <w:pStyle w:val="4"/>
        <w:keepNext/>
        <w:rPr>
          <w:rFonts w:ascii="Times New Roman" w:hAnsi="Times New Roman"/>
          <w:sz w:val="24"/>
        </w:rPr>
      </w:pPr>
      <w:bookmarkStart w:id="494" w:name="_Ref415163106"/>
      <w:r w:rsidRPr="007C18BC">
        <w:rPr>
          <w:rFonts w:ascii="Times New Roman" w:hAnsi="Times New Roman"/>
          <w:sz w:val="24"/>
        </w:rPr>
        <w:t xml:space="preserve">В случае предоставления </w:t>
      </w:r>
      <w:r w:rsidR="00E81419" w:rsidRPr="007C18BC">
        <w:rPr>
          <w:rFonts w:ascii="Times New Roman" w:hAnsi="Times New Roman"/>
          <w:sz w:val="24"/>
        </w:rPr>
        <w:t xml:space="preserve">обеспечения исполнения договора в форме </w:t>
      </w:r>
      <w:r w:rsidR="00644A91" w:rsidRPr="007C18BC">
        <w:rPr>
          <w:rFonts w:ascii="Times New Roman" w:hAnsi="Times New Roman"/>
          <w:sz w:val="24"/>
        </w:rPr>
        <w:t>независимой (</w:t>
      </w:r>
      <w:r w:rsidR="00E81419" w:rsidRPr="007C18BC">
        <w:rPr>
          <w:rFonts w:ascii="Times New Roman" w:hAnsi="Times New Roman"/>
          <w:sz w:val="24"/>
        </w:rPr>
        <w:t>банковской</w:t>
      </w:r>
      <w:r w:rsidR="00644A91" w:rsidRPr="007C18BC">
        <w:rPr>
          <w:rFonts w:ascii="Times New Roman" w:hAnsi="Times New Roman"/>
          <w:sz w:val="24"/>
        </w:rPr>
        <w:t>)</w:t>
      </w:r>
      <w:r w:rsidR="00E81419" w:rsidRPr="007C18BC">
        <w:rPr>
          <w:rFonts w:ascii="Times New Roman" w:hAnsi="Times New Roman"/>
          <w:sz w:val="24"/>
        </w:rPr>
        <w:t xml:space="preserve"> гарантии </w:t>
      </w:r>
      <w:r w:rsidR="00ED25CF" w:rsidRPr="007C18BC">
        <w:rPr>
          <w:rFonts w:ascii="Times New Roman" w:hAnsi="Times New Roman"/>
          <w:sz w:val="24"/>
        </w:rPr>
        <w:t xml:space="preserve">такая </w:t>
      </w:r>
      <w:r w:rsidR="00E81419" w:rsidRPr="007C18BC">
        <w:rPr>
          <w:rFonts w:ascii="Times New Roman" w:hAnsi="Times New Roman"/>
          <w:sz w:val="24"/>
        </w:rPr>
        <w:t>гарантия должна отвечать</w:t>
      </w:r>
      <w:r w:rsidRPr="007C18BC">
        <w:rPr>
          <w:rFonts w:ascii="Times New Roman" w:hAnsi="Times New Roman"/>
          <w:sz w:val="24"/>
        </w:rPr>
        <w:t>,</w:t>
      </w:r>
      <w:r w:rsidR="00E81419" w:rsidRPr="007C18BC">
        <w:rPr>
          <w:rFonts w:ascii="Times New Roman" w:hAnsi="Times New Roman"/>
          <w:sz w:val="24"/>
        </w:rPr>
        <w:t xml:space="preserve"> как минимум</w:t>
      </w:r>
      <w:r w:rsidRPr="007C18BC">
        <w:rPr>
          <w:rFonts w:ascii="Times New Roman" w:hAnsi="Times New Roman"/>
          <w:sz w:val="24"/>
        </w:rPr>
        <w:t>,</w:t>
      </w:r>
      <w:r w:rsidR="00E81419" w:rsidRPr="007C18BC">
        <w:rPr>
          <w:rFonts w:ascii="Times New Roman" w:hAnsi="Times New Roman"/>
          <w:sz w:val="24"/>
        </w:rPr>
        <w:t xml:space="preserve"> следующим требованиям:</w:t>
      </w:r>
      <w:bookmarkEnd w:id="494"/>
    </w:p>
    <w:p w14:paraId="5C75D358" w14:textId="77777777" w:rsidR="00E81419" w:rsidRPr="007C18BC" w:rsidRDefault="00E81419" w:rsidP="00384AC4">
      <w:pPr>
        <w:pStyle w:val="5"/>
        <w:rPr>
          <w:rFonts w:ascii="Times New Roman" w:hAnsi="Times New Roman"/>
          <w:sz w:val="24"/>
        </w:rPr>
      </w:pPr>
      <w:r w:rsidRPr="007C18BC">
        <w:rPr>
          <w:rFonts w:ascii="Times New Roman" w:hAnsi="Times New Roman"/>
          <w:sz w:val="24"/>
        </w:rPr>
        <w:t>должна быть безотзывной;</w:t>
      </w:r>
    </w:p>
    <w:p w14:paraId="2F39C5F0" w14:textId="77777777" w:rsidR="00E81419" w:rsidRPr="007C18BC" w:rsidRDefault="00A52DA8" w:rsidP="00384AC4">
      <w:pPr>
        <w:pStyle w:val="5"/>
        <w:rPr>
          <w:rFonts w:ascii="Times New Roman" w:hAnsi="Times New Roman"/>
          <w:sz w:val="24"/>
        </w:rPr>
      </w:pPr>
      <w:r w:rsidRPr="007C18BC">
        <w:rPr>
          <w:rFonts w:ascii="Times New Roman" w:hAnsi="Times New Roman"/>
          <w:sz w:val="24"/>
        </w:rPr>
        <w:t>б</w:t>
      </w:r>
      <w:r w:rsidR="00EF2CA0" w:rsidRPr="007C18BC">
        <w:rPr>
          <w:rFonts w:ascii="Times New Roman" w:hAnsi="Times New Roman"/>
          <w:sz w:val="24"/>
        </w:rPr>
        <w:t xml:space="preserve">енефициаром в гарантии должен быть указан заказчик, принципалом – победитель </w:t>
      </w:r>
      <w:r w:rsidRPr="007C18BC">
        <w:rPr>
          <w:rFonts w:ascii="Times New Roman" w:hAnsi="Times New Roman"/>
          <w:sz w:val="24"/>
        </w:rPr>
        <w:t>закупки</w:t>
      </w:r>
      <w:r w:rsidR="00EF2CA0" w:rsidRPr="007C18BC">
        <w:rPr>
          <w:rFonts w:ascii="Times New Roman" w:hAnsi="Times New Roman"/>
          <w:sz w:val="24"/>
        </w:rPr>
        <w:t xml:space="preserve"> или участник </w:t>
      </w:r>
      <w:r w:rsidRPr="007C18BC">
        <w:rPr>
          <w:rFonts w:ascii="Times New Roman" w:hAnsi="Times New Roman"/>
          <w:sz w:val="24"/>
        </w:rPr>
        <w:t>закупки</w:t>
      </w:r>
      <w:r w:rsidR="00EF2CA0" w:rsidRPr="007C18BC">
        <w:rPr>
          <w:rFonts w:ascii="Times New Roman" w:hAnsi="Times New Roman"/>
          <w:sz w:val="24"/>
        </w:rPr>
        <w:t xml:space="preserve">, с которым заключается договор, гарантом – </w:t>
      </w:r>
      <w:r w:rsidR="00604B7C" w:rsidRPr="007C18BC">
        <w:rPr>
          <w:rFonts w:ascii="Times New Roman" w:hAnsi="Times New Roman"/>
          <w:sz w:val="24"/>
        </w:rPr>
        <w:t xml:space="preserve">банк, выдавший </w:t>
      </w:r>
      <w:r w:rsidR="00EF2CA0" w:rsidRPr="007C18BC">
        <w:rPr>
          <w:rFonts w:ascii="Times New Roman" w:hAnsi="Times New Roman"/>
          <w:sz w:val="24"/>
        </w:rPr>
        <w:t>гарантию</w:t>
      </w:r>
      <w:r w:rsidR="00E81419" w:rsidRPr="007C18BC">
        <w:rPr>
          <w:rFonts w:ascii="Times New Roman" w:hAnsi="Times New Roman"/>
          <w:sz w:val="24"/>
        </w:rPr>
        <w:t>;</w:t>
      </w:r>
    </w:p>
    <w:p w14:paraId="566B6266" w14:textId="77777777" w:rsidR="00EF2CA0" w:rsidRPr="007C18BC" w:rsidRDefault="00EF2CA0" w:rsidP="00384AC4">
      <w:pPr>
        <w:pStyle w:val="5"/>
        <w:rPr>
          <w:rFonts w:ascii="Times New Roman" w:hAnsi="Times New Roman"/>
          <w:sz w:val="24"/>
        </w:rPr>
      </w:pPr>
      <w:r w:rsidRPr="007C18BC">
        <w:rPr>
          <w:rFonts w:ascii="Times New Roman" w:hAnsi="Times New Roman"/>
          <w:sz w:val="24"/>
        </w:rPr>
        <w:t>гарантия должна быть составлена с учетом требований законодательства Российской Федерации;</w:t>
      </w:r>
    </w:p>
    <w:p w14:paraId="70AAD791" w14:textId="77777777" w:rsidR="00E81419" w:rsidRPr="007C18BC" w:rsidRDefault="00E81419" w:rsidP="00384AC4">
      <w:pPr>
        <w:pStyle w:val="5"/>
        <w:rPr>
          <w:rFonts w:ascii="Times New Roman" w:hAnsi="Times New Roman"/>
          <w:sz w:val="24"/>
        </w:rPr>
      </w:pPr>
      <w:r w:rsidRPr="007C18BC">
        <w:rPr>
          <w:rFonts w:ascii="Times New Roman" w:hAnsi="Times New Roman"/>
          <w:sz w:val="24"/>
        </w:rPr>
        <w:t xml:space="preserve">гарантия должна быть выдана банком, </w:t>
      </w:r>
      <w:r w:rsidR="003B05DC" w:rsidRPr="007C18BC">
        <w:rPr>
          <w:rFonts w:ascii="Times New Roman" w:hAnsi="Times New Roman"/>
          <w:sz w:val="24"/>
        </w:rPr>
        <w:t xml:space="preserve">соответствующим требованиям, установленным Приложением 10 к </w:t>
      </w:r>
      <w:r w:rsidR="00BB15BA" w:rsidRPr="007C18BC">
        <w:rPr>
          <w:rFonts w:ascii="Times New Roman" w:hAnsi="Times New Roman"/>
          <w:sz w:val="24"/>
        </w:rPr>
        <w:t>Положению о закупке</w:t>
      </w:r>
      <w:r w:rsidRPr="007C18BC">
        <w:rPr>
          <w:rFonts w:ascii="Times New Roman" w:hAnsi="Times New Roman"/>
          <w:sz w:val="24"/>
        </w:rPr>
        <w:t>;</w:t>
      </w:r>
    </w:p>
    <w:p w14:paraId="651CC0D2" w14:textId="5983BE6B" w:rsidR="00C54381" w:rsidRPr="007C18BC" w:rsidRDefault="00E81419" w:rsidP="00C54381">
      <w:pPr>
        <w:pStyle w:val="5"/>
        <w:rPr>
          <w:rFonts w:ascii="Times New Roman" w:hAnsi="Times New Roman"/>
          <w:sz w:val="24"/>
        </w:rPr>
      </w:pPr>
      <w:r w:rsidRPr="007C18BC">
        <w:rPr>
          <w:rFonts w:ascii="Times New Roman" w:hAnsi="Times New Roman"/>
          <w:sz w:val="24"/>
        </w:rPr>
        <w:t>сумма гарантии должна быть не менее суммы обеспечения исполнения договора</w:t>
      </w:r>
      <w:r w:rsidR="007543A6" w:rsidRPr="007C18BC">
        <w:rPr>
          <w:rFonts w:ascii="Times New Roman" w:hAnsi="Times New Roman"/>
          <w:sz w:val="24"/>
        </w:rPr>
        <w:t>, установленной в п. </w:t>
      </w:r>
      <w:r w:rsidR="001A34B4">
        <w:fldChar w:fldCharType="begin"/>
      </w:r>
      <w:r w:rsidR="001A34B4">
        <w:instrText xml:space="preserve"> REF _Ref314164788 \r \h  \* MERGEFORMAT </w:instrText>
      </w:r>
      <w:r w:rsidR="001A34B4">
        <w:fldChar w:fldCharType="separate"/>
      </w:r>
      <w:r w:rsidR="002C0064" w:rsidRPr="002C0064">
        <w:rPr>
          <w:rFonts w:ascii="Times New Roman" w:hAnsi="Times New Roman"/>
          <w:sz w:val="24"/>
        </w:rPr>
        <w:t>34</w:t>
      </w:r>
      <w:r w:rsidR="001A34B4">
        <w:fldChar w:fldCharType="end"/>
      </w:r>
      <w:r w:rsidR="007543A6" w:rsidRPr="007C18BC">
        <w:rPr>
          <w:rFonts w:ascii="Times New Roman" w:hAnsi="Times New Roman"/>
          <w:sz w:val="24"/>
        </w:rPr>
        <w:t xml:space="preserve"> информационной карты</w:t>
      </w:r>
      <w:r w:rsidRPr="007C18BC">
        <w:rPr>
          <w:rFonts w:ascii="Times New Roman" w:hAnsi="Times New Roman"/>
          <w:sz w:val="24"/>
        </w:rPr>
        <w:t>;</w:t>
      </w:r>
    </w:p>
    <w:p w14:paraId="1B1E2EE7" w14:textId="77777777" w:rsidR="00E81419" w:rsidRPr="007C18BC" w:rsidRDefault="00C54381" w:rsidP="00C54381">
      <w:pPr>
        <w:pStyle w:val="5"/>
        <w:rPr>
          <w:rFonts w:ascii="Times New Roman" w:hAnsi="Times New Roman"/>
          <w:sz w:val="24"/>
        </w:rPr>
      </w:pPr>
      <w:r w:rsidRPr="007C18BC">
        <w:rPr>
          <w:rFonts w:ascii="Times New Roman" w:hAnsi="Times New Roman"/>
          <w:sz w:val="24"/>
        </w:rPr>
        <w:t>срок действия гарантии должен оканчиваться не ранее 1 (одного) месяца с момента исполнения поставщиком своих обязательств по договору;</w:t>
      </w:r>
    </w:p>
    <w:p w14:paraId="6FFA1BFF" w14:textId="77777777" w:rsidR="00EF2CA0" w:rsidRPr="007C18BC" w:rsidRDefault="00E81419" w:rsidP="00384AC4">
      <w:pPr>
        <w:pStyle w:val="5"/>
        <w:rPr>
          <w:rFonts w:ascii="Times New Roman" w:hAnsi="Times New Roman"/>
          <w:sz w:val="24"/>
        </w:rPr>
      </w:pPr>
      <w:r w:rsidRPr="007C18BC">
        <w:rPr>
          <w:rFonts w:ascii="Times New Roman" w:hAnsi="Times New Roman"/>
          <w:sz w:val="24"/>
        </w:rPr>
        <w:t>гарантия должна содержать обязательства принципала, надлежащее исполнение которых обеспечивается гарантией</w:t>
      </w:r>
      <w:r w:rsidR="007543A6" w:rsidRPr="007C18BC">
        <w:rPr>
          <w:rFonts w:ascii="Times New Roman" w:hAnsi="Times New Roman"/>
          <w:sz w:val="24"/>
        </w:rPr>
        <w:t xml:space="preserve">, в соответствии с проектом </w:t>
      </w:r>
      <w:r w:rsidR="007543A6" w:rsidRPr="007C18BC">
        <w:rPr>
          <w:rFonts w:ascii="Times New Roman" w:hAnsi="Times New Roman"/>
          <w:sz w:val="24"/>
        </w:rPr>
        <w:lastRenderedPageBreak/>
        <w:t>договора</w:t>
      </w:r>
      <w:r w:rsidR="0043449D">
        <w:rPr>
          <w:rFonts w:ascii="Times New Roman" w:hAnsi="Times New Roman"/>
          <w:sz w:val="24"/>
        </w:rPr>
        <w:t xml:space="preserve"> </w:t>
      </w:r>
      <w:r w:rsidR="007543A6" w:rsidRPr="007C18BC">
        <w:rPr>
          <w:rFonts w:ascii="Times New Roman" w:hAnsi="Times New Roman"/>
          <w:sz w:val="24"/>
        </w:rPr>
        <w:t>(разд</w:t>
      </w:r>
      <w:r w:rsidR="00E23A38" w:rsidRPr="007C18BC">
        <w:rPr>
          <w:rFonts w:ascii="Times New Roman" w:hAnsi="Times New Roman"/>
          <w:sz w:val="24"/>
        </w:rPr>
        <w:t>. </w:t>
      </w:r>
      <w:r w:rsidR="001A34B4" w:rsidRPr="008C6E72">
        <w:rPr>
          <w:rFonts w:ascii="Times New Roman" w:hAnsi="Times New Roman"/>
          <w:sz w:val="24"/>
        </w:rPr>
        <w:fldChar w:fldCharType="begin"/>
      </w:r>
      <w:r w:rsidR="001A34B4" w:rsidRPr="008C6E72">
        <w:rPr>
          <w:rFonts w:ascii="Times New Roman" w:hAnsi="Times New Roman"/>
          <w:sz w:val="24"/>
        </w:rPr>
        <w:instrText xml:space="preserve"> REF _Ref314100122 \r \h  \* MERGEFORMAT </w:instrText>
      </w:r>
      <w:r w:rsidR="001A34B4" w:rsidRPr="008C6E72">
        <w:rPr>
          <w:rFonts w:ascii="Times New Roman" w:hAnsi="Times New Roman"/>
          <w:sz w:val="24"/>
        </w:rPr>
      </w:r>
      <w:r w:rsidR="001A34B4" w:rsidRPr="008C6E72">
        <w:rPr>
          <w:rFonts w:ascii="Times New Roman" w:hAnsi="Times New Roman"/>
          <w:sz w:val="24"/>
        </w:rPr>
        <w:fldChar w:fldCharType="separate"/>
      </w:r>
      <w:r w:rsidR="002C0064">
        <w:rPr>
          <w:rFonts w:ascii="Times New Roman" w:hAnsi="Times New Roman"/>
          <w:sz w:val="24"/>
        </w:rPr>
        <w:t>8</w:t>
      </w:r>
      <w:r w:rsidR="001A34B4" w:rsidRPr="008C6E72">
        <w:rPr>
          <w:rFonts w:ascii="Times New Roman" w:hAnsi="Times New Roman"/>
          <w:sz w:val="24"/>
        </w:rPr>
        <w:fldChar w:fldCharType="end"/>
      </w:r>
      <w:r w:rsidR="007543A6" w:rsidRPr="007C18BC">
        <w:rPr>
          <w:rFonts w:ascii="Times New Roman" w:hAnsi="Times New Roman"/>
          <w:sz w:val="24"/>
        </w:rPr>
        <w:t>)</w:t>
      </w:r>
      <w:r w:rsidRPr="007C18BC">
        <w:rPr>
          <w:rFonts w:ascii="Times New Roman" w:hAnsi="Times New Roman"/>
          <w:sz w:val="24"/>
        </w:rPr>
        <w:t>, включая ссылку на конкретную процедуру закупки, по итогам которой заключ</w:t>
      </w:r>
      <w:r w:rsidR="007543A6" w:rsidRPr="007C18BC">
        <w:rPr>
          <w:rFonts w:ascii="Times New Roman" w:hAnsi="Times New Roman"/>
          <w:sz w:val="24"/>
        </w:rPr>
        <w:t>ается</w:t>
      </w:r>
      <w:r w:rsidRPr="007C18BC">
        <w:rPr>
          <w:rFonts w:ascii="Times New Roman" w:hAnsi="Times New Roman"/>
          <w:sz w:val="24"/>
        </w:rPr>
        <w:t xml:space="preserve"> такой договор</w:t>
      </w:r>
      <w:r w:rsidR="00EF2CA0" w:rsidRPr="007C18BC">
        <w:rPr>
          <w:rFonts w:ascii="Times New Roman" w:hAnsi="Times New Roman"/>
          <w:sz w:val="24"/>
        </w:rPr>
        <w:t>;</w:t>
      </w:r>
    </w:p>
    <w:p w14:paraId="6910FBCC" w14:textId="77777777" w:rsidR="00EF2CA0" w:rsidRPr="007C18BC" w:rsidRDefault="00EF2CA0" w:rsidP="00384AC4">
      <w:pPr>
        <w:pStyle w:val="5"/>
        <w:rPr>
          <w:rFonts w:ascii="Times New Roman" w:hAnsi="Times New Roman"/>
          <w:sz w:val="24"/>
        </w:rPr>
      </w:pPr>
      <w:r w:rsidRPr="007C18BC">
        <w:rPr>
          <w:rFonts w:ascii="Times New Roman" w:hAnsi="Times New Roman"/>
          <w:sz w:val="24"/>
        </w:rPr>
        <w:t>гарантия должна содержать указание на согласие гаранта с тем, что изменения и дополнения, внесенные в договор, не освобождают его от обязательств по соответствующей гарантии;</w:t>
      </w:r>
    </w:p>
    <w:p w14:paraId="4B98AC2E" w14:textId="77777777" w:rsidR="00E81419" w:rsidRPr="007C18BC" w:rsidRDefault="00EF2CA0" w:rsidP="00384AC4">
      <w:pPr>
        <w:pStyle w:val="5"/>
        <w:rPr>
          <w:rFonts w:ascii="Times New Roman" w:hAnsi="Times New Roman"/>
          <w:sz w:val="24"/>
        </w:rPr>
      </w:pPr>
      <w:r w:rsidRPr="007C18BC">
        <w:rPr>
          <w:rFonts w:ascii="Times New Roman" w:hAnsi="Times New Roman"/>
          <w:sz w:val="24"/>
        </w:rPr>
        <w:t>в гарантии прямо должно быть предусмотрено безусловное право бенефициара на</w:t>
      </w:r>
      <w:r w:rsidR="006F2A3C">
        <w:rPr>
          <w:rFonts w:ascii="Times New Roman" w:hAnsi="Times New Roman"/>
          <w:sz w:val="24"/>
        </w:rPr>
        <w:t xml:space="preserve"> </w:t>
      </w:r>
      <w:r w:rsidRPr="007C18BC">
        <w:rPr>
          <w:rFonts w:ascii="Times New Roman" w:hAnsi="Times New Roman"/>
          <w:sz w:val="24"/>
        </w:rPr>
        <w:t>истребование суммы гарантии полностью или частично в случае неисполнения принципалом своих обязательств по договору в предусмотренные сроки</w:t>
      </w:r>
      <w:r w:rsidR="00B702FA" w:rsidRPr="007C18BC">
        <w:rPr>
          <w:rFonts w:ascii="Times New Roman" w:hAnsi="Times New Roman"/>
          <w:sz w:val="24"/>
        </w:rPr>
        <w:t>.</w:t>
      </w:r>
    </w:p>
    <w:p w14:paraId="3B125034" w14:textId="77777777" w:rsidR="00ED25CF" w:rsidRPr="007C18BC" w:rsidRDefault="0011794C" w:rsidP="00E8015E">
      <w:pPr>
        <w:pStyle w:val="4"/>
        <w:keepNext/>
        <w:rPr>
          <w:rFonts w:ascii="Times New Roman" w:hAnsi="Times New Roman"/>
          <w:sz w:val="24"/>
        </w:rPr>
      </w:pPr>
      <w:r w:rsidRPr="007C18BC">
        <w:rPr>
          <w:rFonts w:ascii="Times New Roman" w:hAnsi="Times New Roman"/>
          <w:sz w:val="24"/>
        </w:rPr>
        <w:t>Заказчик вправе требовать обеспечение надлежащего исполнения обязательств</w:t>
      </w:r>
      <w:r w:rsidR="00ED25CF" w:rsidRPr="007C18BC">
        <w:rPr>
          <w:rFonts w:ascii="Times New Roman" w:hAnsi="Times New Roman"/>
          <w:sz w:val="24"/>
        </w:rPr>
        <w:t xml:space="preserve"> из числа следующих</w:t>
      </w:r>
      <w:r w:rsidR="00DD61B4" w:rsidRPr="007C18BC">
        <w:rPr>
          <w:rFonts w:ascii="Times New Roman" w:hAnsi="Times New Roman"/>
          <w:sz w:val="24"/>
        </w:rPr>
        <w:t xml:space="preserve"> обязательств по договору</w:t>
      </w:r>
      <w:r w:rsidR="00ED25CF" w:rsidRPr="007C18BC">
        <w:rPr>
          <w:rFonts w:ascii="Times New Roman" w:hAnsi="Times New Roman"/>
          <w:sz w:val="24"/>
        </w:rPr>
        <w:t>:</w:t>
      </w:r>
    </w:p>
    <w:p w14:paraId="489BBF85" w14:textId="77777777" w:rsidR="00ED25CF" w:rsidRPr="007C18BC" w:rsidRDefault="00ED25CF" w:rsidP="00ED25CF">
      <w:pPr>
        <w:pStyle w:val="5"/>
        <w:rPr>
          <w:rFonts w:ascii="Times New Roman" w:hAnsi="Times New Roman"/>
          <w:sz w:val="24"/>
        </w:rPr>
      </w:pPr>
      <w:r w:rsidRPr="007C18BC">
        <w:rPr>
          <w:rFonts w:ascii="Times New Roman" w:hAnsi="Times New Roman"/>
          <w:sz w:val="24"/>
        </w:rPr>
        <w:t>обеспечение возврата аванса (поставщик обязуется вернуть аванс в случае неисполнения обязательств, покрываемых авансом);</w:t>
      </w:r>
    </w:p>
    <w:p w14:paraId="1A0F28FC" w14:textId="77777777" w:rsidR="00ED25CF" w:rsidRPr="007C18BC" w:rsidRDefault="00ED25CF" w:rsidP="00ED25CF">
      <w:pPr>
        <w:pStyle w:val="5"/>
        <w:rPr>
          <w:rFonts w:ascii="Times New Roman" w:hAnsi="Times New Roman"/>
          <w:sz w:val="24"/>
        </w:rPr>
      </w:pPr>
      <w:r w:rsidRPr="007C18BC">
        <w:rPr>
          <w:rFonts w:ascii="Times New Roman" w:hAnsi="Times New Roman"/>
          <w:sz w:val="24"/>
        </w:rPr>
        <w:t>обеспечение исполнения основных обязательств по договору;</w:t>
      </w:r>
    </w:p>
    <w:p w14:paraId="52A412F4" w14:textId="77777777" w:rsidR="00ED25CF" w:rsidRPr="007C18BC" w:rsidRDefault="00ED25CF" w:rsidP="00ED25CF">
      <w:pPr>
        <w:pStyle w:val="5"/>
        <w:rPr>
          <w:rFonts w:ascii="Times New Roman" w:hAnsi="Times New Roman"/>
          <w:sz w:val="24"/>
        </w:rPr>
      </w:pPr>
      <w:r w:rsidRPr="007C18BC">
        <w:rPr>
          <w:rFonts w:ascii="Times New Roman" w:hAnsi="Times New Roman"/>
          <w:sz w:val="24"/>
        </w:rPr>
        <w:t>обеспечение исполнения гарантийных обязательств;</w:t>
      </w:r>
    </w:p>
    <w:p w14:paraId="7B77F873" w14:textId="77777777" w:rsidR="00ED25CF" w:rsidRPr="007C18BC" w:rsidRDefault="00ED25CF" w:rsidP="00ED25CF">
      <w:pPr>
        <w:pStyle w:val="5"/>
        <w:rPr>
          <w:rFonts w:ascii="Times New Roman" w:hAnsi="Times New Roman"/>
          <w:sz w:val="24"/>
        </w:rPr>
      </w:pPr>
      <w:r w:rsidRPr="007C18BC">
        <w:rPr>
          <w:rFonts w:ascii="Times New Roman" w:hAnsi="Times New Roman"/>
          <w:sz w:val="24"/>
        </w:rPr>
        <w:t>обеспечение уплаты штрафных санкций (неустойки, пени, штрафы), начисленных заказчиком в случае неисполнения или ненадлежащего исполнения поставщиком своих обязательств по договору.</w:t>
      </w:r>
    </w:p>
    <w:p w14:paraId="44833D80" w14:textId="77777777" w:rsidR="00243191" w:rsidRPr="007C18BC" w:rsidRDefault="00243191" w:rsidP="00773C33">
      <w:pPr>
        <w:pStyle w:val="a"/>
        <w:rPr>
          <w:rFonts w:ascii="Times New Roman" w:hAnsi="Times New Roman"/>
          <w:sz w:val="24"/>
        </w:rPr>
      </w:pPr>
      <w:r w:rsidRPr="007C18BC">
        <w:rPr>
          <w:rFonts w:ascii="Times New Roman" w:hAnsi="Times New Roman"/>
          <w:sz w:val="24"/>
        </w:rPr>
        <w:t>Конкретный перечень обязательств по договору, надлежащее исполнение которых должно быть обеспечено, устанавливается в проекте договора (разд</w:t>
      </w:r>
      <w:r w:rsidR="00E23A38" w:rsidRPr="007C18BC">
        <w:rPr>
          <w:rFonts w:ascii="Times New Roman" w:hAnsi="Times New Roman"/>
          <w:sz w:val="24"/>
        </w:rPr>
        <w:t>. </w:t>
      </w:r>
      <w:r w:rsidR="001A34B4" w:rsidRPr="007D6B92">
        <w:rPr>
          <w:rFonts w:ascii="Times New Roman" w:hAnsi="Times New Roman"/>
          <w:sz w:val="24"/>
        </w:rPr>
        <w:fldChar w:fldCharType="begin"/>
      </w:r>
      <w:r w:rsidR="001A34B4" w:rsidRPr="007D6B92">
        <w:rPr>
          <w:rFonts w:ascii="Times New Roman" w:hAnsi="Times New Roman"/>
          <w:sz w:val="24"/>
        </w:rPr>
        <w:instrText xml:space="preserve"> REF _Ref314100122 \r \h  \* MERGEFORMAT </w:instrText>
      </w:r>
      <w:r w:rsidR="001A34B4" w:rsidRPr="007D6B92">
        <w:rPr>
          <w:rFonts w:ascii="Times New Roman" w:hAnsi="Times New Roman"/>
          <w:sz w:val="24"/>
        </w:rPr>
      </w:r>
      <w:r w:rsidR="001A34B4" w:rsidRPr="007D6B92">
        <w:rPr>
          <w:rFonts w:ascii="Times New Roman" w:hAnsi="Times New Roman"/>
          <w:sz w:val="24"/>
        </w:rPr>
        <w:fldChar w:fldCharType="separate"/>
      </w:r>
      <w:r w:rsidR="002C0064">
        <w:rPr>
          <w:rFonts w:ascii="Times New Roman" w:hAnsi="Times New Roman"/>
          <w:sz w:val="24"/>
        </w:rPr>
        <w:t>8</w:t>
      </w:r>
      <w:r w:rsidR="001A34B4" w:rsidRPr="007D6B92">
        <w:rPr>
          <w:rFonts w:ascii="Times New Roman" w:hAnsi="Times New Roman"/>
          <w:sz w:val="24"/>
        </w:rPr>
        <w:fldChar w:fldCharType="end"/>
      </w:r>
      <w:r w:rsidRPr="007C18BC">
        <w:rPr>
          <w:rFonts w:ascii="Times New Roman" w:hAnsi="Times New Roman"/>
          <w:sz w:val="24"/>
        </w:rPr>
        <w:t>).</w:t>
      </w:r>
    </w:p>
    <w:p w14:paraId="79DB3CBA" w14:textId="77777777" w:rsidR="00E8015E" w:rsidRPr="007C18BC" w:rsidRDefault="00E8015E" w:rsidP="00773C33">
      <w:pPr>
        <w:pStyle w:val="4"/>
        <w:rPr>
          <w:rFonts w:ascii="Times New Roman" w:hAnsi="Times New Roman"/>
          <w:sz w:val="24"/>
        </w:rPr>
      </w:pPr>
      <w:r w:rsidRPr="007C18BC">
        <w:rPr>
          <w:rFonts w:ascii="Times New Roman" w:hAnsi="Times New Roman"/>
          <w:sz w:val="24"/>
        </w:rPr>
        <w:t xml:space="preserve">В случае неисполнения или ненадлежащего исполнения поставщиком своих обязательств по договору заказчик будет обязан удержать обеспечение исполнения договора в порядке, установленном в </w:t>
      </w:r>
      <w:r w:rsidR="00480B33" w:rsidRPr="007C18BC">
        <w:rPr>
          <w:rFonts w:ascii="Times New Roman" w:hAnsi="Times New Roman"/>
          <w:sz w:val="24"/>
        </w:rPr>
        <w:t>п</w:t>
      </w:r>
      <w:r w:rsidRPr="007C18BC">
        <w:rPr>
          <w:rFonts w:ascii="Times New Roman" w:hAnsi="Times New Roman"/>
          <w:sz w:val="24"/>
        </w:rPr>
        <w:t>роект</w:t>
      </w:r>
      <w:r w:rsidR="00480B33" w:rsidRPr="007C18BC">
        <w:rPr>
          <w:rFonts w:ascii="Times New Roman" w:hAnsi="Times New Roman"/>
          <w:sz w:val="24"/>
        </w:rPr>
        <w:t>е</w:t>
      </w:r>
      <w:r w:rsidRPr="007C18BC">
        <w:rPr>
          <w:rFonts w:ascii="Times New Roman" w:hAnsi="Times New Roman"/>
          <w:sz w:val="24"/>
        </w:rPr>
        <w:t xml:space="preserve"> договора</w:t>
      </w:r>
      <w:r w:rsidR="00480B33" w:rsidRPr="007C18BC">
        <w:rPr>
          <w:rFonts w:ascii="Times New Roman" w:hAnsi="Times New Roman"/>
          <w:sz w:val="24"/>
        </w:rPr>
        <w:t xml:space="preserve"> (разд</w:t>
      </w:r>
      <w:r w:rsidR="00E23A38" w:rsidRPr="007C18BC">
        <w:rPr>
          <w:rFonts w:ascii="Times New Roman" w:hAnsi="Times New Roman"/>
          <w:sz w:val="24"/>
        </w:rPr>
        <w:t>. </w:t>
      </w:r>
      <w:r w:rsidR="001A34B4" w:rsidRPr="007D6B92">
        <w:rPr>
          <w:rFonts w:ascii="Times New Roman" w:hAnsi="Times New Roman"/>
          <w:sz w:val="24"/>
        </w:rPr>
        <w:fldChar w:fldCharType="begin"/>
      </w:r>
      <w:r w:rsidR="001A34B4" w:rsidRPr="007D6B92">
        <w:rPr>
          <w:rFonts w:ascii="Times New Roman" w:hAnsi="Times New Roman"/>
          <w:sz w:val="24"/>
        </w:rPr>
        <w:instrText xml:space="preserve"> REF _Ref314100122 \r \h  \* MERGEFORMAT </w:instrText>
      </w:r>
      <w:r w:rsidR="001A34B4" w:rsidRPr="007D6B92">
        <w:rPr>
          <w:rFonts w:ascii="Times New Roman" w:hAnsi="Times New Roman"/>
          <w:sz w:val="24"/>
        </w:rPr>
      </w:r>
      <w:r w:rsidR="001A34B4" w:rsidRPr="007D6B92">
        <w:rPr>
          <w:rFonts w:ascii="Times New Roman" w:hAnsi="Times New Roman"/>
          <w:sz w:val="24"/>
        </w:rPr>
        <w:fldChar w:fldCharType="separate"/>
      </w:r>
      <w:r w:rsidR="002C0064">
        <w:rPr>
          <w:rFonts w:ascii="Times New Roman" w:hAnsi="Times New Roman"/>
          <w:sz w:val="24"/>
        </w:rPr>
        <w:t>8</w:t>
      </w:r>
      <w:r w:rsidR="001A34B4" w:rsidRPr="007D6B92">
        <w:rPr>
          <w:rFonts w:ascii="Times New Roman" w:hAnsi="Times New Roman"/>
          <w:sz w:val="24"/>
        </w:rPr>
        <w:fldChar w:fldCharType="end"/>
      </w:r>
      <w:r w:rsidR="00480B33" w:rsidRPr="007C18BC">
        <w:rPr>
          <w:rFonts w:ascii="Times New Roman" w:hAnsi="Times New Roman"/>
          <w:sz w:val="24"/>
        </w:rPr>
        <w:t>)</w:t>
      </w:r>
      <w:r w:rsidRPr="007C18BC">
        <w:rPr>
          <w:rFonts w:ascii="Times New Roman" w:hAnsi="Times New Roman"/>
          <w:sz w:val="24"/>
        </w:rPr>
        <w:t>.</w:t>
      </w:r>
    </w:p>
    <w:p w14:paraId="6AB5949E" w14:textId="77777777" w:rsidR="00E62306" w:rsidRPr="007C18BC" w:rsidRDefault="004C1A53" w:rsidP="00E62306">
      <w:pPr>
        <w:pStyle w:val="4"/>
        <w:rPr>
          <w:rFonts w:ascii="Times New Roman" w:hAnsi="Times New Roman"/>
          <w:sz w:val="24"/>
        </w:rPr>
      </w:pPr>
      <w:r w:rsidRPr="007C18BC">
        <w:rPr>
          <w:rFonts w:ascii="Times New Roman" w:hAnsi="Times New Roman"/>
          <w:sz w:val="24"/>
        </w:rPr>
        <w:t>П</w:t>
      </w:r>
      <w:r w:rsidR="00E8015E" w:rsidRPr="007C18BC">
        <w:rPr>
          <w:rFonts w:ascii="Times New Roman" w:hAnsi="Times New Roman"/>
          <w:sz w:val="24"/>
        </w:rPr>
        <w:t>орядок и сроки возврата обеспечения исполнения договора</w:t>
      </w:r>
      <w:r w:rsidR="006F2A3C">
        <w:rPr>
          <w:rFonts w:ascii="Times New Roman" w:hAnsi="Times New Roman"/>
          <w:sz w:val="24"/>
        </w:rPr>
        <w:t xml:space="preserve"> </w:t>
      </w:r>
      <w:r w:rsidR="0085780F" w:rsidRPr="007C18BC">
        <w:rPr>
          <w:rFonts w:ascii="Times New Roman" w:hAnsi="Times New Roman"/>
          <w:sz w:val="24"/>
        </w:rPr>
        <w:t xml:space="preserve">в случае надлежащего исполнения поставщиком своих обязательств </w:t>
      </w:r>
      <w:r w:rsidRPr="007C18BC">
        <w:rPr>
          <w:rFonts w:ascii="Times New Roman" w:hAnsi="Times New Roman"/>
          <w:sz w:val="24"/>
        </w:rPr>
        <w:t xml:space="preserve">установлены </w:t>
      </w:r>
      <w:r w:rsidR="00480B33" w:rsidRPr="007C18BC">
        <w:rPr>
          <w:rFonts w:ascii="Times New Roman" w:hAnsi="Times New Roman"/>
          <w:sz w:val="24"/>
        </w:rPr>
        <w:t>в проекте договора (разд</w:t>
      </w:r>
      <w:r w:rsidR="00E23A38" w:rsidRPr="007C18BC">
        <w:rPr>
          <w:rFonts w:ascii="Times New Roman" w:hAnsi="Times New Roman"/>
          <w:sz w:val="24"/>
        </w:rPr>
        <w:t>. </w:t>
      </w:r>
      <w:r w:rsidR="001A34B4" w:rsidRPr="007D6B92">
        <w:rPr>
          <w:rFonts w:ascii="Times New Roman" w:hAnsi="Times New Roman"/>
          <w:sz w:val="24"/>
        </w:rPr>
        <w:fldChar w:fldCharType="begin"/>
      </w:r>
      <w:r w:rsidR="001A34B4" w:rsidRPr="007D6B92">
        <w:rPr>
          <w:rFonts w:ascii="Times New Roman" w:hAnsi="Times New Roman"/>
          <w:sz w:val="24"/>
        </w:rPr>
        <w:instrText xml:space="preserve"> REF _Ref314100122 \r \h  \* MERGEFORMAT </w:instrText>
      </w:r>
      <w:r w:rsidR="001A34B4" w:rsidRPr="007D6B92">
        <w:rPr>
          <w:rFonts w:ascii="Times New Roman" w:hAnsi="Times New Roman"/>
          <w:sz w:val="24"/>
        </w:rPr>
      </w:r>
      <w:r w:rsidR="001A34B4" w:rsidRPr="007D6B92">
        <w:rPr>
          <w:rFonts w:ascii="Times New Roman" w:hAnsi="Times New Roman"/>
          <w:sz w:val="24"/>
        </w:rPr>
        <w:fldChar w:fldCharType="separate"/>
      </w:r>
      <w:r w:rsidR="002C0064">
        <w:rPr>
          <w:rFonts w:ascii="Times New Roman" w:hAnsi="Times New Roman"/>
          <w:sz w:val="24"/>
        </w:rPr>
        <w:t>8</w:t>
      </w:r>
      <w:r w:rsidR="001A34B4" w:rsidRPr="007D6B92">
        <w:rPr>
          <w:rFonts w:ascii="Times New Roman" w:hAnsi="Times New Roman"/>
          <w:sz w:val="24"/>
        </w:rPr>
        <w:fldChar w:fldCharType="end"/>
      </w:r>
      <w:r w:rsidR="00480B33" w:rsidRPr="007C18BC">
        <w:rPr>
          <w:rFonts w:ascii="Times New Roman" w:hAnsi="Times New Roman"/>
          <w:sz w:val="24"/>
        </w:rPr>
        <w:t>).</w:t>
      </w:r>
    </w:p>
    <w:p w14:paraId="531364B6" w14:textId="77777777" w:rsidR="00ED25CF" w:rsidRDefault="00E62306" w:rsidP="00E62306">
      <w:pPr>
        <w:pStyle w:val="4"/>
        <w:rPr>
          <w:rFonts w:ascii="Times New Roman" w:hAnsi="Times New Roman"/>
          <w:sz w:val="24"/>
        </w:rPr>
      </w:pPr>
      <w:r w:rsidRPr="007C18BC">
        <w:rPr>
          <w:rFonts w:ascii="Times New Roman" w:hAnsi="Times New Roman"/>
          <w:sz w:val="24"/>
        </w:rPr>
        <w:t>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 В случае утраты имеющимся обеспечением своей обеспечительной функции поставщик обязан произвести равноценную замену обеспечения исполнения договора.</w:t>
      </w:r>
    </w:p>
    <w:p w14:paraId="2A0B88DD" w14:textId="77777777" w:rsidR="001F49AD" w:rsidRPr="001F49AD" w:rsidRDefault="001F49AD" w:rsidP="002C6D84">
      <w:pPr>
        <w:pStyle w:val="4"/>
        <w:rPr>
          <w:rFonts w:ascii="Times New Roman" w:hAnsi="Times New Roman"/>
          <w:sz w:val="24"/>
        </w:rPr>
      </w:pPr>
      <w:r w:rsidRPr="001F49AD">
        <w:rPr>
          <w:rFonts w:ascii="Times New Roman" w:hAnsi="Times New Roman"/>
          <w:sz w:val="24"/>
        </w:rPr>
        <w:t>В случае, если в проекте договора (разд. </w:t>
      </w:r>
      <w:r w:rsidRPr="001F49AD">
        <w:rPr>
          <w:rFonts w:ascii="Times New Roman" w:hAnsi="Times New Roman"/>
          <w:sz w:val="24"/>
        </w:rPr>
        <w:fldChar w:fldCharType="begin"/>
      </w:r>
      <w:r w:rsidRPr="001F49AD">
        <w:rPr>
          <w:rFonts w:ascii="Times New Roman" w:hAnsi="Times New Roman"/>
          <w:sz w:val="24"/>
        </w:rPr>
        <w:instrText xml:space="preserve"> REF _Ref314100122 \r \h  \* MERGEFORMAT </w:instrText>
      </w:r>
      <w:r w:rsidRPr="001F49AD">
        <w:rPr>
          <w:rFonts w:ascii="Times New Roman" w:hAnsi="Times New Roman"/>
          <w:sz w:val="24"/>
        </w:rPr>
      </w:r>
      <w:r w:rsidRPr="001F49AD">
        <w:rPr>
          <w:rFonts w:ascii="Times New Roman" w:hAnsi="Times New Roman"/>
          <w:sz w:val="24"/>
        </w:rPr>
        <w:fldChar w:fldCharType="separate"/>
      </w:r>
      <w:r w:rsidR="002C0064">
        <w:rPr>
          <w:rFonts w:ascii="Times New Roman" w:hAnsi="Times New Roman"/>
          <w:sz w:val="24"/>
        </w:rPr>
        <w:t>8</w:t>
      </w:r>
      <w:r w:rsidRPr="001F49AD">
        <w:rPr>
          <w:rFonts w:ascii="Times New Roman" w:hAnsi="Times New Roman"/>
          <w:sz w:val="24"/>
        </w:rPr>
        <w:fldChar w:fldCharType="end"/>
      </w:r>
      <w:r w:rsidRPr="001F49AD">
        <w:rPr>
          <w:rFonts w:ascii="Times New Roman" w:hAnsi="Times New Roman"/>
          <w:sz w:val="24"/>
        </w:rPr>
        <w:t>) предусмотрено наличие нескольких авансовых платежей, допускается последовательное предоставление обеспечения исполнения договора (последовательное обеспечение каждого авансового платежа). При этом, в случае последовательного предоставления обеспечения исполнения договора такое обеспечение должно быть предоставлено в размере не менее очередного авансового платежа и в срок до перечисления очередного авансового платежа.</w:t>
      </w:r>
    </w:p>
    <w:p w14:paraId="178E4B99" w14:textId="77777777" w:rsidR="005A461D" w:rsidRPr="007C18BC" w:rsidRDefault="00EB33FD" w:rsidP="00D47E8A">
      <w:pPr>
        <w:pStyle w:val="2"/>
        <w:pageBreakBefore/>
        <w:rPr>
          <w:rFonts w:ascii="Times New Roman" w:hAnsi="Times New Roman"/>
          <w:sz w:val="24"/>
        </w:rPr>
      </w:pPr>
      <w:bookmarkStart w:id="495" w:name="_Ref314254860"/>
      <w:bookmarkStart w:id="496" w:name="_Ref414296622"/>
      <w:bookmarkStart w:id="497" w:name="_Toc415874684"/>
      <w:bookmarkStart w:id="498" w:name="_Toc40713055"/>
      <w:r w:rsidRPr="007C18BC">
        <w:rPr>
          <w:rFonts w:ascii="Times New Roman" w:hAnsi="Times New Roman"/>
          <w:sz w:val="24"/>
        </w:rPr>
        <w:lastRenderedPageBreak/>
        <w:t xml:space="preserve">ТРЕБОВАНИЯ К УЧАСТНИКАМ </w:t>
      </w:r>
      <w:r w:rsidR="00C801B2" w:rsidRPr="007C18BC">
        <w:rPr>
          <w:rFonts w:ascii="Times New Roman" w:hAnsi="Times New Roman"/>
          <w:sz w:val="24"/>
        </w:rPr>
        <w:t>ЗАКУП</w:t>
      </w:r>
      <w:r w:rsidR="00C54080" w:rsidRPr="007C18BC">
        <w:rPr>
          <w:rFonts w:ascii="Times New Roman" w:hAnsi="Times New Roman"/>
          <w:sz w:val="24"/>
        </w:rPr>
        <w:t>КИ</w:t>
      </w:r>
      <w:bookmarkEnd w:id="56"/>
      <w:bookmarkEnd w:id="57"/>
      <w:bookmarkEnd w:id="495"/>
      <w:bookmarkEnd w:id="496"/>
      <w:bookmarkEnd w:id="497"/>
      <w:bookmarkEnd w:id="498"/>
    </w:p>
    <w:p w14:paraId="48F6E0BB" w14:textId="77777777" w:rsidR="001B03C8" w:rsidRPr="007C18BC" w:rsidRDefault="001B03C8" w:rsidP="003F6A25">
      <w:pPr>
        <w:pStyle w:val="3"/>
        <w:rPr>
          <w:rFonts w:ascii="Times New Roman" w:hAnsi="Times New Roman"/>
          <w:sz w:val="24"/>
        </w:rPr>
      </w:pPr>
      <w:bookmarkStart w:id="499" w:name="_Ref414298028"/>
      <w:bookmarkStart w:id="500" w:name="_Toc415874685"/>
      <w:bookmarkStart w:id="501" w:name="_Toc40713056"/>
      <w:r w:rsidRPr="007C18BC">
        <w:rPr>
          <w:rFonts w:ascii="Times New Roman" w:hAnsi="Times New Roman"/>
          <w:sz w:val="24"/>
        </w:rPr>
        <w:t xml:space="preserve">Общие требования к участникам </w:t>
      </w:r>
      <w:bookmarkEnd w:id="499"/>
      <w:r w:rsidR="00781706" w:rsidRPr="007C18BC">
        <w:rPr>
          <w:rFonts w:ascii="Times New Roman" w:hAnsi="Times New Roman"/>
          <w:sz w:val="24"/>
        </w:rPr>
        <w:t>закупки</w:t>
      </w:r>
      <w:bookmarkEnd w:id="500"/>
      <w:bookmarkEnd w:id="501"/>
    </w:p>
    <w:p w14:paraId="42184FF5" w14:textId="77777777" w:rsidR="00502F73" w:rsidRPr="007C18BC" w:rsidRDefault="00502F73" w:rsidP="003F6A25">
      <w:pPr>
        <w:pStyle w:val="4"/>
        <w:rPr>
          <w:rFonts w:ascii="Times New Roman" w:hAnsi="Times New Roman"/>
          <w:sz w:val="24"/>
        </w:rPr>
      </w:pPr>
      <w:r w:rsidRPr="007C18BC">
        <w:rPr>
          <w:rFonts w:ascii="Times New Roman" w:hAnsi="Times New Roman"/>
          <w:sz w:val="24"/>
        </w:rPr>
        <w:t>Участником закуп</w:t>
      </w:r>
      <w:r w:rsidR="00EB1709" w:rsidRPr="007C18BC">
        <w:rPr>
          <w:rFonts w:ascii="Times New Roman" w:hAnsi="Times New Roman"/>
          <w:sz w:val="24"/>
        </w:rPr>
        <w:t xml:space="preserve">ки </w:t>
      </w:r>
      <w:r w:rsidRPr="007C18BC">
        <w:rPr>
          <w:rFonts w:ascii="Times New Roman" w:hAnsi="Times New Roman"/>
          <w:sz w:val="24"/>
        </w:rPr>
        <w:t xml:space="preserve">может быть любое юридическое лицо </w:t>
      </w:r>
      <w:r w:rsidR="005A47AD" w:rsidRPr="007C18BC">
        <w:rPr>
          <w:rFonts w:ascii="Times New Roman" w:hAnsi="Times New Roman"/>
          <w:sz w:val="24"/>
        </w:rPr>
        <w:t>(</w:t>
      </w:r>
      <w:r w:rsidRPr="007C18BC">
        <w:rPr>
          <w:rFonts w:ascii="Times New Roman" w:hAnsi="Times New Roman"/>
          <w:sz w:val="24"/>
        </w:rPr>
        <w:t>или несколько юридических лиц, выступающих на стороне одного участника закупки</w:t>
      </w:r>
      <w:r w:rsidR="005A47AD" w:rsidRPr="007C18BC">
        <w:rPr>
          <w:rFonts w:ascii="Times New Roman" w:hAnsi="Times New Roman"/>
          <w:sz w:val="24"/>
        </w:rPr>
        <w:t>)</w:t>
      </w:r>
      <w:r w:rsidRPr="007C18BC">
        <w:rPr>
          <w:rFonts w:ascii="Times New Roman" w:hAnsi="Times New Roman"/>
          <w:sz w:val="24"/>
        </w:rPr>
        <w:t>, независимо от организационно-правовой формы, формы собственности, места нахождения и места происхождения капитала</w:t>
      </w:r>
      <w:r w:rsidR="005A47AD" w:rsidRPr="007C18BC">
        <w:rPr>
          <w:rFonts w:ascii="Times New Roman" w:hAnsi="Times New Roman"/>
          <w:sz w:val="24"/>
        </w:rPr>
        <w:t>,</w:t>
      </w:r>
      <w:r w:rsidRPr="007C18BC">
        <w:rPr>
          <w:rFonts w:ascii="Times New Roman" w:hAnsi="Times New Roman"/>
          <w:sz w:val="24"/>
        </w:rPr>
        <w:t xml:space="preserve"> либо любое физическое лицо </w:t>
      </w:r>
      <w:r w:rsidR="005A47AD" w:rsidRPr="007C18BC">
        <w:rPr>
          <w:rFonts w:ascii="Times New Roman" w:hAnsi="Times New Roman"/>
          <w:sz w:val="24"/>
        </w:rPr>
        <w:t>(</w:t>
      </w:r>
      <w:r w:rsidRPr="007C18BC">
        <w:rPr>
          <w:rFonts w:ascii="Times New Roman" w:hAnsi="Times New Roman"/>
          <w:sz w:val="24"/>
        </w:rPr>
        <w:t>или несколько физических лиц, выступающих на стороне одного участника закуп</w:t>
      </w:r>
      <w:r w:rsidR="00EB1709" w:rsidRPr="007C18BC">
        <w:rPr>
          <w:rFonts w:ascii="Times New Roman" w:hAnsi="Times New Roman"/>
          <w:sz w:val="24"/>
        </w:rPr>
        <w:t>ки</w:t>
      </w:r>
      <w:r w:rsidR="005A47AD" w:rsidRPr="007C18BC">
        <w:rPr>
          <w:rFonts w:ascii="Times New Roman" w:hAnsi="Times New Roman"/>
          <w:sz w:val="24"/>
        </w:rPr>
        <w:t>)</w:t>
      </w:r>
      <w:r w:rsidRPr="007C18BC">
        <w:rPr>
          <w:rFonts w:ascii="Times New Roman" w:hAnsi="Times New Roman"/>
          <w:sz w:val="24"/>
        </w:rPr>
        <w:t xml:space="preserve">, в том числе индивидуальный предприниматель </w:t>
      </w:r>
      <w:r w:rsidR="005A47AD" w:rsidRPr="007C18BC">
        <w:rPr>
          <w:rFonts w:ascii="Times New Roman" w:hAnsi="Times New Roman"/>
          <w:sz w:val="24"/>
        </w:rPr>
        <w:t>(</w:t>
      </w:r>
      <w:r w:rsidRPr="007C18BC">
        <w:rPr>
          <w:rFonts w:ascii="Times New Roman" w:hAnsi="Times New Roman"/>
          <w:sz w:val="24"/>
        </w:rPr>
        <w:t>или несколько индивидуальных предпринимателей, выступающих на стороне одного участника закуп</w:t>
      </w:r>
      <w:r w:rsidR="00EB1709" w:rsidRPr="007C18BC">
        <w:rPr>
          <w:rFonts w:ascii="Times New Roman" w:hAnsi="Times New Roman"/>
          <w:sz w:val="24"/>
        </w:rPr>
        <w:t>ки</w:t>
      </w:r>
      <w:r w:rsidR="005A47AD" w:rsidRPr="007C18BC">
        <w:rPr>
          <w:rFonts w:ascii="Times New Roman" w:hAnsi="Times New Roman"/>
          <w:sz w:val="24"/>
        </w:rPr>
        <w:t>)</w:t>
      </w:r>
      <w:r w:rsidRPr="007C18BC">
        <w:rPr>
          <w:rFonts w:ascii="Times New Roman" w:hAnsi="Times New Roman"/>
          <w:sz w:val="24"/>
        </w:rPr>
        <w:t xml:space="preserve">, которые соответствуют требованиям, установленным в </w:t>
      </w:r>
      <w:r w:rsidR="007D6B92">
        <w:rPr>
          <w:rFonts w:ascii="Times New Roman" w:hAnsi="Times New Roman"/>
          <w:sz w:val="24"/>
        </w:rPr>
        <w:t>извещении</w:t>
      </w:r>
      <w:r w:rsidRPr="007C18BC">
        <w:rPr>
          <w:rFonts w:ascii="Times New Roman" w:hAnsi="Times New Roman"/>
          <w:sz w:val="24"/>
        </w:rPr>
        <w:t>.</w:t>
      </w:r>
    </w:p>
    <w:p w14:paraId="39C044AB" w14:textId="77777777" w:rsidR="003B43D4" w:rsidRPr="007C18BC" w:rsidRDefault="00502F73" w:rsidP="00773C33">
      <w:pPr>
        <w:pStyle w:val="4"/>
        <w:rPr>
          <w:rFonts w:ascii="Times New Roman" w:hAnsi="Times New Roman"/>
          <w:sz w:val="24"/>
        </w:rPr>
      </w:pPr>
      <w:bookmarkStart w:id="502" w:name="_Ref410727001"/>
      <w:r w:rsidRPr="007C18BC">
        <w:rPr>
          <w:rFonts w:ascii="Times New Roman" w:hAnsi="Times New Roman"/>
          <w:sz w:val="24"/>
        </w:rPr>
        <w:t xml:space="preserve">Участники закупки должны </w:t>
      </w:r>
      <w:r w:rsidR="00B50026" w:rsidRPr="007C18BC">
        <w:rPr>
          <w:rFonts w:ascii="Times New Roman" w:hAnsi="Times New Roman"/>
          <w:sz w:val="24"/>
        </w:rPr>
        <w:t>обладать общей и специальной гражданской правоспособностью в</w:t>
      </w:r>
      <w:r w:rsidR="006F2A3C">
        <w:rPr>
          <w:rFonts w:ascii="Times New Roman" w:hAnsi="Times New Roman"/>
          <w:sz w:val="24"/>
        </w:rPr>
        <w:t xml:space="preserve"> </w:t>
      </w:r>
      <w:r w:rsidR="00B50026" w:rsidRPr="007C18BC">
        <w:rPr>
          <w:rFonts w:ascii="Times New Roman" w:hAnsi="Times New Roman"/>
          <w:sz w:val="24"/>
        </w:rPr>
        <w:t>полном объеме для заключения и исполнения договора по результатам закупки.</w:t>
      </w:r>
      <w:bookmarkStart w:id="503" w:name="_Ref357679270"/>
      <w:bookmarkStart w:id="504" w:name="_Ref358050951"/>
    </w:p>
    <w:p w14:paraId="201725B8" w14:textId="520F7E64" w:rsidR="006F1ACF" w:rsidRPr="007C18BC" w:rsidRDefault="00B50026" w:rsidP="00773C33">
      <w:pPr>
        <w:pStyle w:val="4"/>
        <w:rPr>
          <w:rFonts w:ascii="Times New Roman" w:hAnsi="Times New Roman"/>
          <w:sz w:val="24"/>
        </w:rPr>
      </w:pPr>
      <w:r w:rsidRPr="007C18BC">
        <w:rPr>
          <w:rFonts w:ascii="Times New Roman" w:hAnsi="Times New Roman"/>
          <w:sz w:val="24"/>
        </w:rPr>
        <w:t xml:space="preserve">Полный перечень обязательных требований к </w:t>
      </w:r>
      <w:bookmarkEnd w:id="503"/>
      <w:bookmarkEnd w:id="504"/>
      <w:r w:rsidRPr="007C18BC">
        <w:rPr>
          <w:rFonts w:ascii="Times New Roman" w:hAnsi="Times New Roman"/>
          <w:sz w:val="24"/>
        </w:rPr>
        <w:t xml:space="preserve">участникам закупки указан </w:t>
      </w:r>
      <w:r w:rsidR="00196666" w:rsidRPr="007C18BC">
        <w:rPr>
          <w:rFonts w:ascii="Times New Roman" w:hAnsi="Times New Roman"/>
          <w:sz w:val="24"/>
        </w:rPr>
        <w:t xml:space="preserve">в </w:t>
      </w:r>
      <w:bookmarkStart w:id="505" w:name="_Hlt311053359"/>
      <w:bookmarkEnd w:id="502"/>
      <w:bookmarkEnd w:id="505"/>
      <w:r w:rsidR="006F1ACF" w:rsidRPr="007C18BC">
        <w:rPr>
          <w:rFonts w:ascii="Times New Roman" w:hAnsi="Times New Roman"/>
          <w:sz w:val="24"/>
        </w:rPr>
        <w:t>п</w:t>
      </w:r>
      <w:r w:rsidR="00E23A38" w:rsidRPr="007C18BC">
        <w:rPr>
          <w:rFonts w:ascii="Times New Roman" w:hAnsi="Times New Roman"/>
          <w:sz w:val="24"/>
        </w:rPr>
        <w:t>. </w:t>
      </w:r>
      <w:r w:rsidR="001A34B4">
        <w:fldChar w:fldCharType="begin"/>
      </w:r>
      <w:r w:rsidR="001A34B4">
        <w:instrText xml:space="preserve"> REF _Ref414293795 \w \h  \* MERGEFORMAT </w:instrText>
      </w:r>
      <w:r w:rsidR="001A34B4">
        <w:fldChar w:fldCharType="separate"/>
      </w:r>
      <w:r w:rsidR="002C0064" w:rsidRPr="002C0064">
        <w:rPr>
          <w:rFonts w:ascii="Times New Roman" w:hAnsi="Times New Roman"/>
          <w:sz w:val="24"/>
        </w:rPr>
        <w:t>15</w:t>
      </w:r>
      <w:r w:rsidR="001A34B4">
        <w:fldChar w:fldCharType="end"/>
      </w:r>
      <w:r w:rsidR="00116526">
        <w:t xml:space="preserve"> </w:t>
      </w:r>
      <w:r w:rsidR="006F1ACF" w:rsidRPr="007C18BC">
        <w:rPr>
          <w:rFonts w:ascii="Times New Roman" w:hAnsi="Times New Roman"/>
          <w:sz w:val="24"/>
        </w:rPr>
        <w:t>информационной карты.</w:t>
      </w:r>
    </w:p>
    <w:p w14:paraId="330ED644" w14:textId="6173B2EF" w:rsidR="00502F73" w:rsidRPr="007C18BC" w:rsidRDefault="00502F73" w:rsidP="00773C33">
      <w:pPr>
        <w:pStyle w:val="4"/>
        <w:rPr>
          <w:rFonts w:ascii="Times New Roman" w:hAnsi="Times New Roman"/>
          <w:sz w:val="24"/>
        </w:rPr>
      </w:pPr>
      <w:bookmarkStart w:id="506" w:name="_Ref410727010"/>
      <w:r w:rsidRPr="007C18BC">
        <w:rPr>
          <w:rFonts w:ascii="Times New Roman" w:hAnsi="Times New Roman"/>
          <w:sz w:val="24"/>
        </w:rPr>
        <w:t>В п</w:t>
      </w:r>
      <w:r w:rsidR="00E23A38" w:rsidRPr="007C18BC">
        <w:rPr>
          <w:rFonts w:ascii="Times New Roman" w:hAnsi="Times New Roman"/>
          <w:sz w:val="24"/>
        </w:rPr>
        <w:t>. </w:t>
      </w:r>
      <w:r w:rsidR="001A34B4">
        <w:fldChar w:fldCharType="begin"/>
      </w:r>
      <w:r w:rsidR="001A34B4">
        <w:instrText xml:space="preserve"> REF _Ref414298492 \r \h  \* MERGEFORMAT </w:instrText>
      </w:r>
      <w:r w:rsidR="001A34B4">
        <w:fldChar w:fldCharType="separate"/>
      </w:r>
      <w:r w:rsidR="002C0064" w:rsidRPr="002C0064">
        <w:rPr>
          <w:rFonts w:ascii="Times New Roman" w:hAnsi="Times New Roman"/>
          <w:sz w:val="24"/>
        </w:rPr>
        <w:t>16</w:t>
      </w:r>
      <w:r w:rsidR="001A34B4">
        <w:fldChar w:fldCharType="end"/>
      </w:r>
      <w:r w:rsidR="00116526">
        <w:t xml:space="preserve"> </w:t>
      </w:r>
      <w:r w:rsidRPr="007C18BC">
        <w:rPr>
          <w:rFonts w:ascii="Times New Roman" w:hAnsi="Times New Roman"/>
          <w:sz w:val="24"/>
        </w:rPr>
        <w:t xml:space="preserve">информационной карты, помимо обязательных требований к участникам </w:t>
      </w:r>
      <w:r w:rsidR="00781706" w:rsidRPr="007C18BC">
        <w:rPr>
          <w:rFonts w:ascii="Times New Roman" w:hAnsi="Times New Roman"/>
          <w:sz w:val="24"/>
        </w:rPr>
        <w:t>закупки</w:t>
      </w:r>
      <w:r w:rsidRPr="007C18BC">
        <w:rPr>
          <w:rFonts w:ascii="Times New Roman" w:hAnsi="Times New Roman"/>
          <w:sz w:val="24"/>
        </w:rPr>
        <w:t>, могут быть установлены дополнительные требования</w:t>
      </w:r>
      <w:bookmarkEnd w:id="506"/>
      <w:r w:rsidRPr="007C18BC">
        <w:rPr>
          <w:rFonts w:ascii="Times New Roman" w:hAnsi="Times New Roman"/>
          <w:sz w:val="24"/>
        </w:rPr>
        <w:t>, которым должны соответствовать участники закупки.</w:t>
      </w:r>
    </w:p>
    <w:p w14:paraId="5B3EC10C" w14:textId="10D8F41C" w:rsidR="001D28D4" w:rsidRPr="007C18BC" w:rsidRDefault="00502F73" w:rsidP="00773C33">
      <w:pPr>
        <w:pStyle w:val="4"/>
        <w:rPr>
          <w:rFonts w:ascii="Times New Roman" w:hAnsi="Times New Roman"/>
          <w:sz w:val="24"/>
        </w:rPr>
      </w:pPr>
      <w:bookmarkStart w:id="507" w:name="_Ref410727030"/>
      <w:r w:rsidRPr="007C18BC">
        <w:rPr>
          <w:rFonts w:ascii="Times New Roman" w:hAnsi="Times New Roman"/>
          <w:sz w:val="24"/>
        </w:rPr>
        <w:t>В п</w:t>
      </w:r>
      <w:r w:rsidR="00E23A38" w:rsidRPr="007C18BC">
        <w:rPr>
          <w:rFonts w:ascii="Times New Roman" w:hAnsi="Times New Roman"/>
          <w:sz w:val="24"/>
        </w:rPr>
        <w:t>. </w:t>
      </w:r>
      <w:r w:rsidR="001A34B4">
        <w:fldChar w:fldCharType="begin"/>
      </w:r>
      <w:r w:rsidR="001A34B4">
        <w:instrText xml:space="preserve"> REF _Ref414042545 \w \h  \* MERGEFORMAT </w:instrText>
      </w:r>
      <w:r w:rsidR="001A34B4">
        <w:fldChar w:fldCharType="separate"/>
      </w:r>
      <w:r w:rsidR="002C0064" w:rsidRPr="002C0064">
        <w:rPr>
          <w:rFonts w:ascii="Times New Roman" w:hAnsi="Times New Roman"/>
          <w:sz w:val="24"/>
        </w:rPr>
        <w:t>17</w:t>
      </w:r>
      <w:r w:rsidR="001A34B4">
        <w:fldChar w:fldCharType="end"/>
      </w:r>
      <w:r w:rsidRPr="007C18BC">
        <w:rPr>
          <w:rFonts w:ascii="Times New Roman" w:hAnsi="Times New Roman"/>
          <w:sz w:val="24"/>
        </w:rPr>
        <w:t xml:space="preserve"> информационной карты, помимо обязательных и дополнительных требований к участникам </w:t>
      </w:r>
      <w:r w:rsidR="00781706" w:rsidRPr="007C18BC">
        <w:rPr>
          <w:rFonts w:ascii="Times New Roman" w:hAnsi="Times New Roman"/>
          <w:sz w:val="24"/>
        </w:rPr>
        <w:t>закупки</w:t>
      </w:r>
      <w:r w:rsidRPr="007C18BC">
        <w:rPr>
          <w:rFonts w:ascii="Times New Roman" w:hAnsi="Times New Roman"/>
          <w:sz w:val="24"/>
        </w:rPr>
        <w:t>, могут быть установлены квалификационные требования</w:t>
      </w:r>
      <w:bookmarkEnd w:id="507"/>
      <w:r w:rsidR="00E34C8D" w:rsidRPr="007C18BC">
        <w:rPr>
          <w:rFonts w:ascii="Times New Roman" w:hAnsi="Times New Roman"/>
          <w:sz w:val="24"/>
        </w:rPr>
        <w:t>, которым должны соответствовать участники закупки</w:t>
      </w:r>
      <w:r w:rsidRPr="007C18BC">
        <w:rPr>
          <w:rFonts w:ascii="Times New Roman" w:hAnsi="Times New Roman"/>
          <w:sz w:val="24"/>
        </w:rPr>
        <w:t>.</w:t>
      </w:r>
    </w:p>
    <w:p w14:paraId="1180DB1B" w14:textId="77777777" w:rsidR="00380524" w:rsidRPr="007C18BC" w:rsidRDefault="00380524" w:rsidP="00773C33">
      <w:pPr>
        <w:pStyle w:val="4"/>
        <w:rPr>
          <w:rFonts w:ascii="Times New Roman" w:hAnsi="Times New Roman"/>
          <w:sz w:val="24"/>
        </w:rPr>
      </w:pPr>
      <w:r w:rsidRPr="007C18BC">
        <w:rPr>
          <w:rFonts w:ascii="Times New Roman" w:hAnsi="Times New Roman"/>
          <w:sz w:val="24"/>
        </w:rPr>
        <w:t xml:space="preserve">Для подтверждения соответствия </w:t>
      </w:r>
      <w:r w:rsidR="00591E6F" w:rsidRPr="007C18BC">
        <w:rPr>
          <w:rFonts w:ascii="Times New Roman" w:hAnsi="Times New Roman"/>
          <w:sz w:val="24"/>
        </w:rPr>
        <w:t xml:space="preserve">установленным </w:t>
      </w:r>
      <w:r w:rsidRPr="007C18BC">
        <w:rPr>
          <w:rFonts w:ascii="Times New Roman" w:hAnsi="Times New Roman"/>
          <w:sz w:val="24"/>
        </w:rPr>
        <w:t xml:space="preserve">требованиям участник процедуры </w:t>
      </w:r>
      <w:r w:rsidR="00591E6F" w:rsidRPr="007C18BC">
        <w:rPr>
          <w:rFonts w:ascii="Times New Roman" w:hAnsi="Times New Roman"/>
          <w:sz w:val="24"/>
        </w:rPr>
        <w:t>закупки обязан</w:t>
      </w:r>
      <w:r w:rsidRPr="007C18BC">
        <w:rPr>
          <w:rFonts w:ascii="Times New Roman" w:hAnsi="Times New Roman"/>
          <w:sz w:val="24"/>
        </w:rPr>
        <w:t xml:space="preserve"> приложить </w:t>
      </w:r>
      <w:r w:rsidR="00591E6F" w:rsidRPr="007C18BC">
        <w:rPr>
          <w:rFonts w:ascii="Times New Roman" w:hAnsi="Times New Roman"/>
          <w:sz w:val="24"/>
        </w:rPr>
        <w:t xml:space="preserve">в составе заявки </w:t>
      </w:r>
      <w:r w:rsidRPr="007C18BC">
        <w:rPr>
          <w:rFonts w:ascii="Times New Roman" w:hAnsi="Times New Roman"/>
          <w:sz w:val="24"/>
        </w:rPr>
        <w:t xml:space="preserve">документы, </w:t>
      </w:r>
      <w:r w:rsidR="000C798B" w:rsidRPr="007C18BC">
        <w:rPr>
          <w:rFonts w:ascii="Times New Roman" w:hAnsi="Times New Roman"/>
          <w:sz w:val="24"/>
        </w:rPr>
        <w:t>перечисленные</w:t>
      </w:r>
      <w:r w:rsidRPr="007C18BC">
        <w:rPr>
          <w:rFonts w:ascii="Times New Roman" w:hAnsi="Times New Roman"/>
          <w:sz w:val="24"/>
        </w:rPr>
        <w:t xml:space="preserve"> в </w:t>
      </w:r>
      <w:r w:rsidR="0082476E" w:rsidRPr="007C18BC">
        <w:rPr>
          <w:rFonts w:ascii="Times New Roman" w:hAnsi="Times New Roman"/>
          <w:sz w:val="24"/>
        </w:rPr>
        <w:t>приложении №1 к</w:t>
      </w:r>
      <w:r w:rsidR="006F2A3C">
        <w:rPr>
          <w:rFonts w:ascii="Times New Roman" w:hAnsi="Times New Roman"/>
          <w:sz w:val="24"/>
        </w:rPr>
        <w:t xml:space="preserve"> </w:t>
      </w:r>
      <w:r w:rsidR="00591E6F" w:rsidRPr="007C18BC">
        <w:rPr>
          <w:rFonts w:ascii="Times New Roman" w:hAnsi="Times New Roman"/>
          <w:sz w:val="24"/>
        </w:rPr>
        <w:t>и</w:t>
      </w:r>
      <w:r w:rsidRPr="007C18BC">
        <w:rPr>
          <w:rFonts w:ascii="Times New Roman" w:hAnsi="Times New Roman"/>
          <w:sz w:val="24"/>
        </w:rPr>
        <w:t>нформационной карт</w:t>
      </w:r>
      <w:r w:rsidR="0082476E" w:rsidRPr="007C18BC">
        <w:rPr>
          <w:rFonts w:ascii="Times New Roman" w:hAnsi="Times New Roman"/>
          <w:sz w:val="24"/>
        </w:rPr>
        <w:t>е</w:t>
      </w:r>
      <w:r w:rsidRPr="007C18BC">
        <w:rPr>
          <w:rFonts w:ascii="Times New Roman" w:hAnsi="Times New Roman"/>
          <w:sz w:val="24"/>
        </w:rPr>
        <w:t>.</w:t>
      </w:r>
    </w:p>
    <w:p w14:paraId="176243F2" w14:textId="77777777" w:rsidR="00CA3BA3" w:rsidRDefault="00CA3BA3" w:rsidP="00E23A38">
      <w:pPr>
        <w:pStyle w:val="4"/>
        <w:rPr>
          <w:rFonts w:ascii="Times New Roman" w:hAnsi="Times New Roman"/>
          <w:sz w:val="24"/>
        </w:rPr>
      </w:pPr>
      <w:r w:rsidRPr="007C18BC">
        <w:rPr>
          <w:rFonts w:ascii="Times New Roman" w:hAnsi="Times New Roman"/>
          <w:sz w:val="24"/>
        </w:rPr>
        <w:t>Требования, предъявляемые к участникам закупки, в равной мере распространяются на всех участников закупки.</w:t>
      </w:r>
    </w:p>
    <w:p w14:paraId="2FD56A0A" w14:textId="77777777" w:rsidR="00970CAA" w:rsidRDefault="00970CAA" w:rsidP="00E23A38">
      <w:pPr>
        <w:pStyle w:val="4"/>
        <w:rPr>
          <w:rFonts w:ascii="Times New Roman" w:hAnsi="Times New Roman"/>
          <w:sz w:val="24"/>
        </w:rPr>
      </w:pPr>
      <w:r>
        <w:rPr>
          <w:rFonts w:ascii="Times New Roman" w:hAnsi="Times New Roman"/>
          <w:sz w:val="24"/>
        </w:rPr>
        <w:t>Отнесение участника закупки к российским или иностранным лицам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либо на основании документов, удостоверяющих личность (для физических лиц).</w:t>
      </w:r>
    </w:p>
    <w:p w14:paraId="2951D448" w14:textId="77777777" w:rsidR="00F957B4" w:rsidRPr="00F957B4" w:rsidRDefault="00F957B4" w:rsidP="004125C1">
      <w:pPr>
        <w:pStyle w:val="4"/>
        <w:rPr>
          <w:rFonts w:ascii="Times New Roman" w:hAnsi="Times New Roman"/>
          <w:sz w:val="24"/>
        </w:rPr>
      </w:pPr>
      <w:r w:rsidRPr="00F957B4">
        <w:rPr>
          <w:rFonts w:ascii="Times New Roman" w:hAnsi="Times New Roman"/>
          <w:sz w:val="24"/>
        </w:rPr>
        <w:t>При проведении закупки, предметом договора по которой являются работы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в п. </w:t>
      </w:r>
      <w:r w:rsidRPr="00957CD3">
        <w:rPr>
          <w:rFonts w:ascii="Times New Roman" w:hAnsi="Times New Roman"/>
          <w:sz w:val="24"/>
        </w:rPr>
        <w:fldChar w:fldCharType="begin"/>
      </w:r>
      <w:r w:rsidRPr="00666B9E">
        <w:rPr>
          <w:rFonts w:ascii="Times New Roman" w:hAnsi="Times New Roman"/>
          <w:sz w:val="24"/>
        </w:rPr>
        <w:instrText xml:space="preserve"> REF _Ref414293795 \w \h  \* MERGEFORMAT </w:instrText>
      </w:r>
      <w:r w:rsidRPr="00957CD3">
        <w:rPr>
          <w:rFonts w:ascii="Times New Roman" w:hAnsi="Times New Roman"/>
          <w:sz w:val="24"/>
        </w:rPr>
      </w:r>
      <w:r w:rsidRPr="00957CD3">
        <w:rPr>
          <w:rFonts w:ascii="Times New Roman" w:hAnsi="Times New Roman"/>
          <w:sz w:val="24"/>
        </w:rPr>
        <w:fldChar w:fldCharType="separate"/>
      </w:r>
      <w:r w:rsidR="002C0064">
        <w:rPr>
          <w:rFonts w:ascii="Times New Roman" w:hAnsi="Times New Roman"/>
          <w:sz w:val="24"/>
        </w:rPr>
        <w:t>15</w:t>
      </w:r>
      <w:r w:rsidRPr="00957CD3">
        <w:rPr>
          <w:rFonts w:ascii="Times New Roman" w:hAnsi="Times New Roman"/>
          <w:sz w:val="24"/>
        </w:rPr>
        <w:fldChar w:fldCharType="end"/>
      </w:r>
      <w:r w:rsidRPr="002A715A">
        <w:rPr>
          <w:rFonts w:ascii="Times New Roman" w:hAnsi="Times New Roman"/>
          <w:sz w:val="24"/>
        </w:rPr>
        <w:t xml:space="preserve">, </w:t>
      </w:r>
      <w:r w:rsidRPr="00957CD3">
        <w:rPr>
          <w:rFonts w:ascii="Times New Roman" w:hAnsi="Times New Roman"/>
          <w:sz w:val="24"/>
        </w:rPr>
        <w:fldChar w:fldCharType="begin"/>
      </w:r>
      <w:r w:rsidRPr="00666B9E">
        <w:rPr>
          <w:rFonts w:ascii="Times New Roman" w:hAnsi="Times New Roman"/>
          <w:sz w:val="24"/>
        </w:rPr>
        <w:instrText xml:space="preserve"> REF _Ref414298492 \r \h  \* MERGEFORMAT </w:instrText>
      </w:r>
      <w:r w:rsidRPr="00957CD3">
        <w:rPr>
          <w:rFonts w:ascii="Times New Roman" w:hAnsi="Times New Roman"/>
          <w:sz w:val="24"/>
        </w:rPr>
      </w:r>
      <w:r w:rsidRPr="00957CD3">
        <w:rPr>
          <w:rFonts w:ascii="Times New Roman" w:hAnsi="Times New Roman"/>
          <w:sz w:val="24"/>
        </w:rPr>
        <w:fldChar w:fldCharType="separate"/>
      </w:r>
      <w:r w:rsidR="002C0064">
        <w:rPr>
          <w:rFonts w:ascii="Times New Roman" w:hAnsi="Times New Roman"/>
          <w:sz w:val="24"/>
        </w:rPr>
        <w:t>16</w:t>
      </w:r>
      <w:r w:rsidRPr="00957CD3">
        <w:rPr>
          <w:rFonts w:ascii="Times New Roman" w:hAnsi="Times New Roman"/>
          <w:sz w:val="24"/>
        </w:rPr>
        <w:fldChar w:fldCharType="end"/>
      </w:r>
      <w:r w:rsidRPr="002A715A">
        <w:rPr>
          <w:rFonts w:ascii="Times New Roman" w:hAnsi="Times New Roman"/>
          <w:sz w:val="24"/>
        </w:rPr>
        <w:t xml:space="preserve">, </w:t>
      </w:r>
      <w:r w:rsidRPr="00957CD3">
        <w:rPr>
          <w:rFonts w:ascii="Times New Roman" w:hAnsi="Times New Roman"/>
          <w:sz w:val="24"/>
        </w:rPr>
        <w:fldChar w:fldCharType="begin"/>
      </w:r>
      <w:r w:rsidRPr="00666B9E">
        <w:rPr>
          <w:rFonts w:ascii="Times New Roman" w:hAnsi="Times New Roman"/>
          <w:sz w:val="24"/>
        </w:rPr>
        <w:instrText xml:space="preserve"> REF _Ref414042545 \w \h  \* MERGEFORMAT </w:instrText>
      </w:r>
      <w:r w:rsidRPr="00957CD3">
        <w:rPr>
          <w:rFonts w:ascii="Times New Roman" w:hAnsi="Times New Roman"/>
          <w:sz w:val="24"/>
        </w:rPr>
      </w:r>
      <w:r w:rsidRPr="00957CD3">
        <w:rPr>
          <w:rFonts w:ascii="Times New Roman" w:hAnsi="Times New Roman"/>
          <w:sz w:val="24"/>
        </w:rPr>
        <w:fldChar w:fldCharType="separate"/>
      </w:r>
      <w:r w:rsidR="002C0064">
        <w:rPr>
          <w:rFonts w:ascii="Times New Roman" w:hAnsi="Times New Roman"/>
          <w:sz w:val="24"/>
        </w:rPr>
        <w:t>17</w:t>
      </w:r>
      <w:r w:rsidRPr="00957CD3">
        <w:rPr>
          <w:rFonts w:ascii="Times New Roman" w:hAnsi="Times New Roman"/>
          <w:sz w:val="24"/>
        </w:rPr>
        <w:fldChar w:fldCharType="end"/>
      </w:r>
      <w:r w:rsidRPr="002A715A">
        <w:rPr>
          <w:rFonts w:ascii="Times New Roman" w:hAnsi="Times New Roman"/>
          <w:sz w:val="24"/>
        </w:rPr>
        <w:t xml:space="preserve"> </w:t>
      </w:r>
      <w:r w:rsidRPr="00957CD3">
        <w:rPr>
          <w:rFonts w:ascii="Times New Roman" w:hAnsi="Times New Roman"/>
          <w:sz w:val="24"/>
        </w:rPr>
        <w:t>информационной карты могут быть установлены требо</w:t>
      </w:r>
      <w:r w:rsidRPr="00BF20C8">
        <w:rPr>
          <w:rFonts w:ascii="Times New Roman" w:hAnsi="Times New Roman"/>
          <w:sz w:val="24"/>
        </w:rPr>
        <w:t>вания к привлекаемым участник</w:t>
      </w:r>
      <w:r w:rsidRPr="005E22DD">
        <w:rPr>
          <w:rFonts w:ascii="Times New Roman" w:hAnsi="Times New Roman"/>
          <w:sz w:val="24"/>
        </w:rPr>
        <w:t>ами</w:t>
      </w:r>
      <w:r w:rsidRPr="00666B9E">
        <w:rPr>
          <w:rFonts w:ascii="Times New Roman" w:hAnsi="Times New Roman"/>
          <w:sz w:val="24"/>
        </w:rPr>
        <w:t xml:space="preserve"> такой закупки субподрядчикам, соисполнителям и (или) изготовители товара, являющегося предметом закупки. Для подтверждения соответствия установленным требованиям участник процедуры закупки обязан приложить в составе заявки документы, перечисленные в приложении №1 к информационной карте, относительно привлекаемых лиц.</w:t>
      </w:r>
      <w:r w:rsidRPr="008C6E72">
        <w:rPr>
          <w:rFonts w:ascii="Times New Roman" w:hAnsi="Times New Roman"/>
          <w:sz w:val="24"/>
        </w:rPr>
        <w:t xml:space="preserve"> </w:t>
      </w:r>
    </w:p>
    <w:p w14:paraId="43498F0B" w14:textId="77777777" w:rsidR="00502F73" w:rsidRPr="007C18BC" w:rsidRDefault="00B4008A" w:rsidP="00502F73">
      <w:pPr>
        <w:pStyle w:val="3"/>
        <w:rPr>
          <w:rFonts w:ascii="Times New Roman" w:hAnsi="Times New Roman"/>
          <w:sz w:val="24"/>
        </w:rPr>
      </w:pPr>
      <w:bookmarkStart w:id="508" w:name="_Toc415874686"/>
      <w:bookmarkStart w:id="509" w:name="_Toc415874687"/>
      <w:bookmarkStart w:id="510" w:name="_Toc415874688"/>
      <w:bookmarkStart w:id="511" w:name="_Toc415874689"/>
      <w:bookmarkStart w:id="512" w:name="_Toc415874690"/>
      <w:bookmarkStart w:id="513" w:name="_Toc415874691"/>
      <w:bookmarkStart w:id="514" w:name="_Ref415873235"/>
      <w:bookmarkStart w:id="515" w:name="_Toc415874692"/>
      <w:bookmarkStart w:id="516" w:name="_Ref410722900"/>
      <w:bookmarkStart w:id="517" w:name="_Toc410902898"/>
      <w:bookmarkStart w:id="518" w:name="_Toc410907908"/>
      <w:bookmarkStart w:id="519" w:name="_Toc410908097"/>
      <w:bookmarkStart w:id="520" w:name="_Toc410910890"/>
      <w:bookmarkStart w:id="521" w:name="_Toc410911163"/>
      <w:bookmarkStart w:id="522" w:name="_Toc410920262"/>
      <w:bookmarkStart w:id="523" w:name="_Toc411279902"/>
      <w:bookmarkStart w:id="524" w:name="_Toc411626628"/>
      <w:bookmarkStart w:id="525" w:name="_Toc411632171"/>
      <w:bookmarkStart w:id="526" w:name="_Toc411882079"/>
      <w:bookmarkStart w:id="527" w:name="_Toc411941089"/>
      <w:bookmarkStart w:id="528" w:name="_Toc285801538"/>
      <w:bookmarkStart w:id="529" w:name="_Toc411949564"/>
      <w:bookmarkStart w:id="530" w:name="_Toc412111205"/>
      <w:bookmarkStart w:id="531" w:name="_Toc285977809"/>
      <w:bookmarkStart w:id="532" w:name="_Toc412127972"/>
      <w:bookmarkStart w:id="533" w:name="_Toc285999938"/>
      <w:bookmarkStart w:id="534" w:name="_Toc412218421"/>
      <w:bookmarkStart w:id="535" w:name="_Toc412543707"/>
      <w:bookmarkStart w:id="536" w:name="_Toc412551452"/>
      <w:bookmarkStart w:id="537" w:name="_Toc412754868"/>
      <w:bookmarkStart w:id="538" w:name="_Toc40713057"/>
      <w:bookmarkEnd w:id="508"/>
      <w:bookmarkEnd w:id="509"/>
      <w:bookmarkEnd w:id="510"/>
      <w:bookmarkEnd w:id="511"/>
      <w:bookmarkEnd w:id="512"/>
      <w:bookmarkEnd w:id="513"/>
      <w:r w:rsidRPr="007C18BC">
        <w:rPr>
          <w:rFonts w:ascii="Times New Roman" w:hAnsi="Times New Roman"/>
          <w:sz w:val="24"/>
        </w:rPr>
        <w:t>Условия участия</w:t>
      </w:r>
      <w:r w:rsidR="00502F73" w:rsidRPr="007C18BC">
        <w:rPr>
          <w:rFonts w:ascii="Times New Roman" w:hAnsi="Times New Roman"/>
          <w:sz w:val="24"/>
        </w:rPr>
        <w:t xml:space="preserve"> коллективны</w:t>
      </w:r>
      <w:r w:rsidRPr="007C18BC">
        <w:rPr>
          <w:rFonts w:ascii="Times New Roman" w:hAnsi="Times New Roman"/>
          <w:sz w:val="24"/>
        </w:rPr>
        <w:t>х</w:t>
      </w:r>
      <w:r w:rsidR="00502F73" w:rsidRPr="007C18BC">
        <w:rPr>
          <w:rFonts w:ascii="Times New Roman" w:hAnsi="Times New Roman"/>
          <w:sz w:val="24"/>
        </w:rPr>
        <w:t xml:space="preserve"> участник</w:t>
      </w:r>
      <w:r w:rsidRPr="007C18BC">
        <w:rPr>
          <w:rFonts w:ascii="Times New Roman" w:hAnsi="Times New Roman"/>
          <w:sz w:val="24"/>
        </w:rPr>
        <w:t>ов</w:t>
      </w:r>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14:paraId="78017E5F" w14:textId="77777777" w:rsidR="00502F73" w:rsidRPr="007C18BC" w:rsidRDefault="00502F73" w:rsidP="00502F73">
      <w:pPr>
        <w:pStyle w:val="4"/>
        <w:rPr>
          <w:rFonts w:ascii="Times New Roman" w:hAnsi="Times New Roman"/>
          <w:sz w:val="24"/>
        </w:rPr>
      </w:pPr>
      <w:r w:rsidRPr="007C18BC">
        <w:rPr>
          <w:rFonts w:ascii="Times New Roman" w:hAnsi="Times New Roman"/>
          <w:sz w:val="24"/>
        </w:rPr>
        <w:t xml:space="preserve">Для целей проведения </w:t>
      </w:r>
      <w:r w:rsidR="005F0FF9" w:rsidRPr="007C18BC">
        <w:rPr>
          <w:rFonts w:ascii="Times New Roman" w:hAnsi="Times New Roman"/>
          <w:sz w:val="24"/>
        </w:rPr>
        <w:t xml:space="preserve">настоящей </w:t>
      </w:r>
      <w:r w:rsidRPr="007C18BC">
        <w:rPr>
          <w:rFonts w:ascii="Times New Roman" w:hAnsi="Times New Roman"/>
          <w:sz w:val="24"/>
        </w:rPr>
        <w:t>закупки лица, выступающие на стороне одного участника процедуры закупки, рассматриваются в качестве коллективного участника закупки.</w:t>
      </w:r>
      <w:r w:rsidR="00380524" w:rsidRPr="007C18BC">
        <w:rPr>
          <w:rFonts w:ascii="Times New Roman" w:hAnsi="Times New Roman"/>
          <w:sz w:val="24"/>
        </w:rPr>
        <w:t xml:space="preserve"> Особенности требований к лицам, выступающим на стороне одного участника </w:t>
      </w:r>
      <w:r w:rsidR="00202333" w:rsidRPr="007C18BC">
        <w:rPr>
          <w:rFonts w:ascii="Times New Roman" w:hAnsi="Times New Roman"/>
          <w:sz w:val="24"/>
        </w:rPr>
        <w:t xml:space="preserve">процедуры </w:t>
      </w:r>
      <w:r w:rsidR="00380524" w:rsidRPr="007C18BC">
        <w:rPr>
          <w:rFonts w:ascii="Times New Roman" w:hAnsi="Times New Roman"/>
          <w:sz w:val="24"/>
        </w:rPr>
        <w:t>закупки, предусмотрены настоящим подразделом.</w:t>
      </w:r>
    </w:p>
    <w:p w14:paraId="6C59F97F" w14:textId="77777777" w:rsidR="00502F73" w:rsidRPr="007C18BC" w:rsidRDefault="00502F73" w:rsidP="00502F73">
      <w:pPr>
        <w:pStyle w:val="4"/>
        <w:keepNext/>
        <w:rPr>
          <w:rFonts w:ascii="Times New Roman" w:hAnsi="Times New Roman"/>
          <w:sz w:val="24"/>
        </w:rPr>
      </w:pPr>
      <w:bookmarkStart w:id="539" w:name="_Ref414044801"/>
      <w:r w:rsidRPr="007C18BC">
        <w:rPr>
          <w:rFonts w:ascii="Times New Roman" w:hAnsi="Times New Roman"/>
          <w:sz w:val="24"/>
        </w:rPr>
        <w:lastRenderedPageBreak/>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539"/>
    </w:p>
    <w:p w14:paraId="52C5680F" w14:textId="77777777" w:rsidR="00502F73" w:rsidRPr="007C18BC" w:rsidRDefault="00502F73" w:rsidP="00502F73">
      <w:pPr>
        <w:pStyle w:val="5"/>
        <w:rPr>
          <w:rFonts w:ascii="Times New Roman" w:hAnsi="Times New Roman"/>
          <w:sz w:val="24"/>
        </w:rPr>
      </w:pPr>
      <w:bookmarkStart w:id="540" w:name="_Ref414044093"/>
      <w:r w:rsidRPr="007C18BC">
        <w:rPr>
          <w:rFonts w:ascii="Times New Roman" w:hAnsi="Times New Roman"/>
          <w:sz w:val="24"/>
        </w:rPr>
        <w:t>соответствие нормам Гражданского кодекса Российской Федерации;</w:t>
      </w:r>
      <w:bookmarkEnd w:id="540"/>
    </w:p>
    <w:p w14:paraId="7A35E914" w14:textId="77777777" w:rsidR="00502F73" w:rsidRPr="007C18BC" w:rsidRDefault="00502F73" w:rsidP="00502F73">
      <w:pPr>
        <w:pStyle w:val="5"/>
        <w:rPr>
          <w:rFonts w:ascii="Times New Roman" w:hAnsi="Times New Roman"/>
          <w:sz w:val="24"/>
        </w:rPr>
      </w:pPr>
      <w:r w:rsidRPr="007C18BC">
        <w:rPr>
          <w:rFonts w:ascii="Times New Roman" w:hAnsi="Times New Roman"/>
          <w:sz w:val="24"/>
        </w:rPr>
        <w:t>в соглашении должны быть четко определены права и обязанности членов коллективного участника</w:t>
      </w:r>
      <w:r w:rsidR="006F2A3C">
        <w:rPr>
          <w:rFonts w:ascii="Times New Roman" w:hAnsi="Times New Roman"/>
          <w:sz w:val="24"/>
        </w:rPr>
        <w:t xml:space="preserve"> </w:t>
      </w:r>
      <w:r w:rsidRPr="007C18BC">
        <w:rPr>
          <w:rFonts w:ascii="Times New Roman" w:hAnsi="Times New Roman"/>
          <w:sz w:val="24"/>
        </w:rPr>
        <w:t>как в рамках участия в закупке, так и в рамках исполнения договора;</w:t>
      </w:r>
    </w:p>
    <w:p w14:paraId="013B981C" w14:textId="77777777" w:rsidR="00502F73" w:rsidRPr="007C18BC" w:rsidRDefault="00502F73" w:rsidP="00502F73">
      <w:pPr>
        <w:pStyle w:val="5"/>
        <w:rPr>
          <w:rFonts w:ascii="Times New Roman" w:hAnsi="Times New Roman"/>
          <w:sz w:val="24"/>
        </w:rPr>
      </w:pPr>
      <w:bookmarkStart w:id="541" w:name="_Ref414044101"/>
      <w:r w:rsidRPr="007C18BC">
        <w:rPr>
          <w:rFonts w:ascii="Times New Roman" w:hAnsi="Times New Roman"/>
          <w:sz w:val="24"/>
        </w:rPr>
        <w:t>в соглашении должно быть приведено четкое распределение номенклатуры</w:t>
      </w:r>
      <w:r w:rsidR="002D68DB">
        <w:rPr>
          <w:rStyle w:val="affb"/>
          <w:rFonts w:ascii="Times New Roman" w:hAnsi="Times New Roman"/>
          <w:sz w:val="24"/>
        </w:rPr>
        <w:footnoteReference w:id="2"/>
      </w:r>
      <w:r w:rsidRPr="007C18BC">
        <w:rPr>
          <w:rFonts w:ascii="Times New Roman" w:hAnsi="Times New Roman"/>
          <w:sz w:val="24"/>
        </w:rPr>
        <w:t>, объемов</w:t>
      </w:r>
      <w:r w:rsidR="002D68DB">
        <w:rPr>
          <w:rFonts w:ascii="Times New Roman" w:hAnsi="Times New Roman"/>
          <w:sz w:val="24"/>
        </w:rPr>
        <w:t xml:space="preserve"> (количества)</w:t>
      </w:r>
      <w:r w:rsidR="002D68DB">
        <w:rPr>
          <w:rStyle w:val="affb"/>
          <w:rFonts w:ascii="Times New Roman" w:hAnsi="Times New Roman"/>
          <w:sz w:val="24"/>
        </w:rPr>
        <w:footnoteReference w:id="3"/>
      </w:r>
      <w:r w:rsidRPr="007C18BC">
        <w:rPr>
          <w:rFonts w:ascii="Times New Roman" w:hAnsi="Times New Roman"/>
          <w:sz w:val="24"/>
        </w:rPr>
        <w:t>, стоимости</w:t>
      </w:r>
      <w:r w:rsidR="002D68DB">
        <w:rPr>
          <w:rFonts w:ascii="Times New Roman" w:hAnsi="Times New Roman"/>
          <w:sz w:val="24"/>
        </w:rPr>
        <w:t xml:space="preserve"> (в процентах от общей стоимости ценового предложения участника закупки)</w:t>
      </w:r>
      <w:r w:rsidRPr="007C18BC">
        <w:rPr>
          <w:rFonts w:ascii="Times New Roman" w:hAnsi="Times New Roman"/>
          <w:sz w:val="24"/>
        </w:rPr>
        <w:t xml:space="preserve"> и сроков поставки товаров, выполнения работ, оказания услуг между членами коллективного участника</w:t>
      </w:r>
      <w:r w:rsidR="002D68DB" w:rsidRPr="00C63007">
        <w:rPr>
          <w:rFonts w:ascii="Times New Roman" w:hAnsi="Times New Roman"/>
          <w:sz w:val="24"/>
        </w:rPr>
        <w:t xml:space="preserve"> </w:t>
      </w:r>
      <w:r w:rsidR="002D68DB">
        <w:rPr>
          <w:rFonts w:ascii="Times New Roman" w:hAnsi="Times New Roman"/>
          <w:sz w:val="24"/>
        </w:rPr>
        <w:t xml:space="preserve">(допускается использование </w:t>
      </w:r>
      <w:r w:rsidR="002D68DB" w:rsidRPr="00AF4E33">
        <w:rPr>
          <w:rFonts w:ascii="Times New Roman" w:hAnsi="Times New Roman"/>
          <w:sz w:val="24"/>
        </w:rPr>
        <w:t>форм</w:t>
      </w:r>
      <w:r w:rsidR="002D68DB">
        <w:rPr>
          <w:rFonts w:ascii="Times New Roman" w:hAnsi="Times New Roman"/>
          <w:sz w:val="24"/>
        </w:rPr>
        <w:t>ы</w:t>
      </w:r>
      <w:r w:rsidR="002D68DB" w:rsidRPr="00AF4E33">
        <w:rPr>
          <w:rFonts w:ascii="Times New Roman" w:hAnsi="Times New Roman"/>
          <w:sz w:val="24"/>
        </w:rPr>
        <w:t>, установленной в подразделе</w:t>
      </w:r>
      <w:r w:rsidR="002D68DB">
        <w:rPr>
          <w:rFonts w:ascii="Times New Roman" w:hAnsi="Times New Roman"/>
          <w:sz w:val="24"/>
        </w:rPr>
        <w:t> </w:t>
      </w:r>
      <w:r w:rsidR="002D68DB">
        <w:rPr>
          <w:rFonts w:ascii="Times New Roman" w:hAnsi="Times New Roman"/>
          <w:sz w:val="24"/>
        </w:rPr>
        <w:fldChar w:fldCharType="begin"/>
      </w:r>
      <w:r w:rsidR="002D68DB">
        <w:rPr>
          <w:rFonts w:ascii="Times New Roman" w:hAnsi="Times New Roman"/>
          <w:sz w:val="24"/>
        </w:rPr>
        <w:instrText xml:space="preserve"> REF _Ref90381523 \r \h </w:instrText>
      </w:r>
      <w:r w:rsidR="002D68DB">
        <w:rPr>
          <w:rFonts w:ascii="Times New Roman" w:hAnsi="Times New Roman"/>
          <w:sz w:val="24"/>
        </w:rPr>
      </w:r>
      <w:r w:rsidR="002D68DB">
        <w:rPr>
          <w:rFonts w:ascii="Times New Roman" w:hAnsi="Times New Roman"/>
          <w:sz w:val="24"/>
        </w:rPr>
        <w:fldChar w:fldCharType="separate"/>
      </w:r>
      <w:r w:rsidR="002C0064">
        <w:rPr>
          <w:rFonts w:ascii="Times New Roman" w:hAnsi="Times New Roman"/>
          <w:sz w:val="24"/>
        </w:rPr>
        <w:t>7.4</w:t>
      </w:r>
      <w:r w:rsidR="002D68DB">
        <w:rPr>
          <w:rFonts w:ascii="Times New Roman" w:hAnsi="Times New Roman"/>
          <w:sz w:val="24"/>
        </w:rPr>
        <w:fldChar w:fldCharType="end"/>
      </w:r>
      <w:r w:rsidR="002D68DB">
        <w:rPr>
          <w:rFonts w:ascii="Times New Roman" w:hAnsi="Times New Roman"/>
          <w:sz w:val="24"/>
        </w:rPr>
        <w:t>)</w:t>
      </w:r>
      <w:r w:rsidRPr="007C18BC">
        <w:rPr>
          <w:rFonts w:ascii="Times New Roman" w:hAnsi="Times New Roman"/>
          <w:sz w:val="24"/>
        </w:rPr>
        <w:t>;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541"/>
    </w:p>
    <w:p w14:paraId="664716C1" w14:textId="77777777" w:rsidR="00502F73" w:rsidRPr="007C18BC" w:rsidRDefault="00502F73" w:rsidP="00502F73">
      <w:pPr>
        <w:pStyle w:val="5"/>
        <w:rPr>
          <w:rFonts w:ascii="Times New Roman" w:hAnsi="Times New Roman"/>
          <w:sz w:val="24"/>
        </w:rPr>
      </w:pPr>
      <w:r w:rsidRPr="007C18BC">
        <w:rPr>
          <w:rFonts w:ascii="Times New Roman" w:hAnsi="Times New Roman"/>
          <w:sz w:val="24"/>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5040C6E0" w14:textId="77777777" w:rsidR="00502F73" w:rsidRPr="007C18BC" w:rsidRDefault="00502F73" w:rsidP="00502F73">
      <w:pPr>
        <w:pStyle w:val="5"/>
        <w:rPr>
          <w:rFonts w:ascii="Times New Roman" w:hAnsi="Times New Roman"/>
          <w:sz w:val="24"/>
        </w:rPr>
      </w:pPr>
      <w:r w:rsidRPr="007C18BC">
        <w:rPr>
          <w:rFonts w:ascii="Times New Roman" w:hAnsi="Times New Roman"/>
          <w:sz w:val="24"/>
        </w:rPr>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601A5FBB" w14:textId="77777777" w:rsidR="00502F73" w:rsidRPr="007C18BC" w:rsidRDefault="00502F73" w:rsidP="00502F73">
      <w:pPr>
        <w:pStyle w:val="5"/>
        <w:rPr>
          <w:rFonts w:ascii="Times New Roman" w:hAnsi="Times New Roman"/>
          <w:sz w:val="24"/>
        </w:rPr>
      </w:pPr>
      <w:bookmarkStart w:id="542" w:name="_Ref414044104"/>
      <w:r w:rsidRPr="007C18BC">
        <w:rPr>
          <w:rFonts w:ascii="Times New Roman" w:hAnsi="Times New Roman"/>
          <w:sz w:val="24"/>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w:t>
      </w:r>
      <w:r w:rsidR="002D68DB">
        <w:rPr>
          <w:rFonts w:ascii="Times New Roman" w:hAnsi="Times New Roman"/>
          <w:sz w:val="24"/>
        </w:rPr>
        <w:t xml:space="preserve"> (количества)</w:t>
      </w:r>
      <w:r w:rsidR="002D68DB" w:rsidRPr="00AF5638">
        <w:rPr>
          <w:rFonts w:ascii="Times New Roman" w:hAnsi="Times New Roman"/>
          <w:sz w:val="24"/>
        </w:rPr>
        <w:t xml:space="preserve">, стоимости </w:t>
      </w:r>
      <w:r w:rsidR="002D68DB">
        <w:rPr>
          <w:rFonts w:ascii="Times New Roman" w:hAnsi="Times New Roman"/>
          <w:sz w:val="24"/>
        </w:rPr>
        <w:t>(в процентах от общей стоимости ценового предложения участника закупки)</w:t>
      </w:r>
      <w:r w:rsidRPr="007C18BC">
        <w:rPr>
          <w:rFonts w:ascii="Times New Roman" w:hAnsi="Times New Roman"/>
          <w:sz w:val="24"/>
        </w:rPr>
        <w:t xml:space="preserve">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 </w:t>
      </w:r>
      <w:r w:rsidR="00A902BA">
        <w:rPr>
          <w:rFonts w:ascii="Times New Roman" w:hAnsi="Times New Roman"/>
          <w:sz w:val="24"/>
        </w:rPr>
        <w:t>извещения</w:t>
      </w:r>
      <w:r w:rsidRPr="007C18BC">
        <w:rPr>
          <w:rFonts w:ascii="Times New Roman" w:hAnsi="Times New Roman"/>
          <w:sz w:val="24"/>
        </w:rPr>
        <w:t>.</w:t>
      </w:r>
      <w:bookmarkEnd w:id="542"/>
    </w:p>
    <w:p w14:paraId="6ED77966" w14:textId="77777777" w:rsidR="001A71FA" w:rsidRPr="007C18BC" w:rsidRDefault="001A71FA" w:rsidP="001A71FA">
      <w:pPr>
        <w:pStyle w:val="4"/>
        <w:rPr>
          <w:rFonts w:ascii="Times New Roman" w:hAnsi="Times New Roman"/>
          <w:sz w:val="24"/>
        </w:rPr>
      </w:pPr>
      <w:r w:rsidRPr="007C18BC">
        <w:rPr>
          <w:rFonts w:ascii="Times New Roman" w:hAnsi="Times New Roman"/>
          <w:sz w:val="24"/>
        </w:rPr>
        <w:t>Копия соглашения между лицами, выступающими на стороне одного участника закупки, представляется в составе заявки.</w:t>
      </w:r>
      <w:r w:rsidR="00A56E45" w:rsidRPr="007C18BC">
        <w:rPr>
          <w:rFonts w:ascii="Times New Roman" w:hAnsi="Times New Roman"/>
          <w:sz w:val="24"/>
        </w:rPr>
        <w:t xml:space="preserve"> </w:t>
      </w:r>
      <w:r w:rsidR="002D68DB">
        <w:rPr>
          <w:rFonts w:ascii="Times New Roman" w:hAnsi="Times New Roman"/>
          <w:sz w:val="24"/>
        </w:rPr>
        <w:t xml:space="preserve">В случае непредоставления в составе заявки соответствующего соглашения или предоставления соглашения, не </w:t>
      </w:r>
      <w:r w:rsidR="002D68DB">
        <w:rPr>
          <w:rFonts w:ascii="Times New Roman" w:hAnsi="Times New Roman"/>
          <w:sz w:val="24"/>
        </w:rPr>
        <w:lastRenderedPageBreak/>
        <w:t xml:space="preserve">соответствующего требованиям п. </w:t>
      </w:r>
      <w:r w:rsidR="002D68DB">
        <w:rPr>
          <w:rFonts w:ascii="Times New Roman" w:hAnsi="Times New Roman"/>
          <w:sz w:val="24"/>
        </w:rPr>
        <w:fldChar w:fldCharType="begin"/>
      </w:r>
      <w:r w:rsidR="002D68DB">
        <w:rPr>
          <w:rFonts w:ascii="Times New Roman" w:hAnsi="Times New Roman"/>
          <w:sz w:val="24"/>
        </w:rPr>
        <w:instrText xml:space="preserve"> REF _Ref414044801 \r \h </w:instrText>
      </w:r>
      <w:r w:rsidR="002D68DB">
        <w:rPr>
          <w:rFonts w:ascii="Times New Roman" w:hAnsi="Times New Roman"/>
          <w:sz w:val="24"/>
        </w:rPr>
      </w:r>
      <w:r w:rsidR="002D68DB">
        <w:rPr>
          <w:rFonts w:ascii="Times New Roman" w:hAnsi="Times New Roman"/>
          <w:sz w:val="24"/>
        </w:rPr>
        <w:fldChar w:fldCharType="separate"/>
      </w:r>
      <w:r w:rsidR="002C0064">
        <w:rPr>
          <w:rFonts w:ascii="Times New Roman" w:hAnsi="Times New Roman"/>
          <w:sz w:val="24"/>
        </w:rPr>
        <w:t>5.2.2</w:t>
      </w:r>
      <w:r w:rsidR="002D68DB">
        <w:rPr>
          <w:rFonts w:ascii="Times New Roman" w:hAnsi="Times New Roman"/>
          <w:sz w:val="24"/>
        </w:rPr>
        <w:fldChar w:fldCharType="end"/>
      </w:r>
      <w:r w:rsidR="002D68DB">
        <w:rPr>
          <w:rFonts w:ascii="Times New Roman" w:hAnsi="Times New Roman"/>
          <w:sz w:val="24"/>
        </w:rPr>
        <w:t>, заявка коллективного участника подлежит отклонению</w:t>
      </w:r>
      <w:r w:rsidR="002D68DB" w:rsidRPr="00AF5638">
        <w:rPr>
          <w:rFonts w:ascii="Times New Roman" w:hAnsi="Times New Roman"/>
          <w:sz w:val="24"/>
        </w:rPr>
        <w:t>.</w:t>
      </w:r>
    </w:p>
    <w:p w14:paraId="5B59308B" w14:textId="06554B85" w:rsidR="00202333" w:rsidRPr="007C18BC" w:rsidRDefault="002D68DB" w:rsidP="00502F73">
      <w:pPr>
        <w:pStyle w:val="4"/>
        <w:rPr>
          <w:rFonts w:ascii="Times New Roman" w:hAnsi="Times New Roman"/>
          <w:sz w:val="24"/>
        </w:rPr>
      </w:pPr>
      <w:bookmarkStart w:id="543" w:name="_Ref2333660"/>
      <w:r>
        <w:rPr>
          <w:rFonts w:ascii="Times New Roman" w:hAnsi="Times New Roman"/>
          <w:sz w:val="24"/>
        </w:rPr>
        <w:t>Члены</w:t>
      </w:r>
      <w:r w:rsidR="00202333" w:rsidRPr="007C18BC">
        <w:rPr>
          <w:rFonts w:ascii="Times New Roman" w:hAnsi="Times New Roman"/>
          <w:sz w:val="24"/>
        </w:rPr>
        <w:t xml:space="preserve"> коллективного участника долж</w:t>
      </w:r>
      <w:r>
        <w:rPr>
          <w:rFonts w:ascii="Times New Roman" w:hAnsi="Times New Roman"/>
          <w:sz w:val="24"/>
        </w:rPr>
        <w:t>ны</w:t>
      </w:r>
      <w:r w:rsidR="00202333" w:rsidRPr="007C18BC">
        <w:rPr>
          <w:rFonts w:ascii="Times New Roman" w:hAnsi="Times New Roman"/>
          <w:sz w:val="24"/>
        </w:rPr>
        <w:t xml:space="preserve"> </w:t>
      </w:r>
      <w:r w:rsidR="00D71A54" w:rsidRPr="007C18BC">
        <w:rPr>
          <w:rFonts w:ascii="Times New Roman" w:hAnsi="Times New Roman"/>
          <w:sz w:val="24"/>
        </w:rPr>
        <w:t>самостоятельно отвечать</w:t>
      </w:r>
      <w:r w:rsidR="00202333" w:rsidRPr="007C18BC">
        <w:rPr>
          <w:rFonts w:ascii="Times New Roman" w:hAnsi="Times New Roman"/>
          <w:sz w:val="24"/>
        </w:rPr>
        <w:t xml:space="preserve"> требования</w:t>
      </w:r>
      <w:r w:rsidR="00BC5EB9" w:rsidRPr="007C18BC">
        <w:rPr>
          <w:rFonts w:ascii="Times New Roman" w:hAnsi="Times New Roman"/>
          <w:sz w:val="24"/>
        </w:rPr>
        <w:t>м</w:t>
      </w:r>
      <w:r w:rsidR="00202333" w:rsidRPr="007C18BC">
        <w:rPr>
          <w:rFonts w:ascii="Times New Roman" w:hAnsi="Times New Roman"/>
          <w:sz w:val="24"/>
        </w:rPr>
        <w:t>, установленны</w:t>
      </w:r>
      <w:r w:rsidR="00BC5EB9" w:rsidRPr="007C18BC">
        <w:rPr>
          <w:rFonts w:ascii="Times New Roman" w:hAnsi="Times New Roman"/>
          <w:sz w:val="24"/>
        </w:rPr>
        <w:t>м</w:t>
      </w:r>
      <w:r w:rsidR="00202333" w:rsidRPr="007C18BC">
        <w:rPr>
          <w:rFonts w:ascii="Times New Roman" w:hAnsi="Times New Roman"/>
          <w:sz w:val="24"/>
        </w:rPr>
        <w:t xml:space="preserve"> к участникам закупки в части общей гражданской правоспособности согласно </w:t>
      </w:r>
      <w:r w:rsidR="0028543F" w:rsidRPr="007C18BC">
        <w:rPr>
          <w:rFonts w:ascii="Times New Roman" w:hAnsi="Times New Roman"/>
          <w:sz w:val="24"/>
        </w:rPr>
        <w:t>приложению №1 (пункты </w:t>
      </w:r>
      <w:r w:rsidR="001A34B4">
        <w:fldChar w:fldCharType="begin"/>
      </w:r>
      <w:r w:rsidR="001A34B4">
        <w:instrText xml:space="preserve"> REF _Ref418278681 \r \h  \* MERGEFORMAT </w:instrText>
      </w:r>
      <w:r w:rsidR="001A34B4">
        <w:fldChar w:fldCharType="separate"/>
      </w:r>
      <w:r w:rsidR="002C0064" w:rsidRPr="002C0064">
        <w:rPr>
          <w:rFonts w:ascii="Times New Roman" w:hAnsi="Times New Roman"/>
          <w:sz w:val="24"/>
        </w:rPr>
        <w:t>1.1</w:t>
      </w:r>
      <w:r w:rsidR="001A34B4">
        <w:fldChar w:fldCharType="end"/>
      </w:r>
      <w:r w:rsidR="0028543F" w:rsidRPr="007C18BC">
        <w:rPr>
          <w:rFonts w:ascii="Times New Roman" w:hAnsi="Times New Roman"/>
          <w:sz w:val="24"/>
        </w:rPr>
        <w:sym w:font="Symbol" w:char="F02D"/>
      </w:r>
      <w:r w:rsidR="001A34B4">
        <w:fldChar w:fldCharType="begin"/>
      </w:r>
      <w:r w:rsidR="001A34B4">
        <w:instrText xml:space="preserve"> REF _Ref418278687 \r \h  \* MERGEFORMAT </w:instrText>
      </w:r>
      <w:r w:rsidR="001A34B4">
        <w:fldChar w:fldCharType="separate"/>
      </w:r>
      <w:r w:rsidR="002C0064" w:rsidRPr="002C0064">
        <w:rPr>
          <w:rFonts w:ascii="Times New Roman" w:hAnsi="Times New Roman"/>
          <w:sz w:val="24"/>
        </w:rPr>
        <w:t>1.5</w:t>
      </w:r>
      <w:r w:rsidR="001A34B4">
        <w:fldChar w:fldCharType="end"/>
      </w:r>
      <w:r w:rsidR="0028543F" w:rsidRPr="007C18BC">
        <w:rPr>
          <w:rFonts w:ascii="Times New Roman" w:hAnsi="Times New Roman"/>
          <w:sz w:val="24"/>
        </w:rPr>
        <w:t xml:space="preserve"> и </w:t>
      </w:r>
      <w:r w:rsidR="001A34B4">
        <w:fldChar w:fldCharType="begin"/>
      </w:r>
      <w:r w:rsidR="001A34B4">
        <w:instrText xml:space="preserve"> REF _Ref418276449 \r \h  \* MERGEFORMAT </w:instrText>
      </w:r>
      <w:r w:rsidR="001A34B4">
        <w:fldChar w:fldCharType="separate"/>
      </w:r>
      <w:r w:rsidR="002C0064" w:rsidRPr="002C0064">
        <w:rPr>
          <w:rFonts w:ascii="Times New Roman" w:hAnsi="Times New Roman"/>
          <w:sz w:val="24"/>
        </w:rPr>
        <w:t>2.1</w:t>
      </w:r>
      <w:r w:rsidR="001A34B4">
        <w:fldChar w:fldCharType="end"/>
      </w:r>
      <w:r w:rsidR="0028543F" w:rsidRPr="007C18BC">
        <w:rPr>
          <w:rFonts w:ascii="Times New Roman" w:hAnsi="Times New Roman"/>
          <w:sz w:val="24"/>
        </w:rPr>
        <w:t>) к информационной карте</w:t>
      </w:r>
      <w:r w:rsidR="00202333" w:rsidRPr="007C18BC">
        <w:rPr>
          <w:rFonts w:ascii="Times New Roman" w:hAnsi="Times New Roman"/>
          <w:sz w:val="24"/>
        </w:rPr>
        <w:t xml:space="preserve">, а </w:t>
      </w:r>
      <w:r>
        <w:rPr>
          <w:rFonts w:ascii="Times New Roman" w:hAnsi="Times New Roman"/>
          <w:sz w:val="24"/>
        </w:rPr>
        <w:t xml:space="preserve">отдельные члены коллективного участника </w:t>
      </w:r>
      <w:r w:rsidRPr="00AF5638">
        <w:rPr>
          <w:rFonts w:ascii="Times New Roman" w:hAnsi="Times New Roman"/>
          <w:sz w:val="24"/>
        </w:rPr>
        <w:t xml:space="preserve">также </w:t>
      </w:r>
      <w:r>
        <w:rPr>
          <w:rFonts w:ascii="Times New Roman" w:hAnsi="Times New Roman"/>
          <w:sz w:val="24"/>
        </w:rPr>
        <w:t>должны</w:t>
      </w:r>
      <w:r w:rsidR="00202333" w:rsidRPr="007C18BC">
        <w:rPr>
          <w:rFonts w:ascii="Times New Roman" w:hAnsi="Times New Roman"/>
          <w:sz w:val="24"/>
        </w:rPr>
        <w:t xml:space="preserve"> обладать специальной правоспособностью согласно </w:t>
      </w:r>
      <w:r w:rsidR="00181B0A" w:rsidRPr="007C18BC">
        <w:rPr>
          <w:rFonts w:ascii="Times New Roman" w:hAnsi="Times New Roman"/>
          <w:sz w:val="24"/>
        </w:rPr>
        <w:t>приложению №1 (пункт </w:t>
      </w:r>
      <w:r w:rsidR="001A34B4">
        <w:fldChar w:fldCharType="begin"/>
      </w:r>
      <w:r w:rsidR="001A34B4">
        <w:instrText xml:space="preserve"> REF _Ref418276376 \r \h  \* MERGEFORMAT </w:instrText>
      </w:r>
      <w:r w:rsidR="001A34B4">
        <w:fldChar w:fldCharType="separate"/>
      </w:r>
      <w:r w:rsidR="002C0064" w:rsidRPr="002C0064">
        <w:rPr>
          <w:rFonts w:ascii="Times New Roman" w:hAnsi="Times New Roman"/>
          <w:sz w:val="24"/>
        </w:rPr>
        <w:t>1.6</w:t>
      </w:r>
      <w:r w:rsidR="001A34B4">
        <w:fldChar w:fldCharType="end"/>
      </w:r>
      <w:r w:rsidR="00181B0A" w:rsidRPr="007C18BC">
        <w:rPr>
          <w:rFonts w:ascii="Times New Roman" w:hAnsi="Times New Roman"/>
          <w:sz w:val="24"/>
        </w:rPr>
        <w:t>) к информационной карте</w:t>
      </w:r>
      <w:r w:rsidR="00202333" w:rsidRPr="007C18BC">
        <w:rPr>
          <w:rFonts w:ascii="Times New Roman" w:hAnsi="Times New Roman"/>
          <w:sz w:val="24"/>
        </w:rPr>
        <w:t xml:space="preserve"> в той части, которая </w:t>
      </w:r>
      <w:r w:rsidR="0013309E" w:rsidRPr="007C18BC">
        <w:rPr>
          <w:rFonts w:ascii="Times New Roman" w:hAnsi="Times New Roman"/>
          <w:sz w:val="24"/>
        </w:rPr>
        <w:t>требуется</w:t>
      </w:r>
      <w:r w:rsidR="006F2A3C">
        <w:rPr>
          <w:rFonts w:ascii="Times New Roman" w:hAnsi="Times New Roman"/>
          <w:sz w:val="24"/>
        </w:rPr>
        <w:t xml:space="preserve"> </w:t>
      </w:r>
      <w:r w:rsidR="00767488" w:rsidRPr="007C18BC">
        <w:rPr>
          <w:rFonts w:ascii="Times New Roman" w:hAnsi="Times New Roman"/>
          <w:sz w:val="24"/>
        </w:rPr>
        <w:t xml:space="preserve">в соответствии с законодательством </w:t>
      </w:r>
      <w:r w:rsidR="00202333" w:rsidRPr="007C18BC">
        <w:rPr>
          <w:rFonts w:ascii="Times New Roman" w:hAnsi="Times New Roman"/>
          <w:sz w:val="24"/>
        </w:rPr>
        <w:t xml:space="preserve">для выполнения переданного </w:t>
      </w:r>
      <w:r>
        <w:rPr>
          <w:rFonts w:ascii="Times New Roman" w:hAnsi="Times New Roman"/>
          <w:sz w:val="24"/>
        </w:rPr>
        <w:t>им</w:t>
      </w:r>
      <w:r w:rsidR="00202333" w:rsidRPr="007C18BC">
        <w:rPr>
          <w:rFonts w:ascii="Times New Roman" w:hAnsi="Times New Roman"/>
          <w:sz w:val="24"/>
        </w:rPr>
        <w:t xml:space="preserve"> объема </w:t>
      </w:r>
      <w:r w:rsidR="00D71A54" w:rsidRPr="007C18BC">
        <w:rPr>
          <w:rFonts w:ascii="Times New Roman" w:hAnsi="Times New Roman"/>
          <w:sz w:val="24"/>
        </w:rPr>
        <w:t xml:space="preserve">товаров, </w:t>
      </w:r>
      <w:r w:rsidR="00202333" w:rsidRPr="007C18BC">
        <w:rPr>
          <w:rFonts w:ascii="Times New Roman" w:hAnsi="Times New Roman"/>
          <w:sz w:val="24"/>
        </w:rPr>
        <w:t>работ</w:t>
      </w:r>
      <w:r w:rsidR="00D71A54" w:rsidRPr="007C18BC">
        <w:rPr>
          <w:rFonts w:ascii="Times New Roman" w:hAnsi="Times New Roman"/>
          <w:sz w:val="24"/>
        </w:rPr>
        <w:t>, услуг</w:t>
      </w:r>
      <w:r w:rsidR="006F2A3C">
        <w:rPr>
          <w:rFonts w:ascii="Times New Roman" w:hAnsi="Times New Roman"/>
          <w:sz w:val="24"/>
        </w:rPr>
        <w:t xml:space="preserve"> </w:t>
      </w:r>
      <w:r w:rsidR="00D71A54" w:rsidRPr="007C18BC">
        <w:rPr>
          <w:rFonts w:ascii="Times New Roman" w:hAnsi="Times New Roman"/>
          <w:sz w:val="24"/>
        </w:rPr>
        <w:t>согласно распределению номенклатуры и объемов</w:t>
      </w:r>
      <w:r>
        <w:rPr>
          <w:rFonts w:ascii="Times New Roman" w:hAnsi="Times New Roman"/>
          <w:sz w:val="24"/>
        </w:rPr>
        <w:t xml:space="preserve"> (количества)</w:t>
      </w:r>
      <w:r w:rsidR="00D71A54" w:rsidRPr="007C18BC">
        <w:rPr>
          <w:rFonts w:ascii="Times New Roman" w:hAnsi="Times New Roman"/>
          <w:sz w:val="24"/>
        </w:rPr>
        <w:t xml:space="preserve"> поставки товаров, выполнения работ, оказания услуг между членами коллективного участника, указанному в соглашении </w:t>
      </w:r>
      <w:r w:rsidR="00202333" w:rsidRPr="007C18BC">
        <w:rPr>
          <w:rFonts w:ascii="Times New Roman" w:hAnsi="Times New Roman"/>
          <w:sz w:val="24"/>
        </w:rPr>
        <w:t xml:space="preserve">(иметь соответствующие действующие лицензии, свидетельства, допуски </w:t>
      </w:r>
      <w:r w:rsidR="007E49B5" w:rsidRPr="007C18BC">
        <w:rPr>
          <w:rFonts w:ascii="Times New Roman" w:hAnsi="Times New Roman"/>
          <w:sz w:val="24"/>
        </w:rPr>
        <w:t xml:space="preserve">саморегулируемой организации </w:t>
      </w:r>
      <w:r w:rsidR="00202333" w:rsidRPr="007C18BC">
        <w:rPr>
          <w:rFonts w:ascii="Times New Roman" w:hAnsi="Times New Roman"/>
          <w:sz w:val="24"/>
        </w:rPr>
        <w:t xml:space="preserve">и другие разрешительные документы </w:t>
      </w:r>
      <w:r w:rsidR="0019749E" w:rsidRPr="007C18BC">
        <w:rPr>
          <w:rFonts w:ascii="Times New Roman" w:hAnsi="Times New Roman"/>
          <w:sz w:val="24"/>
        </w:rPr>
        <w:t>на поставку товаров, выполнение работ, оказание услуг</w:t>
      </w:r>
      <w:r w:rsidR="00202333" w:rsidRPr="007C18BC">
        <w:rPr>
          <w:rFonts w:ascii="Times New Roman" w:hAnsi="Times New Roman"/>
          <w:sz w:val="24"/>
        </w:rPr>
        <w:t>).</w:t>
      </w:r>
      <w:bookmarkEnd w:id="543"/>
    </w:p>
    <w:p w14:paraId="07A83352" w14:textId="7F44977A" w:rsidR="00FD60F3" w:rsidRPr="007C18BC" w:rsidRDefault="002D68DB" w:rsidP="00502F73">
      <w:pPr>
        <w:pStyle w:val="4"/>
        <w:rPr>
          <w:rFonts w:ascii="Times New Roman" w:hAnsi="Times New Roman"/>
          <w:sz w:val="24"/>
        </w:rPr>
      </w:pPr>
      <w:r>
        <w:rPr>
          <w:rFonts w:ascii="Times New Roman" w:hAnsi="Times New Roman"/>
          <w:sz w:val="24"/>
        </w:rPr>
        <w:t>Дополнительные требования</w:t>
      </w:r>
      <w:r w:rsidRPr="00AF5638">
        <w:rPr>
          <w:rFonts w:ascii="Times New Roman" w:hAnsi="Times New Roman"/>
          <w:sz w:val="24"/>
        </w:rPr>
        <w:t xml:space="preserve"> к участникам закупки предъявляются </w:t>
      </w:r>
      <w:r>
        <w:rPr>
          <w:rFonts w:ascii="Times New Roman" w:hAnsi="Times New Roman"/>
          <w:sz w:val="24"/>
        </w:rPr>
        <w:t xml:space="preserve">к членам коллективного участника в случае, если такие требования установлены </w:t>
      </w:r>
      <w:r w:rsidR="00FD60F3" w:rsidRPr="007C18BC">
        <w:rPr>
          <w:rFonts w:ascii="Times New Roman" w:hAnsi="Times New Roman"/>
          <w:sz w:val="24"/>
        </w:rPr>
        <w:t>в</w:t>
      </w:r>
      <w:r w:rsidR="00320C46" w:rsidRPr="007C18BC">
        <w:rPr>
          <w:rFonts w:ascii="Times New Roman" w:hAnsi="Times New Roman"/>
          <w:sz w:val="24"/>
        </w:rPr>
        <w:t xml:space="preserve"> п.</w:t>
      </w:r>
      <w:r w:rsidR="00F04D16" w:rsidRPr="007C18BC">
        <w:rPr>
          <w:rFonts w:ascii="Times New Roman" w:hAnsi="Times New Roman"/>
          <w:sz w:val="24"/>
        </w:rPr>
        <w:t> </w:t>
      </w:r>
      <w:r w:rsidR="001A34B4">
        <w:fldChar w:fldCharType="begin"/>
      </w:r>
      <w:r w:rsidR="001A34B4">
        <w:instrText xml:space="preserve"> REF _Ref414298492 \r \h  \* MERGEFORMAT </w:instrText>
      </w:r>
      <w:r w:rsidR="001A34B4">
        <w:fldChar w:fldCharType="separate"/>
      </w:r>
      <w:r w:rsidR="002C0064" w:rsidRPr="002C0064">
        <w:rPr>
          <w:rFonts w:ascii="Times New Roman" w:hAnsi="Times New Roman"/>
          <w:sz w:val="24"/>
        </w:rPr>
        <w:t>16</w:t>
      </w:r>
      <w:r w:rsidR="001A34B4">
        <w:fldChar w:fldCharType="end"/>
      </w:r>
      <w:r w:rsidR="00320C46" w:rsidRPr="007C18BC">
        <w:rPr>
          <w:rFonts w:ascii="Times New Roman" w:hAnsi="Times New Roman"/>
          <w:sz w:val="24"/>
        </w:rPr>
        <w:t xml:space="preserve"> информационной карты</w:t>
      </w:r>
      <w:r>
        <w:rPr>
          <w:rFonts w:ascii="Times New Roman" w:hAnsi="Times New Roman"/>
          <w:sz w:val="24"/>
        </w:rPr>
        <w:t>,</w:t>
      </w:r>
      <w:r w:rsidRPr="00FF4341">
        <w:rPr>
          <w:rFonts w:ascii="Times New Roman" w:hAnsi="Times New Roman"/>
          <w:sz w:val="24"/>
        </w:rPr>
        <w:t xml:space="preserve"> </w:t>
      </w:r>
      <w:r>
        <w:rPr>
          <w:rFonts w:ascii="Times New Roman" w:hAnsi="Times New Roman"/>
          <w:sz w:val="24"/>
        </w:rPr>
        <w:t>при этом</w:t>
      </w:r>
      <w:r w:rsidRPr="00AF5638">
        <w:rPr>
          <w:rFonts w:ascii="Times New Roman" w:hAnsi="Times New Roman"/>
          <w:sz w:val="24"/>
        </w:rPr>
        <w:t xml:space="preserve"> </w:t>
      </w:r>
      <w:r>
        <w:rPr>
          <w:rFonts w:ascii="Times New Roman" w:hAnsi="Times New Roman"/>
          <w:sz w:val="24"/>
        </w:rPr>
        <w:t>требование</w:t>
      </w:r>
      <w:r w:rsidRPr="00AF5638">
        <w:rPr>
          <w:rFonts w:ascii="Times New Roman" w:hAnsi="Times New Roman"/>
          <w:sz w:val="24"/>
        </w:rPr>
        <w:t xml:space="preserve"> </w:t>
      </w:r>
      <w:r>
        <w:rPr>
          <w:rFonts w:ascii="Times New Roman" w:hAnsi="Times New Roman"/>
          <w:sz w:val="24"/>
        </w:rPr>
        <w:t xml:space="preserve">о </w:t>
      </w:r>
      <w:r w:rsidRPr="00AF5638">
        <w:rPr>
          <w:rFonts w:ascii="Times New Roman" w:hAnsi="Times New Roman"/>
          <w:sz w:val="24"/>
        </w:rPr>
        <w:t>наличи</w:t>
      </w:r>
      <w:r>
        <w:rPr>
          <w:rFonts w:ascii="Times New Roman" w:hAnsi="Times New Roman"/>
          <w:sz w:val="24"/>
        </w:rPr>
        <w:t>и</w:t>
      </w:r>
      <w:r w:rsidR="00775A22" w:rsidRPr="007C18BC">
        <w:rPr>
          <w:rFonts w:ascii="Times New Roman" w:hAnsi="Times New Roman"/>
          <w:sz w:val="24"/>
        </w:rPr>
        <w:t xml:space="preserve"> исключительных</w:t>
      </w:r>
      <w:r w:rsidR="00E21CF9">
        <w:rPr>
          <w:rFonts w:ascii="Times New Roman" w:hAnsi="Times New Roman"/>
          <w:sz w:val="24"/>
        </w:rPr>
        <w:t xml:space="preserve"> </w:t>
      </w:r>
      <w:r w:rsidR="00775A22" w:rsidRPr="007C18BC">
        <w:rPr>
          <w:rFonts w:ascii="Times New Roman" w:hAnsi="Times New Roman"/>
          <w:sz w:val="24"/>
        </w:rPr>
        <w:t xml:space="preserve">прав на объекты интеллектуальной собственности </w:t>
      </w:r>
      <w:r>
        <w:rPr>
          <w:rFonts w:ascii="Times New Roman" w:hAnsi="Times New Roman"/>
          <w:sz w:val="24"/>
        </w:rPr>
        <w:t>предъявляются</w:t>
      </w:r>
      <w:r w:rsidRPr="007C18BC">
        <w:rPr>
          <w:rFonts w:ascii="Times New Roman" w:hAnsi="Times New Roman"/>
          <w:sz w:val="24"/>
        </w:rPr>
        <w:t xml:space="preserve"> </w:t>
      </w:r>
      <w:r w:rsidR="00775A22" w:rsidRPr="007C18BC">
        <w:rPr>
          <w:rFonts w:ascii="Times New Roman" w:hAnsi="Times New Roman"/>
          <w:sz w:val="24"/>
        </w:rPr>
        <w:t xml:space="preserve">только к тем членам коллективного участника, которые осуществляют непосредственную поставку товаров, выполнение работ, оказание услуг, </w:t>
      </w:r>
      <w:r w:rsidR="00FB56B7" w:rsidRPr="007C18BC">
        <w:rPr>
          <w:rFonts w:ascii="Times New Roman" w:hAnsi="Times New Roman"/>
          <w:sz w:val="24"/>
        </w:rPr>
        <w:t>являющихся</w:t>
      </w:r>
      <w:r w:rsidR="00775A22" w:rsidRPr="007C18BC">
        <w:rPr>
          <w:rFonts w:ascii="Times New Roman" w:hAnsi="Times New Roman"/>
          <w:sz w:val="24"/>
        </w:rPr>
        <w:t xml:space="preserve"> объект</w:t>
      </w:r>
      <w:r w:rsidR="00FB56B7" w:rsidRPr="007C18BC">
        <w:rPr>
          <w:rFonts w:ascii="Times New Roman" w:hAnsi="Times New Roman"/>
          <w:sz w:val="24"/>
        </w:rPr>
        <w:t xml:space="preserve">ами </w:t>
      </w:r>
      <w:r w:rsidR="00775A22" w:rsidRPr="007C18BC">
        <w:rPr>
          <w:rFonts w:ascii="Times New Roman" w:hAnsi="Times New Roman"/>
          <w:sz w:val="24"/>
        </w:rPr>
        <w:t>интеллектуальной собственности в соответствии с законодательством.</w:t>
      </w:r>
    </w:p>
    <w:p w14:paraId="5AC576B4" w14:textId="4BE245ED" w:rsidR="00502F73" w:rsidRPr="00A04FC8" w:rsidRDefault="008B2132" w:rsidP="00727C0B">
      <w:pPr>
        <w:pStyle w:val="4"/>
        <w:rPr>
          <w:rFonts w:ascii="Times New Roman" w:hAnsi="Times New Roman"/>
          <w:sz w:val="24"/>
        </w:rPr>
      </w:pPr>
      <w:bookmarkStart w:id="544" w:name="_Ref2333668"/>
      <w:r>
        <w:rPr>
          <w:rFonts w:ascii="Times New Roman" w:hAnsi="Times New Roman"/>
          <w:sz w:val="24"/>
        </w:rPr>
        <w:t>Квалификационные требования</w:t>
      </w:r>
      <w:r w:rsidRPr="00AF5638">
        <w:rPr>
          <w:rFonts w:ascii="Times New Roman" w:hAnsi="Times New Roman"/>
          <w:sz w:val="24"/>
        </w:rPr>
        <w:t xml:space="preserve"> к участникам закупки предъявляются </w:t>
      </w:r>
      <w:r>
        <w:rPr>
          <w:rFonts w:ascii="Times New Roman" w:hAnsi="Times New Roman"/>
          <w:sz w:val="24"/>
        </w:rPr>
        <w:t xml:space="preserve">к членам коллективного участника в случае, если </w:t>
      </w:r>
      <w:r w:rsidRPr="00AF5638">
        <w:rPr>
          <w:rFonts w:ascii="Times New Roman" w:hAnsi="Times New Roman"/>
          <w:sz w:val="24"/>
        </w:rPr>
        <w:t xml:space="preserve">такие требования </w:t>
      </w:r>
      <w:r w:rsidRPr="004F1040">
        <w:rPr>
          <w:rFonts w:ascii="Times New Roman" w:hAnsi="Times New Roman"/>
          <w:sz w:val="24"/>
        </w:rPr>
        <w:t>установлен</w:t>
      </w:r>
      <w:r>
        <w:rPr>
          <w:rFonts w:ascii="Times New Roman" w:hAnsi="Times New Roman"/>
          <w:sz w:val="24"/>
        </w:rPr>
        <w:t>ы</w:t>
      </w:r>
      <w:r w:rsidRPr="00FF4341" w:rsidDel="00EF5802">
        <w:rPr>
          <w:rFonts w:ascii="Times New Roman" w:hAnsi="Times New Roman"/>
          <w:sz w:val="24"/>
        </w:rPr>
        <w:t xml:space="preserve"> </w:t>
      </w:r>
      <w:r w:rsidR="00F04D16" w:rsidRPr="00A04FC8">
        <w:rPr>
          <w:rFonts w:ascii="Times New Roman" w:hAnsi="Times New Roman"/>
          <w:sz w:val="24"/>
        </w:rPr>
        <w:t>в п. </w:t>
      </w:r>
      <w:r w:rsidR="001A34B4">
        <w:fldChar w:fldCharType="begin"/>
      </w:r>
      <w:r w:rsidR="001A34B4">
        <w:instrText xml:space="preserve"> REF _Ref414042545 \w \h  \* MERGEFORMAT </w:instrText>
      </w:r>
      <w:r w:rsidR="001A34B4">
        <w:fldChar w:fldCharType="separate"/>
      </w:r>
      <w:r w:rsidR="002C0064" w:rsidRPr="002C0064">
        <w:rPr>
          <w:rFonts w:ascii="Times New Roman" w:hAnsi="Times New Roman"/>
          <w:sz w:val="24"/>
        </w:rPr>
        <w:t>17</w:t>
      </w:r>
      <w:r w:rsidR="001A34B4">
        <w:fldChar w:fldCharType="end"/>
      </w:r>
      <w:r w:rsidR="00F04D16" w:rsidRPr="00A04FC8">
        <w:rPr>
          <w:rFonts w:ascii="Times New Roman" w:hAnsi="Times New Roman"/>
          <w:sz w:val="24"/>
        </w:rPr>
        <w:t xml:space="preserve"> информационной карты</w:t>
      </w:r>
      <w:r w:rsidR="00903917" w:rsidRPr="00A04FC8">
        <w:rPr>
          <w:rFonts w:ascii="Times New Roman" w:hAnsi="Times New Roman"/>
          <w:sz w:val="24"/>
        </w:rPr>
        <w:t>.</w:t>
      </w:r>
      <w:r w:rsidR="006F2A3C" w:rsidRPr="00A04FC8">
        <w:rPr>
          <w:rFonts w:ascii="Times New Roman" w:hAnsi="Times New Roman"/>
          <w:sz w:val="24"/>
        </w:rPr>
        <w:t xml:space="preserve"> </w:t>
      </w:r>
      <w:r w:rsidR="00903917" w:rsidRPr="00A04FC8">
        <w:rPr>
          <w:rFonts w:ascii="Times New Roman" w:hAnsi="Times New Roman"/>
          <w:sz w:val="24"/>
        </w:rPr>
        <w:t>П</w:t>
      </w:r>
      <w:r w:rsidR="00502F73" w:rsidRPr="00A04FC8">
        <w:rPr>
          <w:rFonts w:ascii="Times New Roman" w:hAnsi="Times New Roman"/>
          <w:sz w:val="24"/>
        </w:rPr>
        <w:t xml:space="preserve">ри рассмотрении заявки коллективного участника на предмет соответствия данным </w:t>
      </w:r>
      <w:r w:rsidR="006D770A" w:rsidRPr="00A04FC8">
        <w:rPr>
          <w:rFonts w:ascii="Times New Roman" w:hAnsi="Times New Roman"/>
          <w:sz w:val="24"/>
        </w:rPr>
        <w:t xml:space="preserve">квалификационным </w:t>
      </w:r>
      <w:r w:rsidR="00502F73" w:rsidRPr="00A04FC8">
        <w:rPr>
          <w:rFonts w:ascii="Times New Roman" w:hAnsi="Times New Roman"/>
          <w:sz w:val="24"/>
        </w:rPr>
        <w:t>требованиям показатели, заявленные всеми членами коллективного участника, суммируются.</w:t>
      </w:r>
      <w:r w:rsidR="00CB79D6" w:rsidRPr="00A04FC8">
        <w:rPr>
          <w:rFonts w:ascii="Times New Roman" w:hAnsi="Times New Roman"/>
          <w:sz w:val="24"/>
        </w:rPr>
        <w:t xml:space="preserve"> </w:t>
      </w:r>
      <w:r w:rsidR="0043449D" w:rsidRPr="00A04FC8">
        <w:rPr>
          <w:rFonts w:ascii="Times New Roman" w:hAnsi="Times New Roman"/>
          <w:sz w:val="24"/>
        </w:rPr>
        <w:t>В случае установления требования о наличии действующей системы менеджмента качества</w:t>
      </w:r>
      <w:r w:rsidR="0043449D">
        <w:rPr>
          <w:rFonts w:ascii="Times New Roman" w:hAnsi="Times New Roman"/>
          <w:sz w:val="24"/>
          <w:vertAlign w:val="superscript"/>
        </w:rPr>
        <w:footnoteReference w:id="4"/>
      </w:r>
      <w:r w:rsidR="0043449D" w:rsidRPr="00A04FC8">
        <w:rPr>
          <w:rFonts w:ascii="Times New Roman" w:hAnsi="Times New Roman"/>
          <w:sz w:val="24"/>
        </w:rPr>
        <w:t xml:space="preserve"> (управления, обеспечения и контроля качества) такие требования предъявляются к членам коллективного участника, осуществляющим поставку товаров, выполнение работ, оказание услуг, требующих согласно договору с третьим лицом наличия действующей системы менеджмента качества (управления, обеспечения и контроля качества), согласно распределению номенклатуры и объемов </w:t>
      </w:r>
      <w:r>
        <w:rPr>
          <w:rFonts w:ascii="Times New Roman" w:hAnsi="Times New Roman"/>
          <w:sz w:val="24"/>
        </w:rPr>
        <w:t xml:space="preserve">(количества) </w:t>
      </w:r>
      <w:r w:rsidR="0043449D" w:rsidRPr="00A04FC8">
        <w:rPr>
          <w:rFonts w:ascii="Times New Roman" w:hAnsi="Times New Roman"/>
          <w:sz w:val="24"/>
        </w:rPr>
        <w:t>поставки товаров, выполнения работ, оказания услуг между членами коллективного участника, указанному в соглашении.</w:t>
      </w:r>
      <w:bookmarkEnd w:id="544"/>
    </w:p>
    <w:p w14:paraId="6467ADC8" w14:textId="77777777" w:rsidR="00987E66" w:rsidRPr="007C18BC" w:rsidRDefault="00987E66" w:rsidP="00903917">
      <w:pPr>
        <w:pStyle w:val="4"/>
        <w:rPr>
          <w:rFonts w:ascii="Times New Roman" w:hAnsi="Times New Roman"/>
          <w:sz w:val="24"/>
        </w:rPr>
      </w:pPr>
      <w:r w:rsidRPr="007C18BC">
        <w:rPr>
          <w:rFonts w:ascii="Times New Roman" w:hAnsi="Times New Roman"/>
          <w:sz w:val="24"/>
        </w:rPr>
        <w:t xml:space="preserve">В случае несоответствия коллективного участника </w:t>
      </w:r>
      <w:r w:rsidR="008B2132">
        <w:rPr>
          <w:rFonts w:ascii="Times New Roman" w:hAnsi="Times New Roman"/>
          <w:sz w:val="24"/>
        </w:rPr>
        <w:t>применимым к ним с учетом п. </w:t>
      </w:r>
      <w:r w:rsidR="008B2132">
        <w:rPr>
          <w:rFonts w:ascii="Times New Roman" w:hAnsi="Times New Roman"/>
          <w:sz w:val="24"/>
        </w:rPr>
        <w:fldChar w:fldCharType="begin"/>
      </w:r>
      <w:r w:rsidR="008B2132">
        <w:rPr>
          <w:rFonts w:ascii="Times New Roman" w:hAnsi="Times New Roman"/>
          <w:sz w:val="24"/>
        </w:rPr>
        <w:instrText xml:space="preserve"> REF _Ref2333660 \r \h </w:instrText>
      </w:r>
      <w:r w:rsidR="008B2132">
        <w:rPr>
          <w:rFonts w:ascii="Times New Roman" w:hAnsi="Times New Roman"/>
          <w:sz w:val="24"/>
        </w:rPr>
      </w:r>
      <w:r w:rsidR="008B2132">
        <w:rPr>
          <w:rFonts w:ascii="Times New Roman" w:hAnsi="Times New Roman"/>
          <w:sz w:val="24"/>
        </w:rPr>
        <w:fldChar w:fldCharType="separate"/>
      </w:r>
      <w:r w:rsidR="002C0064">
        <w:rPr>
          <w:rFonts w:ascii="Times New Roman" w:hAnsi="Times New Roman"/>
          <w:sz w:val="24"/>
        </w:rPr>
        <w:t>5.2.4</w:t>
      </w:r>
      <w:r w:rsidR="008B2132">
        <w:rPr>
          <w:rFonts w:ascii="Times New Roman" w:hAnsi="Times New Roman"/>
          <w:sz w:val="24"/>
        </w:rPr>
        <w:fldChar w:fldCharType="end"/>
      </w:r>
      <w:r w:rsidR="008B2132">
        <w:rPr>
          <w:rFonts w:ascii="Times New Roman" w:hAnsi="Times New Roman"/>
          <w:sz w:val="24"/>
        </w:rPr>
        <w:t> – </w:t>
      </w:r>
      <w:r w:rsidR="008B2132">
        <w:rPr>
          <w:rFonts w:ascii="Times New Roman" w:hAnsi="Times New Roman"/>
          <w:sz w:val="24"/>
        </w:rPr>
        <w:fldChar w:fldCharType="begin"/>
      </w:r>
      <w:r w:rsidR="008B2132">
        <w:rPr>
          <w:rFonts w:ascii="Times New Roman" w:hAnsi="Times New Roman"/>
          <w:sz w:val="24"/>
        </w:rPr>
        <w:instrText xml:space="preserve"> REF _Ref2333668 \r \h </w:instrText>
      </w:r>
      <w:r w:rsidR="008B2132">
        <w:rPr>
          <w:rFonts w:ascii="Times New Roman" w:hAnsi="Times New Roman"/>
          <w:sz w:val="24"/>
        </w:rPr>
      </w:r>
      <w:r w:rsidR="008B2132">
        <w:rPr>
          <w:rFonts w:ascii="Times New Roman" w:hAnsi="Times New Roman"/>
          <w:sz w:val="24"/>
        </w:rPr>
        <w:fldChar w:fldCharType="separate"/>
      </w:r>
      <w:r w:rsidR="002C0064">
        <w:rPr>
          <w:rFonts w:ascii="Times New Roman" w:hAnsi="Times New Roman"/>
          <w:sz w:val="24"/>
        </w:rPr>
        <w:t>5.2.6</w:t>
      </w:r>
      <w:r w:rsidR="008B2132">
        <w:rPr>
          <w:rFonts w:ascii="Times New Roman" w:hAnsi="Times New Roman"/>
          <w:sz w:val="24"/>
        </w:rPr>
        <w:fldChar w:fldCharType="end"/>
      </w:r>
      <w:r w:rsidR="008B2132">
        <w:rPr>
          <w:rFonts w:ascii="Times New Roman" w:hAnsi="Times New Roman"/>
          <w:sz w:val="24"/>
        </w:rPr>
        <w:t xml:space="preserve"> </w:t>
      </w:r>
      <w:r w:rsidRPr="007C18BC">
        <w:rPr>
          <w:rFonts w:ascii="Times New Roman" w:hAnsi="Times New Roman"/>
          <w:sz w:val="24"/>
        </w:rPr>
        <w:t>требованиям настояще</w:t>
      </w:r>
      <w:r w:rsidR="00945E93">
        <w:rPr>
          <w:rFonts w:ascii="Times New Roman" w:hAnsi="Times New Roman"/>
          <w:sz w:val="24"/>
        </w:rPr>
        <w:t>го</w:t>
      </w:r>
      <w:r w:rsidRPr="007C18BC">
        <w:rPr>
          <w:rFonts w:ascii="Times New Roman" w:hAnsi="Times New Roman"/>
          <w:sz w:val="24"/>
        </w:rPr>
        <w:t xml:space="preserve"> </w:t>
      </w:r>
      <w:r w:rsidR="00945E93">
        <w:rPr>
          <w:rFonts w:ascii="Times New Roman" w:hAnsi="Times New Roman"/>
          <w:sz w:val="24"/>
        </w:rPr>
        <w:t>извещения</w:t>
      </w:r>
      <w:r w:rsidRPr="007C18BC">
        <w:rPr>
          <w:rFonts w:ascii="Times New Roman" w:hAnsi="Times New Roman"/>
          <w:sz w:val="24"/>
        </w:rPr>
        <w:t xml:space="preserve">, заявка такого коллективного участника отклоняется </w:t>
      </w:r>
      <w:r w:rsidR="009C0110" w:rsidRPr="007C18BC">
        <w:rPr>
          <w:rFonts w:ascii="Times New Roman" w:hAnsi="Times New Roman"/>
          <w:sz w:val="24"/>
        </w:rPr>
        <w:t xml:space="preserve">в рамках отборочной стадии </w:t>
      </w:r>
      <w:r w:rsidRPr="007C18BC">
        <w:rPr>
          <w:rFonts w:ascii="Times New Roman" w:hAnsi="Times New Roman"/>
          <w:sz w:val="24"/>
        </w:rPr>
        <w:t>от дальнейшего участия в закупке.</w:t>
      </w:r>
    </w:p>
    <w:p w14:paraId="7882BC0D" w14:textId="77777777" w:rsidR="00202333" w:rsidRPr="007C18BC" w:rsidRDefault="00202333" w:rsidP="00502F73">
      <w:pPr>
        <w:pStyle w:val="4"/>
        <w:rPr>
          <w:rFonts w:ascii="Times New Roman" w:hAnsi="Times New Roman"/>
          <w:sz w:val="24"/>
        </w:rPr>
      </w:pPr>
      <w:r w:rsidRPr="007C18BC">
        <w:rPr>
          <w:rFonts w:ascii="Times New Roman" w:hAnsi="Times New Roman"/>
          <w:sz w:val="24"/>
        </w:rPr>
        <w:t>Заявка подается лидером коллективного участника от своего имени со ссылкой на то, что он представляет интересы коллективного участника.</w:t>
      </w:r>
    </w:p>
    <w:p w14:paraId="4A753C3A" w14:textId="77777777" w:rsidR="00502F73" w:rsidRPr="007C18BC" w:rsidRDefault="00502F73" w:rsidP="00502F73">
      <w:pPr>
        <w:pStyle w:val="4"/>
        <w:rPr>
          <w:rFonts w:ascii="Times New Roman" w:hAnsi="Times New Roman"/>
          <w:sz w:val="24"/>
        </w:rPr>
      </w:pPr>
      <w:r w:rsidRPr="007C18BC">
        <w:rPr>
          <w:rFonts w:ascii="Times New Roman" w:hAnsi="Times New Roman"/>
          <w:sz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14:paraId="0E946081" w14:textId="77777777" w:rsidR="001A71FA" w:rsidRPr="007C18BC" w:rsidRDefault="00604B7C" w:rsidP="001A71FA">
      <w:pPr>
        <w:pStyle w:val="4"/>
        <w:rPr>
          <w:rFonts w:ascii="Times New Roman" w:hAnsi="Times New Roman"/>
          <w:sz w:val="24"/>
        </w:rPr>
      </w:pPr>
      <w:r w:rsidRPr="007C18BC">
        <w:rPr>
          <w:rFonts w:ascii="Times New Roman" w:hAnsi="Times New Roman"/>
          <w:sz w:val="24"/>
        </w:rPr>
        <w:t>Коллективный участник отстраняется, а договор с ним не подписывается либо расторгается, если выяснится, что из состава коллективного участника вышло одно или несколько его лиц</w:t>
      </w:r>
      <w:r w:rsidR="001A71FA" w:rsidRPr="007C18BC">
        <w:rPr>
          <w:rFonts w:ascii="Times New Roman" w:hAnsi="Times New Roman"/>
          <w:sz w:val="24"/>
        </w:rPr>
        <w:t>.</w:t>
      </w:r>
    </w:p>
    <w:p w14:paraId="6D46E9C3" w14:textId="77777777" w:rsidR="001E5113" w:rsidRDefault="001E5113" w:rsidP="001E5113">
      <w:pPr>
        <w:pStyle w:val="4"/>
        <w:rPr>
          <w:rFonts w:ascii="Times New Roman" w:hAnsi="Times New Roman"/>
          <w:sz w:val="24"/>
        </w:rPr>
      </w:pPr>
      <w:bookmarkStart w:id="545" w:name="_Ref415773147"/>
      <w:bookmarkStart w:id="546" w:name="_Toc127262883"/>
      <w:bookmarkStart w:id="547" w:name="_Toc255985672"/>
      <w:bookmarkStart w:id="548" w:name="_Ref313918774"/>
      <w:bookmarkStart w:id="549" w:name="_Ref414297980"/>
      <w:r w:rsidRPr="007C18BC">
        <w:rPr>
          <w:rFonts w:ascii="Times New Roman" w:hAnsi="Times New Roman"/>
          <w:sz w:val="24"/>
        </w:rPr>
        <w:lastRenderedPageBreak/>
        <w:t>Возможность и условия</w:t>
      </w:r>
      <w:r w:rsidR="002B07BC" w:rsidRPr="007C18BC">
        <w:rPr>
          <w:rFonts w:ascii="Times New Roman" w:hAnsi="Times New Roman"/>
          <w:sz w:val="24"/>
        </w:rPr>
        <w:t xml:space="preserve"> дополнительного</w:t>
      </w:r>
      <w:r w:rsidRPr="007C18BC">
        <w:rPr>
          <w:rFonts w:ascii="Times New Roman" w:hAnsi="Times New Roman"/>
          <w:sz w:val="24"/>
        </w:rPr>
        <w:t xml:space="preserve"> привлечения субподрядчиков (соисполнителей) </w:t>
      </w:r>
      <w:r w:rsidRPr="007C18BC">
        <w:rPr>
          <w:rFonts w:ascii="Times New Roman" w:hAnsi="Times New Roman"/>
          <w:bCs/>
          <w:sz w:val="24"/>
        </w:rPr>
        <w:t xml:space="preserve">– юридических или физических лиц, выполняющих часть поставок, работ, услуг по договору, </w:t>
      </w:r>
      <w:r w:rsidR="0061534A" w:rsidRPr="007C18BC">
        <w:rPr>
          <w:rFonts w:ascii="Times New Roman" w:hAnsi="Times New Roman"/>
          <w:sz w:val="24"/>
        </w:rPr>
        <w:t>установлены в проекте договора (</w:t>
      </w:r>
      <w:r w:rsidR="0061534A" w:rsidRPr="00336E76">
        <w:rPr>
          <w:rFonts w:ascii="Times New Roman" w:hAnsi="Times New Roman"/>
          <w:bCs/>
          <w:sz w:val="24"/>
        </w:rPr>
        <w:t>разд</w:t>
      </w:r>
      <w:r w:rsidR="00604B7C" w:rsidRPr="00336E76">
        <w:rPr>
          <w:rFonts w:ascii="Times New Roman" w:hAnsi="Times New Roman"/>
          <w:bCs/>
          <w:sz w:val="24"/>
        </w:rPr>
        <w:t>.</w:t>
      </w:r>
      <w:r w:rsidR="001A34B4" w:rsidRPr="00336E76">
        <w:rPr>
          <w:rFonts w:ascii="Times New Roman" w:hAnsi="Times New Roman"/>
          <w:bCs/>
          <w:sz w:val="24"/>
        </w:rPr>
        <w:fldChar w:fldCharType="begin"/>
      </w:r>
      <w:r w:rsidR="001A34B4" w:rsidRPr="00336E76">
        <w:rPr>
          <w:rFonts w:ascii="Times New Roman" w:hAnsi="Times New Roman"/>
          <w:bCs/>
          <w:sz w:val="24"/>
        </w:rPr>
        <w:instrText xml:space="preserve"> REF _Ref314100122 \r \h  \* MERGEFORMAT </w:instrText>
      </w:r>
      <w:r w:rsidR="001A34B4" w:rsidRPr="00336E76">
        <w:rPr>
          <w:rFonts w:ascii="Times New Roman" w:hAnsi="Times New Roman"/>
          <w:bCs/>
          <w:sz w:val="24"/>
        </w:rPr>
      </w:r>
      <w:r w:rsidR="001A34B4" w:rsidRPr="00336E76">
        <w:rPr>
          <w:rFonts w:ascii="Times New Roman" w:hAnsi="Times New Roman"/>
          <w:bCs/>
          <w:sz w:val="24"/>
        </w:rPr>
        <w:fldChar w:fldCharType="separate"/>
      </w:r>
      <w:r w:rsidR="002C0064">
        <w:rPr>
          <w:rFonts w:ascii="Times New Roman" w:hAnsi="Times New Roman"/>
          <w:bCs/>
          <w:sz w:val="24"/>
        </w:rPr>
        <w:t>8</w:t>
      </w:r>
      <w:r w:rsidR="001A34B4" w:rsidRPr="00336E76">
        <w:rPr>
          <w:rFonts w:ascii="Times New Roman" w:hAnsi="Times New Roman"/>
          <w:bCs/>
          <w:sz w:val="24"/>
        </w:rPr>
        <w:fldChar w:fldCharType="end"/>
      </w:r>
      <w:r w:rsidR="0061534A" w:rsidRPr="00336E76">
        <w:rPr>
          <w:rFonts w:ascii="Times New Roman" w:hAnsi="Times New Roman"/>
          <w:bCs/>
          <w:sz w:val="24"/>
        </w:rPr>
        <w:t>)</w:t>
      </w:r>
      <w:r w:rsidRPr="00336E76">
        <w:rPr>
          <w:rFonts w:ascii="Times New Roman" w:hAnsi="Times New Roman"/>
          <w:bCs/>
          <w:sz w:val="24"/>
        </w:rPr>
        <w:t>.</w:t>
      </w:r>
      <w:r w:rsidR="00604B7C" w:rsidRPr="00336E76">
        <w:rPr>
          <w:rFonts w:ascii="Times New Roman" w:hAnsi="Times New Roman"/>
          <w:bCs/>
          <w:sz w:val="24"/>
        </w:rPr>
        <w:t xml:space="preserve"> Однако</w:t>
      </w:r>
      <w:r w:rsidR="00604B7C" w:rsidRPr="007C18BC">
        <w:rPr>
          <w:rFonts w:ascii="Times New Roman" w:hAnsi="Times New Roman"/>
          <w:sz w:val="24"/>
        </w:rPr>
        <w:t xml:space="preserve"> при рассмотрении заявок опыт и ресурсы субподрядчиков, не являющихся членами коллективного участника, не учитываются.</w:t>
      </w:r>
    </w:p>
    <w:p w14:paraId="5482C0D2" w14:textId="77777777" w:rsidR="002A715A" w:rsidRPr="002A715A" w:rsidRDefault="002A715A" w:rsidP="004125C1">
      <w:pPr>
        <w:pStyle w:val="4"/>
        <w:rPr>
          <w:rFonts w:ascii="Times New Roman" w:hAnsi="Times New Roman"/>
          <w:sz w:val="24"/>
        </w:rPr>
      </w:pPr>
      <w:r w:rsidRPr="002A715A">
        <w:rPr>
          <w:rFonts w:ascii="Times New Roman" w:hAnsi="Times New Roman"/>
          <w:sz w:val="24"/>
        </w:rPr>
        <w:t xml:space="preserve">При проведении закупки, предметом договора по которой являются работы по проектированию, строительству, модернизации </w:t>
      </w:r>
      <w:r w:rsidRPr="00957CD3">
        <w:rPr>
          <w:rFonts w:ascii="Times New Roman" w:hAnsi="Times New Roman"/>
          <w:sz w:val="24"/>
        </w:rPr>
        <w:t>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в п. </w:t>
      </w:r>
      <w:r w:rsidRPr="00BF20C8">
        <w:rPr>
          <w:rFonts w:ascii="Times New Roman" w:hAnsi="Times New Roman"/>
          <w:sz w:val="24"/>
        </w:rPr>
        <w:fldChar w:fldCharType="begin"/>
      </w:r>
      <w:r w:rsidRPr="00666B9E">
        <w:rPr>
          <w:rFonts w:ascii="Times New Roman" w:hAnsi="Times New Roman"/>
          <w:sz w:val="24"/>
        </w:rPr>
        <w:instrText xml:space="preserve"> REF _Ref414293795 \w \h  \* MERGEFORMAT </w:instrText>
      </w:r>
      <w:r w:rsidRPr="00BF20C8">
        <w:rPr>
          <w:rFonts w:ascii="Times New Roman" w:hAnsi="Times New Roman"/>
          <w:sz w:val="24"/>
        </w:rPr>
      </w:r>
      <w:r w:rsidRPr="00BF20C8">
        <w:rPr>
          <w:rFonts w:ascii="Times New Roman" w:hAnsi="Times New Roman"/>
          <w:sz w:val="24"/>
        </w:rPr>
        <w:fldChar w:fldCharType="separate"/>
      </w:r>
      <w:r w:rsidR="002C0064">
        <w:rPr>
          <w:rFonts w:ascii="Times New Roman" w:hAnsi="Times New Roman"/>
          <w:sz w:val="24"/>
        </w:rPr>
        <w:t>15</w:t>
      </w:r>
      <w:r w:rsidRPr="00BF20C8">
        <w:rPr>
          <w:rFonts w:ascii="Times New Roman" w:hAnsi="Times New Roman"/>
          <w:sz w:val="24"/>
        </w:rPr>
        <w:fldChar w:fldCharType="end"/>
      </w:r>
      <w:r w:rsidRPr="00957CD3">
        <w:rPr>
          <w:rFonts w:ascii="Times New Roman" w:hAnsi="Times New Roman"/>
          <w:sz w:val="24"/>
        </w:rPr>
        <w:t xml:space="preserve">, </w:t>
      </w:r>
      <w:r w:rsidRPr="00BF20C8">
        <w:rPr>
          <w:rFonts w:ascii="Times New Roman" w:hAnsi="Times New Roman"/>
          <w:sz w:val="24"/>
        </w:rPr>
        <w:fldChar w:fldCharType="begin"/>
      </w:r>
      <w:r w:rsidRPr="00666B9E">
        <w:rPr>
          <w:rFonts w:ascii="Times New Roman" w:hAnsi="Times New Roman"/>
          <w:sz w:val="24"/>
        </w:rPr>
        <w:instrText xml:space="preserve"> REF _Ref414298492 \r \h  \* MERGEFORMAT </w:instrText>
      </w:r>
      <w:r w:rsidRPr="00BF20C8">
        <w:rPr>
          <w:rFonts w:ascii="Times New Roman" w:hAnsi="Times New Roman"/>
          <w:sz w:val="24"/>
        </w:rPr>
      </w:r>
      <w:r w:rsidRPr="00BF20C8">
        <w:rPr>
          <w:rFonts w:ascii="Times New Roman" w:hAnsi="Times New Roman"/>
          <w:sz w:val="24"/>
        </w:rPr>
        <w:fldChar w:fldCharType="separate"/>
      </w:r>
      <w:r w:rsidR="002C0064">
        <w:rPr>
          <w:rFonts w:ascii="Times New Roman" w:hAnsi="Times New Roman"/>
          <w:sz w:val="24"/>
        </w:rPr>
        <w:t>16</w:t>
      </w:r>
      <w:r w:rsidRPr="00BF20C8">
        <w:rPr>
          <w:rFonts w:ascii="Times New Roman" w:hAnsi="Times New Roman"/>
          <w:sz w:val="24"/>
        </w:rPr>
        <w:fldChar w:fldCharType="end"/>
      </w:r>
      <w:r w:rsidRPr="00957CD3">
        <w:rPr>
          <w:rFonts w:ascii="Times New Roman" w:hAnsi="Times New Roman"/>
          <w:sz w:val="24"/>
        </w:rPr>
        <w:t xml:space="preserve">, </w:t>
      </w:r>
      <w:r w:rsidRPr="00BF20C8">
        <w:rPr>
          <w:rFonts w:ascii="Times New Roman" w:hAnsi="Times New Roman"/>
          <w:sz w:val="24"/>
        </w:rPr>
        <w:fldChar w:fldCharType="begin"/>
      </w:r>
      <w:r w:rsidRPr="00666B9E">
        <w:rPr>
          <w:rFonts w:ascii="Times New Roman" w:hAnsi="Times New Roman"/>
          <w:sz w:val="24"/>
        </w:rPr>
        <w:instrText xml:space="preserve"> REF _Ref414042545 \w \h  \* MERGEFORMAT </w:instrText>
      </w:r>
      <w:r w:rsidRPr="00BF20C8">
        <w:rPr>
          <w:rFonts w:ascii="Times New Roman" w:hAnsi="Times New Roman"/>
          <w:sz w:val="24"/>
        </w:rPr>
      </w:r>
      <w:r w:rsidRPr="00BF20C8">
        <w:rPr>
          <w:rFonts w:ascii="Times New Roman" w:hAnsi="Times New Roman"/>
          <w:sz w:val="24"/>
        </w:rPr>
        <w:fldChar w:fldCharType="separate"/>
      </w:r>
      <w:r w:rsidR="002C0064">
        <w:rPr>
          <w:rFonts w:ascii="Times New Roman" w:hAnsi="Times New Roman"/>
          <w:sz w:val="24"/>
        </w:rPr>
        <w:t>17</w:t>
      </w:r>
      <w:r w:rsidRPr="00BF20C8">
        <w:rPr>
          <w:rFonts w:ascii="Times New Roman" w:hAnsi="Times New Roman"/>
          <w:sz w:val="24"/>
        </w:rPr>
        <w:fldChar w:fldCharType="end"/>
      </w:r>
      <w:r w:rsidRPr="00957CD3">
        <w:rPr>
          <w:rFonts w:ascii="Times New Roman" w:hAnsi="Times New Roman"/>
          <w:sz w:val="24"/>
        </w:rPr>
        <w:t xml:space="preserve"> </w:t>
      </w:r>
      <w:r w:rsidRPr="00BF20C8">
        <w:rPr>
          <w:rFonts w:ascii="Times New Roman" w:hAnsi="Times New Roman"/>
          <w:sz w:val="24"/>
        </w:rPr>
        <w:t>информационной карты могут быть установлены требования, которым должны</w:t>
      </w:r>
      <w:r w:rsidRPr="005E22DD">
        <w:rPr>
          <w:rFonts w:ascii="Times New Roman" w:hAnsi="Times New Roman"/>
          <w:sz w:val="24"/>
        </w:rPr>
        <w:t xml:space="preserve"> соответствовать</w:t>
      </w:r>
      <w:r w:rsidRPr="00666B9E">
        <w:rPr>
          <w:rFonts w:ascii="Times New Roman" w:hAnsi="Times New Roman"/>
          <w:sz w:val="24"/>
        </w:rPr>
        <w:t xml:space="preserve"> привлекаемые членами коллективного участника закупки субподрядчики, соисполнители и (или) изготовители товара, являющегося предметом закупки. Для подтверждения соответствия установленным требованиям коллективный участник процедуры закупки обязан приложить в составе заявки документы, перечисленные в приложении №1 к информационной карте, относительно привлекаемых лиц.</w:t>
      </w:r>
    </w:p>
    <w:p w14:paraId="372C102E" w14:textId="77777777" w:rsidR="00F471F0" w:rsidRPr="007C18BC" w:rsidRDefault="00F471F0" w:rsidP="00E6063B">
      <w:pPr>
        <w:pStyle w:val="3"/>
        <w:rPr>
          <w:rFonts w:ascii="Times New Roman" w:hAnsi="Times New Roman"/>
          <w:sz w:val="24"/>
        </w:rPr>
      </w:pPr>
      <w:bookmarkStart w:id="550" w:name="_Toc419417292"/>
      <w:bookmarkStart w:id="551" w:name="_Toc415874694"/>
      <w:bookmarkStart w:id="552" w:name="_Toc415874695"/>
      <w:bookmarkStart w:id="553" w:name="_Toc40713058"/>
      <w:bookmarkEnd w:id="550"/>
      <w:bookmarkEnd w:id="551"/>
      <w:r w:rsidRPr="007C18BC">
        <w:rPr>
          <w:rFonts w:ascii="Times New Roman" w:hAnsi="Times New Roman"/>
          <w:sz w:val="24"/>
        </w:rPr>
        <w:t>Условия участия субъектов малого и среднего предпринимательства</w:t>
      </w:r>
      <w:bookmarkEnd w:id="545"/>
      <w:bookmarkEnd w:id="552"/>
      <w:bookmarkEnd w:id="553"/>
    </w:p>
    <w:p w14:paraId="30759106" w14:textId="23F785E4" w:rsidR="001F143C" w:rsidRPr="007C18BC" w:rsidRDefault="001F143C" w:rsidP="00566409">
      <w:pPr>
        <w:pStyle w:val="4"/>
        <w:keepNext/>
        <w:rPr>
          <w:rFonts w:ascii="Times New Roman" w:hAnsi="Times New Roman"/>
          <w:sz w:val="24"/>
        </w:rPr>
      </w:pPr>
      <w:bookmarkStart w:id="554" w:name="_Ref412481261"/>
      <w:bookmarkStart w:id="555" w:name="_Ref412482534"/>
      <w:r w:rsidRPr="007C18BC">
        <w:rPr>
          <w:rFonts w:ascii="Times New Roman" w:hAnsi="Times New Roman"/>
          <w:sz w:val="24"/>
        </w:rPr>
        <w:t xml:space="preserve">В общем случае субъекты </w:t>
      </w:r>
      <w:r w:rsidR="00771839" w:rsidRPr="007C18BC">
        <w:rPr>
          <w:rFonts w:ascii="Times New Roman" w:hAnsi="Times New Roman"/>
          <w:sz w:val="24"/>
        </w:rPr>
        <w:t>МСП</w:t>
      </w:r>
      <w:r w:rsidRPr="007C18BC">
        <w:rPr>
          <w:rFonts w:ascii="Times New Roman" w:hAnsi="Times New Roman"/>
          <w:sz w:val="24"/>
        </w:rPr>
        <w:t xml:space="preserve"> участвуют в проводимой закупке на равных основаниях с остальными участниками </w:t>
      </w:r>
      <w:r w:rsidR="00771839" w:rsidRPr="007C18BC">
        <w:rPr>
          <w:rFonts w:ascii="Times New Roman" w:hAnsi="Times New Roman"/>
          <w:sz w:val="24"/>
        </w:rPr>
        <w:t xml:space="preserve">процедуры </w:t>
      </w:r>
      <w:r w:rsidRPr="007C18BC">
        <w:rPr>
          <w:rFonts w:ascii="Times New Roman" w:hAnsi="Times New Roman"/>
          <w:sz w:val="24"/>
        </w:rPr>
        <w:t xml:space="preserve">закупки, за исключением случая установления организатором закупки соответствующих особенностей </w:t>
      </w:r>
      <w:r w:rsidR="00001478" w:rsidRPr="007C18BC">
        <w:rPr>
          <w:rFonts w:ascii="Times New Roman" w:hAnsi="Times New Roman"/>
          <w:sz w:val="24"/>
        </w:rPr>
        <w:t>участия</w:t>
      </w:r>
      <w:r w:rsidRPr="007C18BC">
        <w:rPr>
          <w:rFonts w:ascii="Times New Roman" w:hAnsi="Times New Roman"/>
          <w:sz w:val="24"/>
        </w:rPr>
        <w:t xml:space="preserve"> субъектов МСП, согласно</w:t>
      </w:r>
      <w:r w:rsidR="006F2A3C">
        <w:rPr>
          <w:rFonts w:ascii="Times New Roman" w:hAnsi="Times New Roman"/>
          <w:sz w:val="24"/>
        </w:rPr>
        <w:t xml:space="preserve"> </w:t>
      </w:r>
      <w:r w:rsidR="00771839" w:rsidRPr="007C18BC">
        <w:rPr>
          <w:rFonts w:ascii="Times New Roman" w:hAnsi="Times New Roman"/>
          <w:sz w:val="24"/>
        </w:rPr>
        <w:t>п. </w:t>
      </w:r>
      <w:r w:rsidR="001A34B4">
        <w:fldChar w:fldCharType="begin"/>
      </w:r>
      <w:r w:rsidR="001A34B4">
        <w:instrText xml:space="preserve"> REF _Ref414971406 \r \h  \* MERGEFORMAT </w:instrText>
      </w:r>
      <w:r w:rsidR="001A34B4">
        <w:fldChar w:fldCharType="separate"/>
      </w:r>
      <w:r w:rsidR="002C0064" w:rsidRPr="002C0064">
        <w:rPr>
          <w:rFonts w:ascii="Times New Roman" w:hAnsi="Times New Roman"/>
          <w:sz w:val="24"/>
        </w:rPr>
        <w:t>18</w:t>
      </w:r>
      <w:r w:rsidR="001A34B4">
        <w:fldChar w:fldCharType="end"/>
      </w:r>
      <w:r w:rsidR="0057637C" w:rsidRPr="007C18BC">
        <w:rPr>
          <w:rFonts w:ascii="Times New Roman" w:hAnsi="Times New Roman"/>
          <w:sz w:val="24"/>
        </w:rPr>
        <w:t xml:space="preserve"> и</w:t>
      </w:r>
      <w:r w:rsidRPr="007C18BC">
        <w:rPr>
          <w:rFonts w:ascii="Times New Roman" w:hAnsi="Times New Roman"/>
          <w:sz w:val="24"/>
        </w:rPr>
        <w:t>нформационн</w:t>
      </w:r>
      <w:r w:rsidR="0057637C" w:rsidRPr="007C18BC">
        <w:rPr>
          <w:rFonts w:ascii="Times New Roman" w:hAnsi="Times New Roman"/>
          <w:sz w:val="24"/>
        </w:rPr>
        <w:t>ой</w:t>
      </w:r>
      <w:r w:rsidRPr="007C18BC">
        <w:rPr>
          <w:rFonts w:ascii="Times New Roman" w:hAnsi="Times New Roman"/>
          <w:sz w:val="24"/>
        </w:rPr>
        <w:t xml:space="preserve"> карт</w:t>
      </w:r>
      <w:r w:rsidR="0057637C" w:rsidRPr="007C18BC">
        <w:rPr>
          <w:rFonts w:ascii="Times New Roman" w:hAnsi="Times New Roman"/>
          <w:sz w:val="24"/>
        </w:rPr>
        <w:t>ы</w:t>
      </w:r>
      <w:r w:rsidRPr="007C18BC">
        <w:rPr>
          <w:rFonts w:ascii="Times New Roman" w:hAnsi="Times New Roman"/>
          <w:sz w:val="24"/>
        </w:rPr>
        <w:t>.</w:t>
      </w:r>
    </w:p>
    <w:p w14:paraId="294964A1" w14:textId="77777777" w:rsidR="00185A36" w:rsidRDefault="00185A36" w:rsidP="00185A36">
      <w:pPr>
        <w:pStyle w:val="4"/>
        <w:rPr>
          <w:rFonts w:ascii="Times New Roman" w:hAnsi="Times New Roman"/>
          <w:sz w:val="24"/>
        </w:rPr>
      </w:pPr>
      <w:bookmarkStart w:id="556" w:name="_Ref458622325"/>
      <w:bookmarkStart w:id="557" w:name="_Ref415501086"/>
      <w:bookmarkEnd w:id="554"/>
      <w:bookmarkEnd w:id="555"/>
      <w:r w:rsidRPr="00FF4341">
        <w:rPr>
          <w:rFonts w:ascii="Times New Roman" w:hAnsi="Times New Roman"/>
          <w:sz w:val="24"/>
        </w:rPr>
        <w:t>Если заявка подается субъектом МСП, такой участник процедуры закупки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w:t>
      </w:r>
      <w:r>
        <w:rPr>
          <w:rFonts w:ascii="Times New Roman" w:hAnsi="Times New Roman"/>
          <w:sz w:val="24"/>
        </w:rPr>
        <w:t>:</w:t>
      </w:r>
      <w:bookmarkEnd w:id="556"/>
    </w:p>
    <w:p w14:paraId="7FA638F8" w14:textId="77777777" w:rsidR="00185A36" w:rsidRPr="00EB3072" w:rsidRDefault="00185A36" w:rsidP="00185A36">
      <w:pPr>
        <w:pStyle w:val="5"/>
        <w:rPr>
          <w:rFonts w:ascii="Times New Roman" w:hAnsi="Times New Roman"/>
          <w:sz w:val="24"/>
          <w:szCs w:val="24"/>
        </w:rPr>
      </w:pPr>
      <w:r w:rsidRPr="00EB3072">
        <w:rPr>
          <w:rFonts w:ascii="Times New Roman" w:hAnsi="Times New Roman"/>
          <w:sz w:val="24"/>
          <w:szCs w:val="24"/>
        </w:rPr>
        <w:t>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 в случае если сведения о поставщике включены в указанный реестр</w:t>
      </w:r>
      <w:r>
        <w:rPr>
          <w:rFonts w:ascii="Times New Roman" w:hAnsi="Times New Roman"/>
          <w:sz w:val="24"/>
          <w:szCs w:val="24"/>
        </w:rPr>
        <w:t>;</w:t>
      </w:r>
    </w:p>
    <w:p w14:paraId="26E4830C" w14:textId="3E7552A9" w:rsidR="00185A36" w:rsidRPr="00FF4341" w:rsidRDefault="00185A36" w:rsidP="00185A36">
      <w:pPr>
        <w:pStyle w:val="5"/>
        <w:rPr>
          <w:rFonts w:ascii="Times New Roman" w:hAnsi="Times New Roman"/>
          <w:sz w:val="24"/>
        </w:rPr>
      </w:pPr>
      <w:r>
        <w:rPr>
          <w:rFonts w:ascii="Times New Roman" w:hAnsi="Times New Roman"/>
          <w:sz w:val="24"/>
        </w:rPr>
        <w:t xml:space="preserve">или </w:t>
      </w:r>
      <w:r w:rsidRPr="00EB3072">
        <w:rPr>
          <w:rFonts w:ascii="Times New Roman" w:hAnsi="Times New Roman"/>
          <w:sz w:val="24"/>
          <w:szCs w:val="24"/>
        </w:rPr>
        <w:t>декларации</w:t>
      </w:r>
      <w:r w:rsidR="006F2A3C">
        <w:rPr>
          <w:rFonts w:ascii="Times New Roman" w:hAnsi="Times New Roman"/>
          <w:sz w:val="24"/>
          <w:szCs w:val="24"/>
        </w:rPr>
        <w:t xml:space="preserve"> </w:t>
      </w:r>
      <w:r w:rsidRPr="00FF4341">
        <w:rPr>
          <w:rFonts w:ascii="Times New Roman" w:hAnsi="Times New Roman"/>
          <w:sz w:val="24"/>
        </w:rPr>
        <w:t>по форме, установленной в подразделе </w:t>
      </w:r>
      <w:r w:rsidR="001A34B4">
        <w:fldChar w:fldCharType="begin"/>
      </w:r>
      <w:r w:rsidR="001A34B4">
        <w:instrText xml:space="preserve"> REF _Ref415873971 \r \h  \* MERGEFORMAT </w:instrText>
      </w:r>
      <w:r w:rsidR="001A34B4">
        <w:fldChar w:fldCharType="separate"/>
      </w:r>
      <w:r w:rsidR="002C0064" w:rsidRPr="002C0064">
        <w:rPr>
          <w:rFonts w:ascii="Times New Roman" w:hAnsi="Times New Roman"/>
          <w:sz w:val="24"/>
        </w:rPr>
        <w:t>7.6</w:t>
      </w:r>
      <w:r w:rsidR="001A34B4">
        <w:fldChar w:fldCharType="end"/>
      </w:r>
      <w:r>
        <w:rPr>
          <w:rFonts w:ascii="Times New Roman" w:hAnsi="Times New Roman"/>
          <w:sz w:val="24"/>
        </w:rPr>
        <w:t xml:space="preserve">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w:t>
      </w:r>
      <w:bookmarkEnd w:id="557"/>
      <w:r>
        <w:rPr>
          <w:rFonts w:ascii="Times New Roman" w:hAnsi="Times New Roman"/>
          <w:sz w:val="24"/>
        </w:rPr>
        <w:t>.</w:t>
      </w:r>
    </w:p>
    <w:p w14:paraId="27842E11" w14:textId="360DBB99" w:rsidR="00185A36" w:rsidRPr="00FF4341" w:rsidRDefault="00185A36" w:rsidP="00185A36">
      <w:pPr>
        <w:pStyle w:val="4"/>
        <w:rPr>
          <w:rFonts w:ascii="Times New Roman" w:hAnsi="Times New Roman"/>
          <w:sz w:val="24"/>
        </w:rPr>
      </w:pPr>
      <w:bookmarkStart w:id="558" w:name="_Ref415501071"/>
      <w:r w:rsidRPr="00FF4341">
        <w:rPr>
          <w:rFonts w:ascii="Times New Roman" w:hAnsi="Times New Roman"/>
          <w:sz w:val="24"/>
        </w:rPr>
        <w:t>В случае установления в п. </w:t>
      </w:r>
      <w:r w:rsidR="001A34B4">
        <w:fldChar w:fldCharType="begin"/>
      </w:r>
      <w:r w:rsidR="001A34B4">
        <w:instrText xml:space="preserve"> REF _Ref414971406 \r \h  \* MERGEFORMAT </w:instrText>
      </w:r>
      <w:r w:rsidR="001A34B4">
        <w:fldChar w:fldCharType="separate"/>
      </w:r>
      <w:r w:rsidR="002C0064" w:rsidRPr="002C0064">
        <w:rPr>
          <w:rFonts w:ascii="Times New Roman" w:hAnsi="Times New Roman"/>
          <w:sz w:val="24"/>
        </w:rPr>
        <w:t>18</w:t>
      </w:r>
      <w:r w:rsidR="001A34B4">
        <w:fldChar w:fldCharType="end"/>
      </w:r>
      <w:r w:rsidRPr="00FF4341">
        <w:rPr>
          <w:rFonts w:ascii="Times New Roman" w:hAnsi="Times New Roman"/>
          <w:sz w:val="24"/>
        </w:rPr>
        <w:t xml:space="preserve"> информационной карты требования к участникам закупки о привлечении к исполнению договора субподрядчиков (соисполнителей) из числа субъектов МСП, участники процедуры закупки обязаны представить в составе заявки по каждому поставщику / субподрядчику / соисполнителю</w:t>
      </w:r>
      <w:r w:rsidR="006F2A3C">
        <w:rPr>
          <w:rFonts w:ascii="Times New Roman" w:hAnsi="Times New Roman"/>
          <w:sz w:val="24"/>
        </w:rPr>
        <w:t xml:space="preserve"> </w:t>
      </w:r>
      <w:r>
        <w:rPr>
          <w:rFonts w:ascii="Times New Roman" w:hAnsi="Times New Roman"/>
          <w:sz w:val="24"/>
        </w:rPr>
        <w:t>сведения</w:t>
      </w:r>
      <w:r w:rsidRPr="00FF4341">
        <w:rPr>
          <w:rFonts w:ascii="Times New Roman" w:hAnsi="Times New Roman"/>
          <w:sz w:val="24"/>
        </w:rPr>
        <w:t>, подтверждающ</w:t>
      </w:r>
      <w:r>
        <w:rPr>
          <w:rFonts w:ascii="Times New Roman" w:hAnsi="Times New Roman"/>
          <w:sz w:val="24"/>
        </w:rPr>
        <w:t>ие</w:t>
      </w:r>
      <w:r w:rsidR="006F2A3C">
        <w:rPr>
          <w:rFonts w:ascii="Times New Roman" w:hAnsi="Times New Roman"/>
          <w:sz w:val="24"/>
        </w:rPr>
        <w:t xml:space="preserve"> </w:t>
      </w:r>
      <w:r>
        <w:rPr>
          <w:rFonts w:ascii="Times New Roman" w:hAnsi="Times New Roman"/>
          <w:sz w:val="24"/>
        </w:rPr>
        <w:t>их</w:t>
      </w:r>
      <w:r w:rsidRPr="00FF4341">
        <w:rPr>
          <w:rFonts w:ascii="Times New Roman" w:hAnsi="Times New Roman"/>
          <w:sz w:val="24"/>
        </w:rPr>
        <w:t xml:space="preserve"> статус субъекта МСП</w:t>
      </w:r>
      <w:r>
        <w:rPr>
          <w:rFonts w:ascii="Times New Roman" w:hAnsi="Times New Roman"/>
          <w:sz w:val="24"/>
        </w:rPr>
        <w:t xml:space="preserve"> согласно требованиям п. </w:t>
      </w:r>
      <w:r w:rsidR="008A4076">
        <w:rPr>
          <w:rFonts w:ascii="Times New Roman" w:hAnsi="Times New Roman"/>
          <w:sz w:val="24"/>
        </w:rPr>
        <w:fldChar w:fldCharType="begin"/>
      </w:r>
      <w:r>
        <w:rPr>
          <w:rFonts w:ascii="Times New Roman" w:hAnsi="Times New Roman"/>
          <w:sz w:val="24"/>
        </w:rPr>
        <w:instrText xml:space="preserve"> REF _Ref458622325 \r \h </w:instrText>
      </w:r>
      <w:r w:rsidR="008A4076">
        <w:rPr>
          <w:rFonts w:ascii="Times New Roman" w:hAnsi="Times New Roman"/>
          <w:sz w:val="24"/>
        </w:rPr>
      </w:r>
      <w:r w:rsidR="008A4076">
        <w:rPr>
          <w:rFonts w:ascii="Times New Roman" w:hAnsi="Times New Roman"/>
          <w:sz w:val="24"/>
        </w:rPr>
        <w:fldChar w:fldCharType="separate"/>
      </w:r>
      <w:r w:rsidR="002C0064">
        <w:rPr>
          <w:rFonts w:ascii="Times New Roman" w:hAnsi="Times New Roman"/>
          <w:sz w:val="24"/>
        </w:rPr>
        <w:t>5.3.2</w:t>
      </w:r>
      <w:r w:rsidR="008A4076">
        <w:rPr>
          <w:rFonts w:ascii="Times New Roman" w:hAnsi="Times New Roman"/>
          <w:sz w:val="24"/>
        </w:rPr>
        <w:fldChar w:fldCharType="end"/>
      </w:r>
      <w:r w:rsidRPr="00FF4341">
        <w:rPr>
          <w:rFonts w:ascii="Times New Roman" w:hAnsi="Times New Roman"/>
          <w:sz w:val="24"/>
        </w:rPr>
        <w:t>, а также план привлечения субподрядчиков (соисполнителей), с указанием в нем следующих сведений:</w:t>
      </w:r>
      <w:bookmarkEnd w:id="558"/>
    </w:p>
    <w:p w14:paraId="14E7F953" w14:textId="77777777" w:rsidR="00185A36" w:rsidRPr="00FF4341" w:rsidRDefault="00185A36" w:rsidP="00185A36">
      <w:pPr>
        <w:pStyle w:val="5"/>
        <w:rPr>
          <w:rFonts w:ascii="Times New Roman" w:hAnsi="Times New Roman"/>
          <w:sz w:val="24"/>
        </w:rPr>
      </w:pPr>
      <w:r w:rsidRPr="00FF4341">
        <w:rPr>
          <w:rFonts w:ascii="Times New Roman" w:hAnsi="Times New Roman"/>
          <w:sz w:val="24"/>
        </w:rPr>
        <w:t xml:space="preserve">наименование, место нахождения (для юридического лица), фамилия, имя, отчество, паспортные данные, место жительства (для физических лиц) субъекта МСП – поставщика / субподрядчика / соисполнителя; </w:t>
      </w:r>
    </w:p>
    <w:p w14:paraId="2254B301" w14:textId="77777777" w:rsidR="00185A36" w:rsidRPr="00FF4341" w:rsidRDefault="00185A36" w:rsidP="00185A36">
      <w:pPr>
        <w:pStyle w:val="5"/>
        <w:rPr>
          <w:rFonts w:ascii="Times New Roman" w:hAnsi="Times New Roman"/>
          <w:sz w:val="24"/>
        </w:rPr>
      </w:pPr>
      <w:r w:rsidRPr="00FF4341">
        <w:rPr>
          <w:rFonts w:ascii="Times New Roman" w:hAnsi="Times New Roman"/>
          <w:sz w:val="24"/>
        </w:rPr>
        <w:t xml:space="preserve">предмет договора, заключаемого с субъектом МСП – поставщиком / субподрядчиком / соисполнителем, с указанием количества поставляемого им товара, объема выполняемых работ, оказываемых услуг; </w:t>
      </w:r>
    </w:p>
    <w:p w14:paraId="2663FCA4" w14:textId="77777777" w:rsidR="00185A36" w:rsidRPr="00FF4341" w:rsidRDefault="00185A36" w:rsidP="00185A36">
      <w:pPr>
        <w:pStyle w:val="5"/>
        <w:rPr>
          <w:rFonts w:ascii="Times New Roman" w:hAnsi="Times New Roman"/>
          <w:sz w:val="24"/>
        </w:rPr>
      </w:pPr>
      <w:r w:rsidRPr="00FF4341">
        <w:rPr>
          <w:rFonts w:ascii="Times New Roman" w:hAnsi="Times New Roman"/>
          <w:sz w:val="24"/>
        </w:rPr>
        <w:t>сроки (периоды) поставки товара, выполнения работы, оказания услуги субъектом МСП – поставщиком / субподрядчиком / соисполнителем;</w:t>
      </w:r>
    </w:p>
    <w:p w14:paraId="64DFD9CC" w14:textId="77777777" w:rsidR="00185A36" w:rsidRPr="00FF4341" w:rsidRDefault="00185A36" w:rsidP="00185A36">
      <w:pPr>
        <w:pStyle w:val="5"/>
        <w:rPr>
          <w:rFonts w:ascii="Times New Roman" w:hAnsi="Times New Roman"/>
          <w:sz w:val="24"/>
        </w:rPr>
      </w:pPr>
      <w:r w:rsidRPr="00FF4341">
        <w:rPr>
          <w:rFonts w:ascii="Times New Roman" w:hAnsi="Times New Roman"/>
          <w:sz w:val="24"/>
        </w:rPr>
        <w:lastRenderedPageBreak/>
        <w:t>цена договора, заключаемого с субъектом МСП – поставщиком / субподрядчиком / соисполнителем.</w:t>
      </w:r>
    </w:p>
    <w:p w14:paraId="7AB3461D" w14:textId="014C75AE" w:rsidR="00185A36" w:rsidRDefault="00185A36" w:rsidP="00185A36">
      <w:pPr>
        <w:pStyle w:val="4"/>
        <w:rPr>
          <w:rFonts w:ascii="Times New Roman" w:hAnsi="Times New Roman"/>
          <w:sz w:val="24"/>
        </w:rPr>
      </w:pPr>
      <w:bookmarkStart w:id="559" w:name="_Ref408825874"/>
      <w:r w:rsidRPr="00FF4341">
        <w:rPr>
          <w:rFonts w:ascii="Times New Roman" w:hAnsi="Times New Roman"/>
          <w:sz w:val="24"/>
        </w:rPr>
        <w:t>Участник закупки считается выполнившим требование по привлечению к исполнению договора субъектов МСП при условии выполнения требований по раскрытию информации</w:t>
      </w:r>
      <w:bookmarkEnd w:id="559"/>
      <w:r w:rsidRPr="00FF4341">
        <w:rPr>
          <w:rFonts w:ascii="Times New Roman" w:hAnsi="Times New Roman"/>
          <w:sz w:val="24"/>
        </w:rPr>
        <w:t>, указанной в п. </w:t>
      </w:r>
      <w:r w:rsidR="001A34B4">
        <w:fldChar w:fldCharType="begin"/>
      </w:r>
      <w:r w:rsidR="001A34B4">
        <w:instrText xml:space="preserve"> REF _Ref415501071 \r \h  \* MERGEFORMAT </w:instrText>
      </w:r>
      <w:r w:rsidR="001A34B4">
        <w:fldChar w:fldCharType="separate"/>
      </w:r>
      <w:r w:rsidR="002C0064" w:rsidRPr="002C0064">
        <w:rPr>
          <w:rFonts w:ascii="Times New Roman" w:hAnsi="Times New Roman"/>
          <w:sz w:val="24"/>
        </w:rPr>
        <w:t>5.3.3</w:t>
      </w:r>
      <w:r w:rsidR="001A34B4">
        <w:fldChar w:fldCharType="end"/>
      </w:r>
      <w:r w:rsidRPr="00FF4341">
        <w:rPr>
          <w:rFonts w:ascii="Times New Roman" w:hAnsi="Times New Roman"/>
          <w:sz w:val="24"/>
        </w:rPr>
        <w:t xml:space="preserve"> по каждому поставщику / субподрядчику / соисполнителю</w:t>
      </w:r>
      <w:r>
        <w:rPr>
          <w:rFonts w:ascii="Times New Roman" w:hAnsi="Times New Roman"/>
          <w:sz w:val="24"/>
        </w:rPr>
        <w:t xml:space="preserve"> из числа субъектов МСП</w:t>
      </w:r>
      <w:r w:rsidRPr="00FF4341">
        <w:rPr>
          <w:rFonts w:ascii="Times New Roman" w:hAnsi="Times New Roman"/>
          <w:sz w:val="24"/>
        </w:rPr>
        <w:t>.</w:t>
      </w:r>
    </w:p>
    <w:p w14:paraId="4A95D306" w14:textId="04BFA6A2" w:rsidR="00185A36" w:rsidRPr="00FF4341" w:rsidRDefault="00185A36" w:rsidP="00185A36">
      <w:pPr>
        <w:pStyle w:val="4"/>
        <w:rPr>
          <w:rFonts w:ascii="Times New Roman" w:hAnsi="Times New Roman"/>
          <w:sz w:val="24"/>
        </w:rPr>
      </w:pPr>
      <w:r w:rsidRPr="00FF4341">
        <w:rPr>
          <w:rFonts w:ascii="Times New Roman" w:hAnsi="Times New Roman"/>
          <w:sz w:val="24"/>
        </w:rPr>
        <w:t xml:space="preserve">Если субъекты МСП входят в состав коллективного участника, то объем исполнения договора такими членами коллективного участника засчитывается в исполнение требования по привлечению субъектов МСП </w:t>
      </w:r>
      <w:r>
        <w:rPr>
          <w:rFonts w:ascii="Times New Roman" w:hAnsi="Times New Roman"/>
          <w:sz w:val="24"/>
        </w:rPr>
        <w:t xml:space="preserve">в качестве субподрядчиков (соисполнителей) </w:t>
      </w:r>
      <w:r w:rsidRPr="00FF4341">
        <w:rPr>
          <w:rFonts w:ascii="Times New Roman" w:hAnsi="Times New Roman"/>
          <w:sz w:val="24"/>
        </w:rPr>
        <w:t>при условии выполнения требований п. </w:t>
      </w:r>
      <w:r w:rsidR="001A34B4">
        <w:fldChar w:fldCharType="begin"/>
      </w:r>
      <w:r w:rsidR="001A34B4">
        <w:instrText xml:space="preserve"> REF _Ref415501071 \r \h  \* MERGEFORMAT </w:instrText>
      </w:r>
      <w:r w:rsidR="001A34B4">
        <w:fldChar w:fldCharType="separate"/>
      </w:r>
      <w:r w:rsidR="002C0064" w:rsidRPr="002C0064">
        <w:rPr>
          <w:rFonts w:ascii="Times New Roman" w:hAnsi="Times New Roman"/>
          <w:sz w:val="24"/>
        </w:rPr>
        <w:t>5.3.3</w:t>
      </w:r>
      <w:r w:rsidR="001A34B4">
        <w:fldChar w:fldCharType="end"/>
      </w:r>
      <w:r w:rsidRPr="00FF4341">
        <w:rPr>
          <w:rFonts w:ascii="Times New Roman" w:hAnsi="Times New Roman"/>
          <w:sz w:val="24"/>
        </w:rPr>
        <w:t xml:space="preserve"> по раскрытию информации.</w:t>
      </w:r>
    </w:p>
    <w:p w14:paraId="70CD7D32" w14:textId="09047DCB" w:rsidR="00185A36" w:rsidRDefault="00185A36" w:rsidP="00185A36">
      <w:pPr>
        <w:pStyle w:val="4"/>
        <w:rPr>
          <w:rFonts w:ascii="Times New Roman" w:hAnsi="Times New Roman"/>
          <w:sz w:val="24"/>
        </w:rPr>
      </w:pPr>
      <w:r w:rsidRPr="00FF4341">
        <w:rPr>
          <w:rFonts w:ascii="Times New Roman" w:hAnsi="Times New Roman"/>
          <w:sz w:val="24"/>
        </w:rPr>
        <w:t xml:space="preserve">В случае установления </w:t>
      </w:r>
      <w:r>
        <w:rPr>
          <w:rFonts w:ascii="Times New Roman" w:hAnsi="Times New Roman"/>
          <w:sz w:val="24"/>
        </w:rPr>
        <w:t>в п. </w:t>
      </w:r>
      <w:r w:rsidR="001A34B4">
        <w:fldChar w:fldCharType="begin"/>
      </w:r>
      <w:r w:rsidR="001A34B4">
        <w:instrText xml:space="preserve"> REF _Ref414971406 \r \h  \* MERGEFORMAT </w:instrText>
      </w:r>
      <w:r w:rsidR="001A34B4">
        <w:fldChar w:fldCharType="separate"/>
      </w:r>
      <w:r w:rsidR="002C0064" w:rsidRPr="002C0064">
        <w:rPr>
          <w:rFonts w:ascii="Times New Roman" w:hAnsi="Times New Roman"/>
          <w:sz w:val="24"/>
        </w:rPr>
        <w:t>18</w:t>
      </w:r>
      <w:r w:rsidR="001A34B4">
        <w:fldChar w:fldCharType="end"/>
      </w:r>
      <w:r w:rsidRPr="00FF4341">
        <w:rPr>
          <w:rFonts w:ascii="Times New Roman" w:hAnsi="Times New Roman"/>
          <w:sz w:val="24"/>
        </w:rPr>
        <w:t xml:space="preserve"> информационной карты особенностей участия субъектов МСП в проводимой закупке</w:t>
      </w:r>
      <w:r w:rsidR="001F28B6">
        <w:rPr>
          <w:rFonts w:ascii="Times New Roman" w:hAnsi="Times New Roman"/>
          <w:sz w:val="24"/>
        </w:rPr>
        <w:t xml:space="preserve"> </w:t>
      </w:r>
      <w:r w:rsidRPr="00FF4341">
        <w:rPr>
          <w:rFonts w:ascii="Times New Roman" w:hAnsi="Times New Roman"/>
          <w:sz w:val="24"/>
        </w:rPr>
        <w:t xml:space="preserve">ЗК отклоняет </w:t>
      </w:r>
      <w:r>
        <w:rPr>
          <w:rFonts w:ascii="Times New Roman" w:hAnsi="Times New Roman"/>
          <w:sz w:val="24"/>
        </w:rPr>
        <w:t xml:space="preserve">заявки участников, не отвечающих установленным требованиям, </w:t>
      </w:r>
      <w:r w:rsidRPr="00FF4341">
        <w:rPr>
          <w:rFonts w:ascii="Times New Roman" w:hAnsi="Times New Roman"/>
          <w:sz w:val="24"/>
        </w:rPr>
        <w:t>по следующим основаниям</w:t>
      </w:r>
      <w:r>
        <w:rPr>
          <w:rFonts w:ascii="Times New Roman" w:hAnsi="Times New Roman"/>
          <w:sz w:val="24"/>
        </w:rPr>
        <w:t>:</w:t>
      </w:r>
    </w:p>
    <w:p w14:paraId="1648D636" w14:textId="2739B86B" w:rsidR="00185A36" w:rsidRDefault="00185A36" w:rsidP="00185A36">
      <w:pPr>
        <w:pStyle w:val="5"/>
        <w:rPr>
          <w:rFonts w:ascii="Times New Roman" w:hAnsi="Times New Roman"/>
          <w:sz w:val="24"/>
        </w:rPr>
      </w:pPr>
      <w:r>
        <w:rPr>
          <w:rFonts w:ascii="Times New Roman" w:hAnsi="Times New Roman"/>
          <w:sz w:val="24"/>
        </w:rPr>
        <w:t xml:space="preserve">отсутствие сведений об участнике </w:t>
      </w:r>
      <w:r w:rsidRPr="00FF4341">
        <w:rPr>
          <w:rFonts w:ascii="Times New Roman" w:hAnsi="Times New Roman"/>
          <w:sz w:val="24"/>
        </w:rPr>
        <w:t xml:space="preserve">процедуры </w:t>
      </w:r>
      <w:r>
        <w:rPr>
          <w:rFonts w:ascii="Times New Roman" w:hAnsi="Times New Roman"/>
          <w:sz w:val="24"/>
        </w:rPr>
        <w:t xml:space="preserve">закупки или привлекаемом участником </w:t>
      </w:r>
      <w:r w:rsidRPr="00FF4341">
        <w:rPr>
          <w:rFonts w:ascii="Times New Roman" w:hAnsi="Times New Roman"/>
          <w:sz w:val="24"/>
        </w:rPr>
        <w:t xml:space="preserve">процедуры </w:t>
      </w:r>
      <w:r>
        <w:rPr>
          <w:rFonts w:ascii="Times New Roman" w:hAnsi="Times New Roman"/>
          <w:sz w:val="24"/>
        </w:rPr>
        <w:t>закупки субподрядчике (соисполнителе) из числа субъектов МСП в едином реестре субъектов малого и среднего предпринимательства</w:t>
      </w:r>
      <w:r w:rsidRPr="00423DA6">
        <w:rPr>
          <w:rFonts w:ascii="Times New Roman" w:hAnsi="Times New Roman"/>
          <w:sz w:val="24"/>
        </w:rPr>
        <w:t xml:space="preserve">, ведение которого осуществляется в соответствии с </w:t>
      </w:r>
      <w:r w:rsidRPr="001219B0">
        <w:rPr>
          <w:rFonts w:ascii="Times New Roman" w:hAnsi="Times New Roman"/>
          <w:sz w:val="24"/>
        </w:rPr>
        <w:t>Законом 209-ФЗ</w:t>
      </w:r>
      <w:r w:rsidR="00AE23B0">
        <w:rPr>
          <w:rFonts w:ascii="Times New Roman" w:hAnsi="Times New Roman"/>
          <w:sz w:val="24"/>
        </w:rPr>
        <w:t>, или непредставление указанными лицами декларации по форме, установленной в подразделе </w:t>
      </w:r>
      <w:r w:rsidR="001A34B4">
        <w:fldChar w:fldCharType="begin"/>
      </w:r>
      <w:r w:rsidR="001A34B4">
        <w:instrText xml:space="preserve"> REF _Ref415873971 \r \h  \* MERGEFORMAT </w:instrText>
      </w:r>
      <w:r w:rsidR="001A34B4">
        <w:fldChar w:fldCharType="separate"/>
      </w:r>
      <w:r w:rsidR="002C0064" w:rsidRPr="002C0064">
        <w:rPr>
          <w:rFonts w:ascii="Times New Roman" w:hAnsi="Times New Roman"/>
          <w:sz w:val="24"/>
        </w:rPr>
        <w:t>7.6</w:t>
      </w:r>
      <w:r w:rsidR="001A34B4">
        <w:fldChar w:fldCharType="end"/>
      </w:r>
      <w:r>
        <w:rPr>
          <w:rFonts w:ascii="Times New Roman" w:hAnsi="Times New Roman"/>
          <w:sz w:val="24"/>
        </w:rPr>
        <w:t>;</w:t>
      </w:r>
    </w:p>
    <w:p w14:paraId="034E9097" w14:textId="77777777" w:rsidR="00185A36" w:rsidRPr="00FF4341" w:rsidRDefault="00185A36" w:rsidP="00185A36">
      <w:pPr>
        <w:pStyle w:val="5"/>
        <w:rPr>
          <w:rFonts w:ascii="Times New Roman" w:hAnsi="Times New Roman"/>
          <w:sz w:val="24"/>
        </w:rPr>
      </w:pPr>
      <w:r>
        <w:rPr>
          <w:rFonts w:ascii="Times New Roman" w:hAnsi="Times New Roman"/>
          <w:sz w:val="24"/>
        </w:rPr>
        <w:t xml:space="preserve">несоответствие сведений об участнике </w:t>
      </w:r>
      <w:r w:rsidRPr="00FF4341">
        <w:rPr>
          <w:rFonts w:ascii="Times New Roman" w:hAnsi="Times New Roman"/>
          <w:sz w:val="24"/>
        </w:rPr>
        <w:t xml:space="preserve">процедуры </w:t>
      </w:r>
      <w:r>
        <w:rPr>
          <w:rFonts w:ascii="Times New Roman" w:hAnsi="Times New Roman"/>
          <w:sz w:val="24"/>
        </w:rPr>
        <w:t xml:space="preserve">закупки или привлекаемом участником </w:t>
      </w:r>
      <w:r w:rsidRPr="00FF4341">
        <w:rPr>
          <w:rFonts w:ascii="Times New Roman" w:hAnsi="Times New Roman"/>
          <w:sz w:val="24"/>
        </w:rPr>
        <w:t xml:space="preserve">процедуры </w:t>
      </w:r>
      <w:r>
        <w:rPr>
          <w:rFonts w:ascii="Times New Roman" w:hAnsi="Times New Roman"/>
          <w:sz w:val="24"/>
        </w:rPr>
        <w:t>закупки субподрядчике (соисполнителе) из числа субъектов МСП, содержащихся в декларации, критериям отнесения к субъектам МСП, установленным статьей 4 Закона 209-ФЗ.</w:t>
      </w:r>
    </w:p>
    <w:p w14:paraId="780DA274" w14:textId="77777777" w:rsidR="00185A36" w:rsidRDefault="00185A36" w:rsidP="00185A36">
      <w:pPr>
        <w:pStyle w:val="4"/>
        <w:rPr>
          <w:rFonts w:ascii="Times New Roman" w:hAnsi="Times New Roman"/>
          <w:sz w:val="24"/>
        </w:rPr>
      </w:pPr>
      <w:r w:rsidRPr="00FF4341">
        <w:rPr>
          <w:rFonts w:ascii="Times New Roman" w:hAnsi="Times New Roman"/>
          <w:sz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E1E45C9" w14:textId="77777777" w:rsidR="00F471F0" w:rsidRPr="007C18BC" w:rsidRDefault="00185A36" w:rsidP="00185A36">
      <w:pPr>
        <w:pStyle w:val="4"/>
        <w:rPr>
          <w:rFonts w:ascii="Times New Roman" w:hAnsi="Times New Roman"/>
          <w:sz w:val="24"/>
        </w:rPr>
      </w:pPr>
      <w:r>
        <w:rPr>
          <w:rFonts w:ascii="Times New Roman" w:hAnsi="Times New Roman"/>
          <w:sz w:val="24"/>
        </w:rPr>
        <w:t xml:space="preserve">При выявлении несоответствия сведений о субъекте МСП, содержащихся в декларации, сведениям, содержащимся в едином реестре субъектов малого и среднего предпринимательства, ведение которого осуществляется в соответствии с </w:t>
      </w:r>
      <w:r w:rsidRPr="001219B0">
        <w:rPr>
          <w:rFonts w:ascii="Times New Roman" w:hAnsi="Times New Roman"/>
          <w:sz w:val="24"/>
        </w:rPr>
        <w:t>Законом 209-ФЗ</w:t>
      </w:r>
      <w:r>
        <w:rPr>
          <w:rFonts w:ascii="Times New Roman" w:hAnsi="Times New Roman"/>
          <w:sz w:val="24"/>
        </w:rPr>
        <w:t>, заказчик использует сведения, содержащиеся в указанном реестре</w:t>
      </w:r>
      <w:r w:rsidR="008F0BD2" w:rsidRPr="007C18BC">
        <w:rPr>
          <w:rFonts w:ascii="Times New Roman" w:hAnsi="Times New Roman"/>
          <w:sz w:val="24"/>
        </w:rPr>
        <w:t>.</w:t>
      </w:r>
    </w:p>
    <w:p w14:paraId="2A68145A" w14:textId="77777777" w:rsidR="00EA3447" w:rsidRPr="007C18BC" w:rsidRDefault="00EA3447" w:rsidP="001E5113">
      <w:pPr>
        <w:pStyle w:val="4"/>
        <w:numPr>
          <w:ilvl w:val="0"/>
          <w:numId w:val="0"/>
        </w:numPr>
        <w:ind w:left="1134"/>
        <w:outlineLvl w:val="9"/>
        <w:rPr>
          <w:rFonts w:ascii="Times New Roman" w:eastAsiaTheme="majorEastAsia" w:hAnsi="Times New Roman"/>
          <w:bCs/>
          <w:sz w:val="24"/>
        </w:rPr>
      </w:pPr>
      <w:bookmarkStart w:id="560" w:name="_Ref312030749"/>
      <w:bookmarkEnd w:id="546"/>
      <w:bookmarkEnd w:id="547"/>
      <w:bookmarkEnd w:id="548"/>
      <w:bookmarkEnd w:id="549"/>
    </w:p>
    <w:p w14:paraId="75E17C7C" w14:textId="77777777" w:rsidR="00B47D80" w:rsidRPr="007C18BC" w:rsidRDefault="00B47D80" w:rsidP="001E5113">
      <w:pPr>
        <w:pStyle w:val="3"/>
        <w:outlineLvl w:val="9"/>
        <w:rPr>
          <w:rFonts w:ascii="Times New Roman" w:eastAsiaTheme="majorEastAsia" w:hAnsi="Times New Roman"/>
          <w:b w:val="0"/>
          <w:sz w:val="24"/>
        </w:rPr>
        <w:sectPr w:rsidR="00B47D80" w:rsidRPr="007C18BC" w:rsidSect="00BB11B3">
          <w:type w:val="continuous"/>
          <w:pgSz w:w="11906" w:h="16838"/>
          <w:pgMar w:top="1134" w:right="707" w:bottom="851" w:left="1418" w:header="709" w:footer="289" w:gutter="0"/>
          <w:cols w:space="708"/>
          <w:titlePg/>
          <w:docGrid w:linePitch="360"/>
        </w:sectPr>
      </w:pPr>
    </w:p>
    <w:p w14:paraId="66719F4D" w14:textId="77777777" w:rsidR="00B25B45" w:rsidRPr="007C18BC" w:rsidRDefault="00B76BB9" w:rsidP="00E6063B">
      <w:pPr>
        <w:pStyle w:val="2"/>
        <w:rPr>
          <w:rFonts w:ascii="Times New Roman" w:eastAsiaTheme="majorEastAsia" w:hAnsi="Times New Roman"/>
          <w:sz w:val="24"/>
        </w:rPr>
      </w:pPr>
      <w:bookmarkStart w:id="561" w:name="_Ref414291981"/>
      <w:bookmarkStart w:id="562" w:name="_Toc415874696"/>
      <w:bookmarkStart w:id="563" w:name="_Ref314161291"/>
      <w:bookmarkStart w:id="564" w:name="_Toc40713059"/>
      <w:r w:rsidRPr="007C18BC">
        <w:rPr>
          <w:rFonts w:ascii="Times New Roman" w:eastAsiaTheme="majorEastAsia" w:hAnsi="Times New Roman"/>
          <w:sz w:val="24"/>
        </w:rPr>
        <w:lastRenderedPageBreak/>
        <w:t>ИНФОРМАЦИОННАЯ КАРТА</w:t>
      </w:r>
      <w:bookmarkEnd w:id="560"/>
      <w:bookmarkEnd w:id="561"/>
      <w:bookmarkEnd w:id="562"/>
      <w:bookmarkEnd w:id="563"/>
      <w:bookmarkEnd w:id="564"/>
    </w:p>
    <w:p w14:paraId="2FF9295C" w14:textId="77777777" w:rsidR="0059568A" w:rsidRPr="007C18BC" w:rsidRDefault="00B747D6" w:rsidP="0059568A">
      <w:pPr>
        <w:pStyle w:val="a"/>
        <w:ind w:left="0" w:firstLine="0"/>
        <w:rPr>
          <w:rFonts w:ascii="Times New Roman" w:hAnsi="Times New Roman"/>
          <w:sz w:val="24"/>
        </w:rPr>
      </w:pPr>
      <w:r w:rsidRPr="007C18BC">
        <w:rPr>
          <w:rFonts w:ascii="Times New Roman" w:hAnsi="Times New Roman"/>
          <w:sz w:val="24"/>
        </w:rPr>
        <w:t xml:space="preserve">Следующие условия проведения </w:t>
      </w:r>
      <w:r w:rsidR="00380240" w:rsidRPr="007C18BC">
        <w:rPr>
          <w:rFonts w:ascii="Times New Roman" w:hAnsi="Times New Roman"/>
          <w:sz w:val="24"/>
        </w:rPr>
        <w:t>закупки</w:t>
      </w:r>
      <w:r w:rsidR="006F2A3C">
        <w:rPr>
          <w:rFonts w:ascii="Times New Roman" w:hAnsi="Times New Roman"/>
          <w:sz w:val="24"/>
        </w:rPr>
        <w:t xml:space="preserve"> </w:t>
      </w:r>
      <w:r w:rsidRPr="007C18BC">
        <w:rPr>
          <w:rFonts w:ascii="Times New Roman" w:hAnsi="Times New Roman"/>
          <w:sz w:val="24"/>
        </w:rPr>
        <w:t xml:space="preserve">являются неотъемлемой частью </w:t>
      </w:r>
      <w:r w:rsidR="00A902BA" w:rsidRPr="007C18BC">
        <w:rPr>
          <w:rFonts w:ascii="Times New Roman" w:hAnsi="Times New Roman"/>
          <w:sz w:val="24"/>
        </w:rPr>
        <w:t>настояще</w:t>
      </w:r>
      <w:r w:rsidR="00A902BA">
        <w:rPr>
          <w:rFonts w:ascii="Times New Roman" w:hAnsi="Times New Roman"/>
          <w:sz w:val="24"/>
        </w:rPr>
        <w:t>го</w:t>
      </w:r>
      <w:r w:rsidR="00A902BA" w:rsidRPr="007C18BC">
        <w:rPr>
          <w:rFonts w:ascii="Times New Roman" w:hAnsi="Times New Roman"/>
          <w:sz w:val="24"/>
        </w:rPr>
        <w:t xml:space="preserve"> </w:t>
      </w:r>
      <w:r w:rsidR="00A902BA">
        <w:rPr>
          <w:rFonts w:ascii="Times New Roman" w:hAnsi="Times New Roman"/>
          <w:sz w:val="24"/>
        </w:rPr>
        <w:t>извещения</w:t>
      </w:r>
      <w:r w:rsidRPr="007C18BC">
        <w:rPr>
          <w:rFonts w:ascii="Times New Roman" w:hAnsi="Times New Roman"/>
          <w:sz w:val="24"/>
        </w:rPr>
        <w:t xml:space="preserve">, уточняют и дополняют положения </w:t>
      </w:r>
      <w:r w:rsidR="0032691D" w:rsidRPr="007C18BC">
        <w:rPr>
          <w:rFonts w:ascii="Times New Roman" w:hAnsi="Times New Roman"/>
          <w:sz w:val="24"/>
        </w:rPr>
        <w:t>разделов </w:t>
      </w:r>
      <w:r w:rsidR="001A34B4" w:rsidRPr="008C6E72">
        <w:rPr>
          <w:rFonts w:ascii="Times New Roman" w:hAnsi="Times New Roman"/>
          <w:sz w:val="24"/>
        </w:rPr>
        <w:fldChar w:fldCharType="begin"/>
      </w:r>
      <w:r w:rsidR="001A34B4" w:rsidRPr="008C6E72">
        <w:rPr>
          <w:rFonts w:ascii="Times New Roman" w:hAnsi="Times New Roman"/>
          <w:sz w:val="24"/>
        </w:rPr>
        <w:instrText xml:space="preserve"> REF _Ref419478675 \r \h  \* MERGEFORMAT </w:instrText>
      </w:r>
      <w:r w:rsidR="001A34B4" w:rsidRPr="008C6E72">
        <w:rPr>
          <w:rFonts w:ascii="Times New Roman" w:hAnsi="Times New Roman"/>
          <w:sz w:val="24"/>
        </w:rPr>
      </w:r>
      <w:r w:rsidR="001A34B4" w:rsidRPr="008C6E72">
        <w:rPr>
          <w:rFonts w:ascii="Times New Roman" w:hAnsi="Times New Roman"/>
          <w:sz w:val="24"/>
        </w:rPr>
        <w:fldChar w:fldCharType="separate"/>
      </w:r>
      <w:r w:rsidR="002C0064">
        <w:rPr>
          <w:rFonts w:ascii="Times New Roman" w:hAnsi="Times New Roman"/>
          <w:sz w:val="24"/>
        </w:rPr>
        <w:t>3</w:t>
      </w:r>
      <w:r w:rsidR="001A34B4" w:rsidRPr="008C6E72">
        <w:rPr>
          <w:rFonts w:ascii="Times New Roman" w:hAnsi="Times New Roman"/>
          <w:sz w:val="24"/>
        </w:rPr>
        <w:fldChar w:fldCharType="end"/>
      </w:r>
      <w:r w:rsidR="007E49B5" w:rsidRPr="007C18BC">
        <w:rPr>
          <w:rFonts w:ascii="Times New Roman" w:hAnsi="Times New Roman"/>
          <w:sz w:val="24"/>
        </w:rPr>
        <w:t>-</w:t>
      </w:r>
      <w:r w:rsidR="001A34B4" w:rsidRPr="008C6E72">
        <w:rPr>
          <w:rFonts w:ascii="Times New Roman" w:hAnsi="Times New Roman"/>
          <w:sz w:val="24"/>
        </w:rPr>
        <w:fldChar w:fldCharType="begin"/>
      </w:r>
      <w:r w:rsidR="001A34B4" w:rsidRPr="008C6E72">
        <w:rPr>
          <w:rFonts w:ascii="Times New Roman" w:hAnsi="Times New Roman"/>
          <w:sz w:val="24"/>
        </w:rPr>
        <w:instrText xml:space="preserve"> REF _Ref314254860 \r \h  \* MERGEFORMAT </w:instrText>
      </w:r>
      <w:r w:rsidR="001A34B4" w:rsidRPr="008C6E72">
        <w:rPr>
          <w:rFonts w:ascii="Times New Roman" w:hAnsi="Times New Roman"/>
          <w:sz w:val="24"/>
        </w:rPr>
      </w:r>
      <w:r w:rsidR="001A34B4" w:rsidRPr="008C6E72">
        <w:rPr>
          <w:rFonts w:ascii="Times New Roman" w:hAnsi="Times New Roman"/>
          <w:sz w:val="24"/>
        </w:rPr>
        <w:fldChar w:fldCharType="separate"/>
      </w:r>
      <w:r w:rsidR="002C0064">
        <w:rPr>
          <w:rFonts w:ascii="Times New Roman" w:hAnsi="Times New Roman"/>
          <w:sz w:val="24"/>
        </w:rPr>
        <w:t>5</w:t>
      </w:r>
      <w:r w:rsidR="001A34B4" w:rsidRPr="008C6E72">
        <w:rPr>
          <w:rFonts w:ascii="Times New Roman" w:hAnsi="Times New Roman"/>
          <w:sz w:val="24"/>
        </w:rPr>
        <w:fldChar w:fldCharType="end"/>
      </w:r>
      <w:r w:rsidR="00A902BA">
        <w:rPr>
          <w:rFonts w:ascii="Times New Roman" w:hAnsi="Times New Roman"/>
          <w:sz w:val="24"/>
        </w:rPr>
        <w:t xml:space="preserve"> извещения</w:t>
      </w:r>
      <w:r w:rsidR="001F1CFB" w:rsidRPr="007C18BC">
        <w:rPr>
          <w:rFonts w:ascii="Times New Roman" w:hAnsi="Times New Roman"/>
          <w:sz w:val="24"/>
        </w:rPr>
        <w:t>.</w:t>
      </w:r>
    </w:p>
    <w:p w14:paraId="04B486D7" w14:textId="6D364E3B" w:rsidR="00B747D6" w:rsidRPr="007C18BC" w:rsidRDefault="00B747D6" w:rsidP="0059568A">
      <w:pPr>
        <w:pStyle w:val="a"/>
        <w:ind w:left="0" w:firstLine="0"/>
        <w:rPr>
          <w:rFonts w:ascii="Times New Roman" w:hAnsi="Times New Roman"/>
          <w:sz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552"/>
        <w:gridCol w:w="6946"/>
      </w:tblGrid>
      <w:tr w:rsidR="0075298C" w:rsidRPr="007C18BC" w14:paraId="0E7A8664" w14:textId="77777777" w:rsidTr="0096225E">
        <w:trPr>
          <w:trHeight w:val="440"/>
          <w:tblHeader/>
        </w:trPr>
        <w:tc>
          <w:tcPr>
            <w:tcW w:w="567" w:type="dxa"/>
            <w:shd w:val="clear" w:color="auto" w:fill="D9D9D9" w:themeFill="background1" w:themeFillShade="D9"/>
            <w:vAlign w:val="center"/>
          </w:tcPr>
          <w:p w14:paraId="1CA5A679" w14:textId="77777777" w:rsidR="0075298C" w:rsidRPr="007C18BC" w:rsidRDefault="0075298C" w:rsidP="00773C33">
            <w:pPr>
              <w:pStyle w:val="a"/>
              <w:keepNext/>
              <w:numPr>
                <w:ilvl w:val="0"/>
                <w:numId w:val="0"/>
              </w:numPr>
              <w:jc w:val="center"/>
              <w:rPr>
                <w:rFonts w:ascii="Times New Roman" w:hAnsi="Times New Roman"/>
                <w:sz w:val="24"/>
              </w:rPr>
            </w:pPr>
            <w:r w:rsidRPr="007C18BC">
              <w:rPr>
                <w:rFonts w:ascii="Times New Roman" w:hAnsi="Times New Roman"/>
                <w:sz w:val="24"/>
              </w:rPr>
              <w:t>№ п/п</w:t>
            </w:r>
          </w:p>
        </w:tc>
        <w:tc>
          <w:tcPr>
            <w:tcW w:w="2552" w:type="dxa"/>
            <w:shd w:val="clear" w:color="auto" w:fill="D9D9D9" w:themeFill="background1" w:themeFillShade="D9"/>
            <w:vAlign w:val="center"/>
          </w:tcPr>
          <w:p w14:paraId="19F0248F" w14:textId="77777777" w:rsidR="0075298C" w:rsidRPr="007C18BC" w:rsidRDefault="0075298C" w:rsidP="00773C33">
            <w:pPr>
              <w:pStyle w:val="a"/>
              <w:keepNext/>
              <w:numPr>
                <w:ilvl w:val="0"/>
                <w:numId w:val="0"/>
              </w:numPr>
              <w:jc w:val="center"/>
              <w:rPr>
                <w:rFonts w:ascii="Times New Roman" w:hAnsi="Times New Roman"/>
                <w:bCs/>
                <w:sz w:val="24"/>
              </w:rPr>
            </w:pPr>
            <w:r w:rsidRPr="007C18BC">
              <w:rPr>
                <w:rFonts w:ascii="Times New Roman" w:hAnsi="Times New Roman"/>
                <w:bCs/>
                <w:sz w:val="24"/>
              </w:rPr>
              <w:t>Наименование п/п</w:t>
            </w:r>
          </w:p>
        </w:tc>
        <w:tc>
          <w:tcPr>
            <w:tcW w:w="6946" w:type="dxa"/>
            <w:shd w:val="clear" w:color="auto" w:fill="D9D9D9" w:themeFill="background1" w:themeFillShade="D9"/>
            <w:vAlign w:val="center"/>
          </w:tcPr>
          <w:p w14:paraId="2CB7490F" w14:textId="77777777" w:rsidR="0075298C" w:rsidRPr="007C18BC" w:rsidRDefault="0075298C" w:rsidP="00990ED3">
            <w:pPr>
              <w:pStyle w:val="a"/>
              <w:keepNext/>
              <w:numPr>
                <w:ilvl w:val="0"/>
                <w:numId w:val="0"/>
              </w:numPr>
              <w:ind w:left="1134" w:hanging="1134"/>
              <w:jc w:val="center"/>
              <w:rPr>
                <w:rFonts w:ascii="Times New Roman" w:hAnsi="Times New Roman"/>
                <w:bCs/>
                <w:sz w:val="24"/>
              </w:rPr>
            </w:pPr>
            <w:r w:rsidRPr="007C18BC">
              <w:rPr>
                <w:rFonts w:ascii="Times New Roman" w:hAnsi="Times New Roman"/>
                <w:bCs/>
                <w:sz w:val="24"/>
              </w:rPr>
              <w:t>Содержание</w:t>
            </w:r>
          </w:p>
        </w:tc>
      </w:tr>
      <w:tr w:rsidR="0075298C" w:rsidRPr="007C18BC" w14:paraId="63F2F067" w14:textId="77777777" w:rsidTr="0096225E">
        <w:trPr>
          <w:trHeight w:val="152"/>
        </w:trPr>
        <w:tc>
          <w:tcPr>
            <w:tcW w:w="567" w:type="dxa"/>
            <w:shd w:val="clear" w:color="auto" w:fill="auto"/>
          </w:tcPr>
          <w:p w14:paraId="0D8257D0" w14:textId="77777777" w:rsidR="0075298C" w:rsidRPr="007C18BC" w:rsidRDefault="0075298C" w:rsidP="00604CE0">
            <w:pPr>
              <w:pStyle w:val="a"/>
              <w:numPr>
                <w:ilvl w:val="0"/>
                <w:numId w:val="18"/>
              </w:numPr>
              <w:rPr>
                <w:rFonts w:ascii="Times New Roman" w:hAnsi="Times New Roman"/>
                <w:sz w:val="24"/>
              </w:rPr>
            </w:pPr>
            <w:bookmarkStart w:id="565" w:name="_Ref414291914"/>
          </w:p>
        </w:tc>
        <w:bookmarkEnd w:id="565"/>
        <w:tc>
          <w:tcPr>
            <w:tcW w:w="2552" w:type="dxa"/>
            <w:shd w:val="clear" w:color="auto" w:fill="auto"/>
          </w:tcPr>
          <w:p w14:paraId="5C6F83DA" w14:textId="77777777" w:rsidR="0075298C" w:rsidRPr="007C18BC" w:rsidRDefault="00864BB2" w:rsidP="004E1472">
            <w:pPr>
              <w:pStyle w:val="a"/>
              <w:numPr>
                <w:ilvl w:val="0"/>
                <w:numId w:val="0"/>
              </w:numPr>
              <w:jc w:val="left"/>
              <w:rPr>
                <w:rFonts w:ascii="Times New Roman" w:hAnsi="Times New Roman"/>
                <w:sz w:val="24"/>
              </w:rPr>
            </w:pPr>
            <w:r w:rsidRPr="007C18BC">
              <w:rPr>
                <w:rFonts w:ascii="Times New Roman" w:hAnsi="Times New Roman"/>
                <w:bCs/>
                <w:sz w:val="24"/>
              </w:rPr>
              <w:t>П</w:t>
            </w:r>
            <w:r w:rsidR="0075298C" w:rsidRPr="007C18BC">
              <w:rPr>
                <w:rFonts w:ascii="Times New Roman" w:hAnsi="Times New Roman"/>
                <w:bCs/>
                <w:sz w:val="24"/>
              </w:rPr>
              <w:t>редмет договора, право на заключение которого является предметом закупки</w:t>
            </w:r>
          </w:p>
        </w:tc>
        <w:tc>
          <w:tcPr>
            <w:tcW w:w="6946" w:type="dxa"/>
          </w:tcPr>
          <w:p w14:paraId="3D22325D" w14:textId="2FE29C13" w:rsidR="0075298C" w:rsidRPr="007C18BC" w:rsidRDefault="00967C03" w:rsidP="008427DD">
            <w:pPr>
              <w:pStyle w:val="a"/>
              <w:numPr>
                <w:ilvl w:val="0"/>
                <w:numId w:val="0"/>
              </w:numPr>
              <w:jc w:val="left"/>
              <w:rPr>
                <w:rFonts w:ascii="Times New Roman" w:hAnsi="Times New Roman"/>
                <w:bCs/>
                <w:sz w:val="24"/>
              </w:rPr>
            </w:pPr>
            <w:r>
              <w:rPr>
                <w:rFonts w:ascii="Times New Roman" w:hAnsi="Times New Roman"/>
                <w:bCs/>
                <w:sz w:val="24"/>
              </w:rPr>
              <w:t>2307-2020-000</w:t>
            </w:r>
            <w:r w:rsidR="0027674A" w:rsidRPr="0027674A">
              <w:rPr>
                <w:rFonts w:ascii="Times New Roman" w:hAnsi="Times New Roman"/>
                <w:bCs/>
                <w:sz w:val="24"/>
                <w:highlight w:val="yellow"/>
              </w:rPr>
              <w:t>___</w:t>
            </w:r>
            <w:r>
              <w:rPr>
                <w:rFonts w:ascii="Times New Roman" w:hAnsi="Times New Roman"/>
                <w:bCs/>
                <w:sz w:val="24"/>
              </w:rPr>
              <w:t xml:space="preserve"> Поставка </w:t>
            </w:r>
            <w:r w:rsidR="008427DD">
              <w:rPr>
                <w:rFonts w:ascii="Times New Roman" w:hAnsi="Times New Roman"/>
                <w:bCs/>
                <w:sz w:val="24"/>
              </w:rPr>
              <w:t>метизов</w:t>
            </w:r>
          </w:p>
        </w:tc>
      </w:tr>
      <w:tr w:rsidR="0075298C" w:rsidRPr="007C18BC" w14:paraId="20B42733" w14:textId="77777777" w:rsidTr="0096225E">
        <w:trPr>
          <w:trHeight w:val="152"/>
        </w:trPr>
        <w:tc>
          <w:tcPr>
            <w:tcW w:w="567" w:type="dxa"/>
            <w:shd w:val="clear" w:color="auto" w:fill="auto"/>
          </w:tcPr>
          <w:p w14:paraId="79FD785B" w14:textId="77777777" w:rsidR="0075298C" w:rsidRPr="007C18BC" w:rsidRDefault="0075298C" w:rsidP="00604CE0">
            <w:pPr>
              <w:pStyle w:val="a"/>
              <w:numPr>
                <w:ilvl w:val="0"/>
                <w:numId w:val="18"/>
              </w:numPr>
              <w:rPr>
                <w:rFonts w:ascii="Times New Roman" w:hAnsi="Times New Roman"/>
                <w:sz w:val="24"/>
              </w:rPr>
            </w:pPr>
          </w:p>
        </w:tc>
        <w:tc>
          <w:tcPr>
            <w:tcW w:w="2552" w:type="dxa"/>
            <w:shd w:val="clear" w:color="auto" w:fill="auto"/>
          </w:tcPr>
          <w:p w14:paraId="0BFF2C34" w14:textId="77777777" w:rsidR="0075298C" w:rsidRPr="007C18BC" w:rsidRDefault="004C47CA" w:rsidP="00BB15BA">
            <w:pPr>
              <w:pStyle w:val="a"/>
              <w:numPr>
                <w:ilvl w:val="0"/>
                <w:numId w:val="0"/>
              </w:numPr>
              <w:jc w:val="left"/>
              <w:rPr>
                <w:rFonts w:ascii="Times New Roman" w:hAnsi="Times New Roman"/>
                <w:bCs/>
                <w:sz w:val="24"/>
              </w:rPr>
            </w:pPr>
            <w:r w:rsidRPr="007C18BC">
              <w:rPr>
                <w:rFonts w:ascii="Times New Roman" w:hAnsi="Times New Roman"/>
                <w:bCs/>
                <w:sz w:val="24"/>
              </w:rPr>
              <w:t xml:space="preserve">Индивидуальный номер </w:t>
            </w:r>
            <w:r w:rsidR="00BB15BA" w:rsidRPr="007C18BC">
              <w:rPr>
                <w:rFonts w:ascii="Times New Roman" w:hAnsi="Times New Roman"/>
                <w:bCs/>
                <w:sz w:val="24"/>
              </w:rPr>
              <w:t>закупки</w:t>
            </w:r>
          </w:p>
        </w:tc>
        <w:tc>
          <w:tcPr>
            <w:tcW w:w="6946" w:type="dxa"/>
          </w:tcPr>
          <w:p w14:paraId="574F8528" w14:textId="21CDCA34" w:rsidR="00A710AF" w:rsidRPr="007C18BC" w:rsidRDefault="00967C03" w:rsidP="0027674A">
            <w:pPr>
              <w:pStyle w:val="a"/>
              <w:numPr>
                <w:ilvl w:val="0"/>
                <w:numId w:val="0"/>
              </w:numPr>
              <w:rPr>
                <w:rFonts w:ascii="Times New Roman" w:hAnsi="Times New Roman"/>
                <w:bCs/>
                <w:sz w:val="24"/>
              </w:rPr>
            </w:pPr>
            <w:r>
              <w:rPr>
                <w:rFonts w:ascii="Times New Roman" w:hAnsi="Times New Roman"/>
                <w:bCs/>
                <w:sz w:val="24"/>
              </w:rPr>
              <w:t>План закупки на 2020</w:t>
            </w:r>
            <w:r w:rsidR="0075298C" w:rsidRPr="007C18BC">
              <w:rPr>
                <w:rFonts w:ascii="Times New Roman" w:hAnsi="Times New Roman"/>
                <w:bCs/>
                <w:sz w:val="24"/>
              </w:rPr>
              <w:t xml:space="preserve"> год: </w:t>
            </w:r>
            <w:r w:rsidR="004975B8" w:rsidRPr="007C18BC">
              <w:rPr>
                <w:rFonts w:ascii="Times New Roman" w:hAnsi="Times New Roman"/>
                <w:bCs/>
                <w:sz w:val="24"/>
              </w:rPr>
              <w:t xml:space="preserve">индивидуальный номер </w:t>
            </w:r>
            <w:r>
              <w:rPr>
                <w:rFonts w:ascii="Times New Roman" w:hAnsi="Times New Roman"/>
                <w:bCs/>
                <w:sz w:val="24"/>
              </w:rPr>
              <w:t>2307-2020-000</w:t>
            </w:r>
            <w:r w:rsidR="0027674A" w:rsidRPr="0027674A">
              <w:rPr>
                <w:rFonts w:ascii="Times New Roman" w:hAnsi="Times New Roman"/>
                <w:bCs/>
                <w:sz w:val="24"/>
                <w:highlight w:val="yellow"/>
              </w:rPr>
              <w:t>__</w:t>
            </w:r>
          </w:p>
        </w:tc>
      </w:tr>
      <w:tr w:rsidR="0075298C" w:rsidRPr="007C18BC" w14:paraId="54703B09" w14:textId="77777777" w:rsidTr="0096225E">
        <w:trPr>
          <w:trHeight w:val="152"/>
        </w:trPr>
        <w:tc>
          <w:tcPr>
            <w:tcW w:w="567" w:type="dxa"/>
            <w:shd w:val="clear" w:color="auto" w:fill="auto"/>
          </w:tcPr>
          <w:p w14:paraId="3A5096EF" w14:textId="77777777" w:rsidR="0075298C" w:rsidRPr="007C18BC" w:rsidRDefault="0075298C" w:rsidP="00604CE0">
            <w:pPr>
              <w:pStyle w:val="a"/>
              <w:numPr>
                <w:ilvl w:val="0"/>
                <w:numId w:val="18"/>
              </w:numPr>
              <w:rPr>
                <w:rFonts w:ascii="Times New Roman" w:hAnsi="Times New Roman"/>
                <w:sz w:val="24"/>
              </w:rPr>
            </w:pPr>
            <w:bookmarkStart w:id="566" w:name="_Ref314160930"/>
          </w:p>
        </w:tc>
        <w:bookmarkEnd w:id="566"/>
        <w:tc>
          <w:tcPr>
            <w:tcW w:w="2552" w:type="dxa"/>
            <w:shd w:val="clear" w:color="auto" w:fill="auto"/>
          </w:tcPr>
          <w:p w14:paraId="40BB2CA2" w14:textId="77777777" w:rsidR="0075298C" w:rsidRPr="007C18BC" w:rsidRDefault="0075298C" w:rsidP="00773C33">
            <w:pPr>
              <w:pStyle w:val="a"/>
              <w:numPr>
                <w:ilvl w:val="0"/>
                <w:numId w:val="0"/>
              </w:numPr>
              <w:jc w:val="left"/>
              <w:rPr>
                <w:rFonts w:ascii="Times New Roman" w:hAnsi="Times New Roman"/>
                <w:sz w:val="24"/>
              </w:rPr>
            </w:pPr>
            <w:r w:rsidRPr="007C18BC">
              <w:rPr>
                <w:rFonts w:ascii="Times New Roman" w:hAnsi="Times New Roman"/>
                <w:sz w:val="24"/>
              </w:rPr>
              <w:t>Заказчик</w:t>
            </w:r>
          </w:p>
        </w:tc>
        <w:tc>
          <w:tcPr>
            <w:tcW w:w="6946" w:type="dxa"/>
          </w:tcPr>
          <w:p w14:paraId="449C2E6F" w14:textId="77777777" w:rsidR="00967C03" w:rsidRPr="00DB26C9" w:rsidRDefault="00967C03" w:rsidP="00967C03">
            <w:pPr>
              <w:pStyle w:val="a"/>
              <w:ind w:left="135"/>
              <w:rPr>
                <w:rFonts w:ascii="Times New Roman" w:hAnsi="Times New Roman"/>
                <w:sz w:val="24"/>
              </w:rPr>
            </w:pPr>
            <w:r w:rsidRPr="00DB26C9">
              <w:rPr>
                <w:rFonts w:ascii="Times New Roman" w:hAnsi="Times New Roman"/>
                <w:sz w:val="24"/>
              </w:rPr>
              <w:t>ЗАО «Энергосервис Чкаловец»</w:t>
            </w:r>
          </w:p>
          <w:p w14:paraId="36AE21C1" w14:textId="77777777" w:rsidR="00967C03" w:rsidRPr="00DB26C9" w:rsidRDefault="00967C03" w:rsidP="00967C03">
            <w:pPr>
              <w:pStyle w:val="a"/>
              <w:ind w:left="135"/>
              <w:rPr>
                <w:rFonts w:ascii="Times New Roman" w:hAnsi="Times New Roman"/>
                <w:sz w:val="24"/>
              </w:rPr>
            </w:pPr>
            <w:r w:rsidRPr="00DB26C9">
              <w:rPr>
                <w:rFonts w:ascii="Times New Roman" w:hAnsi="Times New Roman"/>
                <w:sz w:val="24"/>
              </w:rPr>
              <w:t>Место нахождения: г. Новосибирск, ул. Ползунова, 15 к.1.</w:t>
            </w:r>
          </w:p>
          <w:p w14:paraId="5151C340" w14:textId="77777777" w:rsidR="00967C03" w:rsidRPr="00DB26C9" w:rsidRDefault="00967C03" w:rsidP="00967C03">
            <w:pPr>
              <w:pStyle w:val="a"/>
              <w:ind w:left="135"/>
              <w:rPr>
                <w:rFonts w:ascii="Times New Roman" w:hAnsi="Times New Roman"/>
                <w:sz w:val="24"/>
              </w:rPr>
            </w:pPr>
            <w:r w:rsidRPr="00DB26C9">
              <w:rPr>
                <w:rFonts w:ascii="Times New Roman" w:hAnsi="Times New Roman"/>
                <w:sz w:val="24"/>
              </w:rPr>
              <w:t>Почтовый адрес: 630051, г. Новосибирск, ул. Ползунова, 15 к.1.</w:t>
            </w:r>
          </w:p>
          <w:p w14:paraId="48BC5BCC" w14:textId="77777777" w:rsidR="00967C03" w:rsidRPr="00DB26C9" w:rsidRDefault="00967C03" w:rsidP="00967C03">
            <w:pPr>
              <w:pStyle w:val="a"/>
              <w:ind w:left="135"/>
              <w:rPr>
                <w:rFonts w:ascii="Times New Roman" w:hAnsi="Times New Roman"/>
                <w:sz w:val="24"/>
              </w:rPr>
            </w:pPr>
            <w:r w:rsidRPr="00DB26C9">
              <w:rPr>
                <w:rFonts w:ascii="Times New Roman" w:hAnsi="Times New Roman"/>
                <w:sz w:val="24"/>
              </w:rPr>
              <w:t>Официальный сайт: energoservice.nsk.ru</w:t>
            </w:r>
          </w:p>
          <w:p w14:paraId="7D1A6A03" w14:textId="77777777" w:rsidR="00967C03" w:rsidRPr="00DB26C9" w:rsidRDefault="00967C03" w:rsidP="00967C03">
            <w:pPr>
              <w:pStyle w:val="a"/>
              <w:ind w:left="135"/>
              <w:rPr>
                <w:rFonts w:ascii="Times New Roman" w:hAnsi="Times New Roman"/>
                <w:sz w:val="24"/>
              </w:rPr>
            </w:pPr>
            <w:r w:rsidRPr="00DB26C9">
              <w:rPr>
                <w:rFonts w:ascii="Times New Roman" w:hAnsi="Times New Roman"/>
                <w:sz w:val="24"/>
              </w:rPr>
              <w:t>Тел./факс, электронная почта: 8 (383) 279-09-92</w:t>
            </w:r>
          </w:p>
          <w:p w14:paraId="7961EB2C" w14:textId="77777777" w:rsidR="00967C03" w:rsidRDefault="00967C03" w:rsidP="00967C03">
            <w:pPr>
              <w:pStyle w:val="a"/>
              <w:numPr>
                <w:ilvl w:val="0"/>
                <w:numId w:val="0"/>
              </w:numPr>
              <w:ind w:left="135"/>
              <w:jc w:val="left"/>
              <w:rPr>
                <w:rFonts w:ascii="Times New Roman" w:hAnsi="Times New Roman"/>
                <w:sz w:val="24"/>
              </w:rPr>
            </w:pPr>
            <w:r w:rsidRPr="00DB26C9">
              <w:rPr>
                <w:rFonts w:ascii="Times New Roman" w:hAnsi="Times New Roman"/>
                <w:sz w:val="24"/>
              </w:rPr>
              <w:t>Контактное лицо: Эккерт Марина Владимировна тел.: 8 (383) 347-39-55</w:t>
            </w:r>
          </w:p>
          <w:p w14:paraId="0415D3EF" w14:textId="07C5A6C9" w:rsidR="0075298C" w:rsidRPr="007C18BC" w:rsidRDefault="0075298C" w:rsidP="001F0274">
            <w:pPr>
              <w:pStyle w:val="a"/>
              <w:numPr>
                <w:ilvl w:val="0"/>
                <w:numId w:val="0"/>
              </w:numPr>
              <w:jc w:val="left"/>
              <w:rPr>
                <w:rFonts w:ascii="Times New Roman" w:hAnsi="Times New Roman"/>
                <w:sz w:val="24"/>
              </w:rPr>
            </w:pPr>
          </w:p>
        </w:tc>
      </w:tr>
      <w:tr w:rsidR="0075298C" w:rsidRPr="007C18BC" w14:paraId="2BAB9460" w14:textId="77777777" w:rsidTr="0096225E">
        <w:trPr>
          <w:trHeight w:val="275"/>
        </w:trPr>
        <w:tc>
          <w:tcPr>
            <w:tcW w:w="567" w:type="dxa"/>
            <w:shd w:val="clear" w:color="auto" w:fill="auto"/>
          </w:tcPr>
          <w:p w14:paraId="70959F7C" w14:textId="77777777" w:rsidR="0075298C" w:rsidRPr="007C18BC" w:rsidRDefault="0075298C" w:rsidP="00604CE0">
            <w:pPr>
              <w:pStyle w:val="a"/>
              <w:numPr>
                <w:ilvl w:val="0"/>
                <w:numId w:val="18"/>
              </w:numPr>
              <w:rPr>
                <w:rFonts w:ascii="Times New Roman" w:hAnsi="Times New Roman"/>
                <w:sz w:val="24"/>
              </w:rPr>
            </w:pPr>
            <w:bookmarkStart w:id="567" w:name="_Ref314160956"/>
          </w:p>
        </w:tc>
        <w:bookmarkEnd w:id="567"/>
        <w:tc>
          <w:tcPr>
            <w:tcW w:w="2552" w:type="dxa"/>
            <w:shd w:val="clear" w:color="auto" w:fill="auto"/>
          </w:tcPr>
          <w:p w14:paraId="3714425F" w14:textId="77777777" w:rsidR="0075298C" w:rsidRPr="007C18BC" w:rsidRDefault="0075298C" w:rsidP="00E6063B">
            <w:pPr>
              <w:pStyle w:val="a"/>
              <w:numPr>
                <w:ilvl w:val="0"/>
                <w:numId w:val="0"/>
              </w:numPr>
              <w:jc w:val="left"/>
              <w:rPr>
                <w:rFonts w:ascii="Times New Roman" w:hAnsi="Times New Roman"/>
                <w:sz w:val="24"/>
              </w:rPr>
            </w:pPr>
            <w:r w:rsidRPr="007C18BC">
              <w:rPr>
                <w:rFonts w:ascii="Times New Roman" w:hAnsi="Times New Roman"/>
                <w:sz w:val="24"/>
              </w:rPr>
              <w:t>Организатор закупки</w:t>
            </w:r>
          </w:p>
        </w:tc>
        <w:tc>
          <w:tcPr>
            <w:tcW w:w="6946" w:type="dxa"/>
          </w:tcPr>
          <w:p w14:paraId="1F4306C3" w14:textId="304F3290" w:rsidR="00967C03" w:rsidRPr="007C18BC" w:rsidRDefault="0075298C" w:rsidP="00967C03">
            <w:pPr>
              <w:pStyle w:val="a"/>
              <w:numPr>
                <w:ilvl w:val="0"/>
                <w:numId w:val="0"/>
              </w:numPr>
              <w:jc w:val="left"/>
              <w:rPr>
                <w:rFonts w:ascii="Times New Roman" w:hAnsi="Times New Roman"/>
                <w:sz w:val="24"/>
              </w:rPr>
            </w:pPr>
            <w:r w:rsidRPr="007C18BC">
              <w:rPr>
                <w:rFonts w:ascii="Times New Roman" w:hAnsi="Times New Roman"/>
                <w:sz w:val="24"/>
              </w:rPr>
              <w:t>См. п. </w:t>
            </w:r>
            <w:r w:rsidR="001A34B4" w:rsidRPr="006E7B2B">
              <w:rPr>
                <w:rFonts w:ascii="Times New Roman" w:hAnsi="Times New Roman"/>
                <w:sz w:val="24"/>
              </w:rPr>
              <w:fldChar w:fldCharType="begin"/>
            </w:r>
            <w:r w:rsidR="001A34B4" w:rsidRPr="006E7B2B">
              <w:rPr>
                <w:rFonts w:ascii="Times New Roman" w:hAnsi="Times New Roman"/>
                <w:sz w:val="24"/>
              </w:rPr>
              <w:instrText xml:space="preserve"> REF _Ref314160930 \r \h  \* MERGEFORMAT </w:instrText>
            </w:r>
            <w:r w:rsidR="001A34B4" w:rsidRPr="006E7B2B">
              <w:rPr>
                <w:rFonts w:ascii="Times New Roman" w:hAnsi="Times New Roman"/>
                <w:sz w:val="24"/>
              </w:rPr>
            </w:r>
            <w:r w:rsidR="001A34B4" w:rsidRPr="006E7B2B">
              <w:rPr>
                <w:rFonts w:ascii="Times New Roman" w:hAnsi="Times New Roman"/>
                <w:sz w:val="24"/>
              </w:rPr>
              <w:fldChar w:fldCharType="separate"/>
            </w:r>
            <w:r w:rsidR="002C0064">
              <w:rPr>
                <w:rFonts w:ascii="Times New Roman" w:hAnsi="Times New Roman"/>
                <w:sz w:val="24"/>
              </w:rPr>
              <w:t>3</w:t>
            </w:r>
            <w:r w:rsidR="001A34B4" w:rsidRPr="006E7B2B">
              <w:rPr>
                <w:rFonts w:ascii="Times New Roman" w:hAnsi="Times New Roman"/>
                <w:sz w:val="24"/>
              </w:rPr>
              <w:fldChar w:fldCharType="end"/>
            </w:r>
            <w:r w:rsidRPr="007C18BC">
              <w:rPr>
                <w:rFonts w:ascii="Times New Roman" w:hAnsi="Times New Roman"/>
                <w:sz w:val="24"/>
              </w:rPr>
              <w:t xml:space="preserve"> информационной карты </w:t>
            </w:r>
          </w:p>
          <w:p w14:paraId="630AAD6A" w14:textId="3C880161" w:rsidR="0075298C" w:rsidRPr="007C18BC" w:rsidRDefault="0075298C" w:rsidP="00487142">
            <w:pPr>
              <w:pStyle w:val="a"/>
              <w:numPr>
                <w:ilvl w:val="0"/>
                <w:numId w:val="0"/>
              </w:numPr>
              <w:jc w:val="left"/>
              <w:rPr>
                <w:rFonts w:ascii="Times New Roman" w:hAnsi="Times New Roman"/>
                <w:sz w:val="24"/>
              </w:rPr>
            </w:pPr>
          </w:p>
        </w:tc>
      </w:tr>
      <w:tr w:rsidR="0075298C" w:rsidRPr="007C18BC" w14:paraId="4535E6DF" w14:textId="77777777" w:rsidTr="0096225E">
        <w:trPr>
          <w:trHeight w:val="275"/>
        </w:trPr>
        <w:tc>
          <w:tcPr>
            <w:tcW w:w="567" w:type="dxa"/>
            <w:shd w:val="clear" w:color="auto" w:fill="auto"/>
          </w:tcPr>
          <w:p w14:paraId="7067EAAF" w14:textId="77777777" w:rsidR="0075298C" w:rsidRPr="007C18BC" w:rsidRDefault="0075298C" w:rsidP="00604CE0">
            <w:pPr>
              <w:pStyle w:val="a"/>
              <w:numPr>
                <w:ilvl w:val="0"/>
                <w:numId w:val="18"/>
              </w:numPr>
              <w:rPr>
                <w:rFonts w:ascii="Times New Roman" w:hAnsi="Times New Roman"/>
                <w:sz w:val="24"/>
              </w:rPr>
            </w:pPr>
          </w:p>
        </w:tc>
        <w:tc>
          <w:tcPr>
            <w:tcW w:w="2552" w:type="dxa"/>
            <w:shd w:val="clear" w:color="auto" w:fill="auto"/>
          </w:tcPr>
          <w:p w14:paraId="5DA3242C" w14:textId="77777777" w:rsidR="0075298C" w:rsidRPr="007C18BC" w:rsidRDefault="0075298C" w:rsidP="00E6063B">
            <w:pPr>
              <w:pStyle w:val="a"/>
              <w:numPr>
                <w:ilvl w:val="0"/>
                <w:numId w:val="0"/>
              </w:numPr>
              <w:jc w:val="left"/>
              <w:rPr>
                <w:rFonts w:ascii="Times New Roman" w:hAnsi="Times New Roman"/>
                <w:sz w:val="24"/>
              </w:rPr>
            </w:pPr>
            <w:r w:rsidRPr="007C18BC">
              <w:rPr>
                <w:rFonts w:ascii="Times New Roman" w:hAnsi="Times New Roman"/>
                <w:sz w:val="24"/>
              </w:rPr>
              <w:t>Специализированная организация</w:t>
            </w:r>
            <w:r w:rsidRPr="007C18BC">
              <w:rPr>
                <w:rFonts w:ascii="Times New Roman" w:hAnsi="Times New Roman"/>
                <w:sz w:val="24"/>
              </w:rPr>
              <w:br/>
              <w:t>(в случае привлечения)</w:t>
            </w:r>
          </w:p>
        </w:tc>
        <w:tc>
          <w:tcPr>
            <w:tcW w:w="6946" w:type="dxa"/>
          </w:tcPr>
          <w:p w14:paraId="56AF9BB4" w14:textId="70576F16" w:rsidR="00967C03" w:rsidRPr="007C18BC" w:rsidRDefault="0075298C" w:rsidP="00967C03">
            <w:pPr>
              <w:pStyle w:val="a"/>
              <w:numPr>
                <w:ilvl w:val="0"/>
                <w:numId w:val="0"/>
              </w:numPr>
              <w:rPr>
                <w:rFonts w:ascii="Times New Roman" w:hAnsi="Times New Roman"/>
                <w:sz w:val="24"/>
              </w:rPr>
            </w:pPr>
            <w:r w:rsidRPr="007C18BC">
              <w:rPr>
                <w:rFonts w:ascii="Times New Roman" w:hAnsi="Times New Roman"/>
                <w:sz w:val="24"/>
              </w:rPr>
              <w:t xml:space="preserve">Не привлекается </w:t>
            </w:r>
          </w:p>
          <w:p w14:paraId="73094200" w14:textId="69539501" w:rsidR="0075298C" w:rsidRPr="007C18BC" w:rsidRDefault="0075298C" w:rsidP="00487142">
            <w:pPr>
              <w:pStyle w:val="a"/>
              <w:numPr>
                <w:ilvl w:val="0"/>
                <w:numId w:val="0"/>
              </w:numPr>
              <w:rPr>
                <w:rFonts w:ascii="Times New Roman" w:hAnsi="Times New Roman"/>
                <w:sz w:val="24"/>
              </w:rPr>
            </w:pPr>
          </w:p>
        </w:tc>
      </w:tr>
      <w:tr w:rsidR="0075298C" w:rsidRPr="007C18BC" w14:paraId="6EC3C226" w14:textId="77777777" w:rsidTr="0096225E">
        <w:trPr>
          <w:trHeight w:val="275"/>
        </w:trPr>
        <w:tc>
          <w:tcPr>
            <w:tcW w:w="567" w:type="dxa"/>
            <w:shd w:val="clear" w:color="auto" w:fill="auto"/>
          </w:tcPr>
          <w:p w14:paraId="3FE6D001" w14:textId="77777777" w:rsidR="0075298C" w:rsidRPr="007C18BC" w:rsidRDefault="0075298C" w:rsidP="00604CE0">
            <w:pPr>
              <w:pStyle w:val="a"/>
              <w:numPr>
                <w:ilvl w:val="0"/>
                <w:numId w:val="18"/>
              </w:numPr>
              <w:rPr>
                <w:rFonts w:ascii="Times New Roman" w:hAnsi="Times New Roman"/>
                <w:sz w:val="24"/>
              </w:rPr>
            </w:pPr>
          </w:p>
        </w:tc>
        <w:tc>
          <w:tcPr>
            <w:tcW w:w="2552" w:type="dxa"/>
            <w:shd w:val="clear" w:color="auto" w:fill="auto"/>
          </w:tcPr>
          <w:p w14:paraId="14C68BC9" w14:textId="77777777" w:rsidR="0075298C" w:rsidRPr="007C18BC" w:rsidRDefault="0075298C" w:rsidP="00E6063B">
            <w:pPr>
              <w:pStyle w:val="a"/>
              <w:numPr>
                <w:ilvl w:val="0"/>
                <w:numId w:val="0"/>
              </w:numPr>
              <w:rPr>
                <w:rFonts w:ascii="Times New Roman" w:hAnsi="Times New Roman"/>
                <w:bCs/>
                <w:sz w:val="24"/>
              </w:rPr>
            </w:pPr>
            <w:r w:rsidRPr="007C18BC">
              <w:rPr>
                <w:rFonts w:ascii="Times New Roman" w:hAnsi="Times New Roman"/>
                <w:bCs/>
                <w:sz w:val="24"/>
              </w:rPr>
              <w:t>Способ закупки</w:t>
            </w:r>
          </w:p>
        </w:tc>
        <w:tc>
          <w:tcPr>
            <w:tcW w:w="6946" w:type="dxa"/>
          </w:tcPr>
          <w:p w14:paraId="1FED5432" w14:textId="77777777" w:rsidR="0075298C" w:rsidRPr="007C18BC" w:rsidRDefault="00727158" w:rsidP="00BA579A">
            <w:pPr>
              <w:pStyle w:val="a"/>
              <w:numPr>
                <w:ilvl w:val="0"/>
                <w:numId w:val="0"/>
              </w:numPr>
              <w:rPr>
                <w:rFonts w:ascii="Times New Roman" w:hAnsi="Times New Roman"/>
                <w:bCs/>
                <w:sz w:val="24"/>
              </w:rPr>
            </w:pPr>
            <w:r w:rsidRPr="007C18BC">
              <w:rPr>
                <w:rFonts w:ascii="Times New Roman" w:hAnsi="Times New Roman"/>
                <w:bCs/>
                <w:sz w:val="24"/>
              </w:rPr>
              <w:t xml:space="preserve">Запрос </w:t>
            </w:r>
            <w:r w:rsidR="00BA579A" w:rsidRPr="007C18BC">
              <w:rPr>
                <w:rFonts w:ascii="Times New Roman" w:hAnsi="Times New Roman"/>
                <w:bCs/>
                <w:sz w:val="24"/>
              </w:rPr>
              <w:t>котировок</w:t>
            </w:r>
            <w:r w:rsidR="00A710AF">
              <w:rPr>
                <w:rFonts w:ascii="Times New Roman" w:hAnsi="Times New Roman"/>
                <w:bCs/>
                <w:sz w:val="24"/>
              </w:rPr>
              <w:t xml:space="preserve"> в электронной форме</w:t>
            </w:r>
          </w:p>
        </w:tc>
      </w:tr>
      <w:tr w:rsidR="0075298C" w:rsidRPr="007C18BC" w14:paraId="5FE6165E" w14:textId="77777777" w:rsidTr="0096225E">
        <w:trPr>
          <w:trHeight w:val="275"/>
        </w:trPr>
        <w:tc>
          <w:tcPr>
            <w:tcW w:w="567" w:type="dxa"/>
            <w:shd w:val="clear" w:color="auto" w:fill="auto"/>
          </w:tcPr>
          <w:p w14:paraId="66FC30A7" w14:textId="77777777" w:rsidR="0075298C" w:rsidRPr="007C18BC" w:rsidRDefault="0075298C" w:rsidP="00604CE0">
            <w:pPr>
              <w:pStyle w:val="a"/>
              <w:numPr>
                <w:ilvl w:val="0"/>
                <w:numId w:val="18"/>
              </w:numPr>
              <w:rPr>
                <w:rFonts w:ascii="Times New Roman" w:hAnsi="Times New Roman"/>
                <w:sz w:val="24"/>
              </w:rPr>
            </w:pPr>
            <w:bookmarkStart w:id="568" w:name="_Ref414876517"/>
          </w:p>
        </w:tc>
        <w:bookmarkEnd w:id="568"/>
        <w:tc>
          <w:tcPr>
            <w:tcW w:w="2552" w:type="dxa"/>
            <w:shd w:val="clear" w:color="auto" w:fill="auto"/>
          </w:tcPr>
          <w:p w14:paraId="73E35274" w14:textId="77777777" w:rsidR="0075298C" w:rsidRPr="007C18BC" w:rsidRDefault="0075298C" w:rsidP="00E6063B">
            <w:pPr>
              <w:pStyle w:val="a"/>
              <w:numPr>
                <w:ilvl w:val="0"/>
                <w:numId w:val="0"/>
              </w:numPr>
              <w:rPr>
                <w:rFonts w:ascii="Times New Roman" w:hAnsi="Times New Roman"/>
                <w:bCs/>
                <w:sz w:val="24"/>
              </w:rPr>
            </w:pPr>
            <w:r w:rsidRPr="007C18BC">
              <w:rPr>
                <w:rFonts w:ascii="Times New Roman" w:hAnsi="Times New Roman"/>
                <w:bCs/>
                <w:sz w:val="24"/>
              </w:rPr>
              <w:t>Форма</w:t>
            </w:r>
            <w:r w:rsidR="00136865" w:rsidRPr="007C18BC">
              <w:rPr>
                <w:rFonts w:ascii="Times New Roman" w:hAnsi="Times New Roman"/>
                <w:bCs/>
                <w:sz w:val="24"/>
              </w:rPr>
              <w:t xml:space="preserve"> и дополнительные элементы</w:t>
            </w:r>
            <w:r w:rsidRPr="007C18BC">
              <w:rPr>
                <w:rFonts w:ascii="Times New Roman" w:hAnsi="Times New Roman"/>
                <w:bCs/>
                <w:sz w:val="24"/>
              </w:rPr>
              <w:t xml:space="preserve"> закупки</w:t>
            </w:r>
          </w:p>
        </w:tc>
        <w:tc>
          <w:tcPr>
            <w:tcW w:w="6946" w:type="dxa"/>
          </w:tcPr>
          <w:p w14:paraId="72DF1988" w14:textId="77777777" w:rsidR="0075298C" w:rsidRPr="007C18BC" w:rsidRDefault="00EB5C02" w:rsidP="00604CE0">
            <w:pPr>
              <w:pStyle w:val="a"/>
              <w:numPr>
                <w:ilvl w:val="0"/>
                <w:numId w:val="12"/>
              </w:numPr>
              <w:ind w:left="354"/>
              <w:rPr>
                <w:rFonts w:ascii="Times New Roman" w:hAnsi="Times New Roman"/>
                <w:bCs/>
                <w:sz w:val="24"/>
              </w:rPr>
            </w:pPr>
            <w:r w:rsidRPr="007C18BC">
              <w:rPr>
                <w:rFonts w:ascii="Times New Roman" w:hAnsi="Times New Roman"/>
                <w:bCs/>
                <w:sz w:val="24"/>
              </w:rPr>
              <w:t>Открытая</w:t>
            </w:r>
          </w:p>
          <w:p w14:paraId="73E37E19" w14:textId="77777777" w:rsidR="00FC1D90" w:rsidRPr="007C18BC" w:rsidRDefault="00FC1D90" w:rsidP="00604CE0">
            <w:pPr>
              <w:pStyle w:val="a"/>
              <w:numPr>
                <w:ilvl w:val="0"/>
                <w:numId w:val="12"/>
              </w:numPr>
              <w:ind w:left="354"/>
              <w:rPr>
                <w:rFonts w:ascii="Times New Roman" w:hAnsi="Times New Roman"/>
                <w:bCs/>
                <w:sz w:val="24"/>
              </w:rPr>
            </w:pPr>
            <w:r w:rsidRPr="007C18BC">
              <w:rPr>
                <w:rFonts w:ascii="Times New Roman" w:hAnsi="Times New Roman"/>
                <w:bCs/>
                <w:sz w:val="24"/>
              </w:rPr>
              <w:t>Одноэтапная</w:t>
            </w:r>
          </w:p>
          <w:p w14:paraId="7969837C" w14:textId="77777777" w:rsidR="00136865" w:rsidRPr="007C18BC" w:rsidRDefault="00E96DE2" w:rsidP="00604CE0">
            <w:pPr>
              <w:pStyle w:val="a"/>
              <w:numPr>
                <w:ilvl w:val="0"/>
                <w:numId w:val="12"/>
              </w:numPr>
              <w:ind w:left="354"/>
              <w:rPr>
                <w:rFonts w:ascii="Times New Roman" w:hAnsi="Times New Roman"/>
                <w:bCs/>
                <w:sz w:val="24"/>
              </w:rPr>
            </w:pPr>
            <w:r w:rsidRPr="007C18BC">
              <w:rPr>
                <w:rFonts w:ascii="Times New Roman" w:hAnsi="Times New Roman"/>
                <w:bCs/>
                <w:sz w:val="24"/>
              </w:rPr>
              <w:t>Б</w:t>
            </w:r>
            <w:r w:rsidR="002348AD" w:rsidRPr="007C18BC">
              <w:rPr>
                <w:rFonts w:ascii="Times New Roman" w:hAnsi="Times New Roman"/>
                <w:bCs/>
                <w:sz w:val="24"/>
              </w:rPr>
              <w:t>ез</w:t>
            </w:r>
            <w:r w:rsidRPr="007C18BC">
              <w:rPr>
                <w:rFonts w:ascii="Times New Roman" w:hAnsi="Times New Roman"/>
                <w:bCs/>
                <w:sz w:val="24"/>
              </w:rPr>
              <w:t xml:space="preserve"> квалификационного отбора</w:t>
            </w:r>
          </w:p>
        </w:tc>
      </w:tr>
      <w:tr w:rsidR="0075298C" w:rsidRPr="007C18BC" w14:paraId="22E2D768" w14:textId="77777777" w:rsidTr="0096225E">
        <w:trPr>
          <w:trHeight w:val="275"/>
        </w:trPr>
        <w:tc>
          <w:tcPr>
            <w:tcW w:w="567" w:type="dxa"/>
            <w:shd w:val="clear" w:color="auto" w:fill="auto"/>
          </w:tcPr>
          <w:p w14:paraId="18F50AC3" w14:textId="77777777" w:rsidR="0075298C" w:rsidRPr="007C18BC" w:rsidRDefault="0075298C" w:rsidP="00604CE0">
            <w:pPr>
              <w:pStyle w:val="a"/>
              <w:numPr>
                <w:ilvl w:val="0"/>
                <w:numId w:val="18"/>
              </w:numPr>
              <w:rPr>
                <w:rFonts w:ascii="Times New Roman" w:hAnsi="Times New Roman"/>
                <w:sz w:val="24"/>
              </w:rPr>
            </w:pPr>
            <w:bookmarkStart w:id="569" w:name="_Ref414980766"/>
          </w:p>
        </w:tc>
        <w:bookmarkEnd w:id="569"/>
        <w:tc>
          <w:tcPr>
            <w:tcW w:w="2552" w:type="dxa"/>
            <w:shd w:val="clear" w:color="auto" w:fill="auto"/>
          </w:tcPr>
          <w:p w14:paraId="0BAAA2ED" w14:textId="77777777" w:rsidR="0075298C" w:rsidRPr="007C18BC" w:rsidRDefault="0075298C" w:rsidP="00E6063B">
            <w:pPr>
              <w:pStyle w:val="a"/>
              <w:numPr>
                <w:ilvl w:val="0"/>
                <w:numId w:val="0"/>
              </w:numPr>
              <w:rPr>
                <w:rFonts w:ascii="Times New Roman" w:hAnsi="Times New Roman"/>
                <w:bCs/>
                <w:sz w:val="24"/>
              </w:rPr>
            </w:pPr>
            <w:r w:rsidRPr="007C18BC">
              <w:rPr>
                <w:rFonts w:ascii="Times New Roman" w:hAnsi="Times New Roman"/>
                <w:bCs/>
                <w:sz w:val="24"/>
              </w:rPr>
              <w:t>Официальный источник информации о ходе и результатах закупки</w:t>
            </w:r>
          </w:p>
        </w:tc>
        <w:tc>
          <w:tcPr>
            <w:tcW w:w="6946" w:type="dxa"/>
          </w:tcPr>
          <w:p w14:paraId="2C390789" w14:textId="77777777" w:rsidR="0075298C" w:rsidRPr="007C18BC" w:rsidRDefault="00604B7C" w:rsidP="006871A2">
            <w:pPr>
              <w:pStyle w:val="a"/>
              <w:numPr>
                <w:ilvl w:val="0"/>
                <w:numId w:val="0"/>
              </w:numPr>
              <w:rPr>
                <w:rFonts w:ascii="Times New Roman" w:hAnsi="Times New Roman"/>
                <w:bCs/>
                <w:sz w:val="24"/>
              </w:rPr>
            </w:pPr>
            <w:r w:rsidRPr="007C18BC">
              <w:rPr>
                <w:rFonts w:ascii="Times New Roman" w:hAnsi="Times New Roman"/>
                <w:bCs/>
                <w:sz w:val="24"/>
              </w:rPr>
              <w:t xml:space="preserve">ЕИС по адресу: </w:t>
            </w:r>
            <w:r w:rsidR="002D68DB" w:rsidRPr="002D68DB">
              <w:rPr>
                <w:rFonts w:ascii="Times New Roman" w:hAnsi="Times New Roman"/>
                <w:bCs/>
                <w:sz w:val="24"/>
              </w:rPr>
              <w:t>www.zakupki.gov.ru"</w:t>
            </w:r>
          </w:p>
        </w:tc>
      </w:tr>
      <w:tr w:rsidR="0075298C" w:rsidRPr="007C18BC" w14:paraId="1681E873" w14:textId="77777777" w:rsidTr="0096225E">
        <w:trPr>
          <w:trHeight w:val="275"/>
        </w:trPr>
        <w:tc>
          <w:tcPr>
            <w:tcW w:w="567" w:type="dxa"/>
            <w:shd w:val="clear" w:color="auto" w:fill="auto"/>
          </w:tcPr>
          <w:p w14:paraId="736E72F1" w14:textId="77777777" w:rsidR="0075298C" w:rsidRPr="007C18BC" w:rsidRDefault="0075298C" w:rsidP="00604CE0">
            <w:pPr>
              <w:pStyle w:val="a"/>
              <w:numPr>
                <w:ilvl w:val="0"/>
                <w:numId w:val="18"/>
              </w:numPr>
              <w:rPr>
                <w:rFonts w:ascii="Times New Roman" w:hAnsi="Times New Roman"/>
                <w:sz w:val="24"/>
              </w:rPr>
            </w:pPr>
            <w:bookmarkStart w:id="570" w:name="_Ref413854873"/>
          </w:p>
        </w:tc>
        <w:bookmarkEnd w:id="570"/>
        <w:tc>
          <w:tcPr>
            <w:tcW w:w="2552" w:type="dxa"/>
            <w:shd w:val="clear" w:color="auto" w:fill="auto"/>
          </w:tcPr>
          <w:p w14:paraId="6F3C704C" w14:textId="77777777" w:rsidR="0075298C" w:rsidRPr="007C18BC" w:rsidRDefault="0075298C" w:rsidP="00580B0F">
            <w:pPr>
              <w:pStyle w:val="a"/>
              <w:numPr>
                <w:ilvl w:val="0"/>
                <w:numId w:val="0"/>
              </w:numPr>
              <w:jc w:val="left"/>
              <w:rPr>
                <w:rFonts w:ascii="Times New Roman" w:hAnsi="Times New Roman"/>
                <w:bCs/>
                <w:sz w:val="24"/>
              </w:rPr>
            </w:pPr>
            <w:r w:rsidRPr="007C18BC">
              <w:rPr>
                <w:rFonts w:ascii="Times New Roman" w:hAnsi="Times New Roman"/>
                <w:bCs/>
                <w:sz w:val="24"/>
              </w:rPr>
              <w:t xml:space="preserve">Наименование и адрес ЭТП </w:t>
            </w:r>
            <w:r w:rsidR="00831827" w:rsidRPr="007C18BC">
              <w:rPr>
                <w:rFonts w:ascii="Times New Roman" w:hAnsi="Times New Roman"/>
                <w:bCs/>
                <w:sz w:val="24"/>
              </w:rPr>
              <w:t>в информационно-телекоммуникационной сети «Интернет»</w:t>
            </w:r>
          </w:p>
        </w:tc>
        <w:tc>
          <w:tcPr>
            <w:tcW w:w="6946" w:type="dxa"/>
          </w:tcPr>
          <w:p w14:paraId="7CAD1169" w14:textId="5245F33D" w:rsidR="0075298C" w:rsidRPr="007C18BC" w:rsidRDefault="00967C03" w:rsidP="002A715A">
            <w:pPr>
              <w:pStyle w:val="a"/>
              <w:numPr>
                <w:ilvl w:val="0"/>
                <w:numId w:val="0"/>
              </w:numPr>
              <w:rPr>
                <w:rFonts w:ascii="Times New Roman" w:hAnsi="Times New Roman"/>
                <w:bCs/>
                <w:sz w:val="24"/>
              </w:rPr>
            </w:pPr>
            <w:r w:rsidRPr="007C18BC">
              <w:rPr>
                <w:rFonts w:ascii="Times New Roman" w:hAnsi="Times New Roman"/>
                <w:sz w:val="24"/>
              </w:rPr>
              <w:t>Настоящая закупка проводится в соответствии с правилами и регламентом, а также с использованием функционала электронной торговой площадки «</w:t>
            </w:r>
            <w:r>
              <w:rPr>
                <w:rFonts w:ascii="Times New Roman" w:hAnsi="Times New Roman"/>
                <w:sz w:val="24"/>
              </w:rPr>
              <w:t>ЭТП</w:t>
            </w:r>
            <w:r w:rsidRPr="007C18BC">
              <w:rPr>
                <w:rFonts w:ascii="Times New Roman" w:hAnsi="Times New Roman"/>
                <w:sz w:val="24"/>
              </w:rPr>
              <w:t xml:space="preserve">» в информационно-телекоммуникационной сети «Интернет» по адресу: </w:t>
            </w:r>
            <w:hyperlink r:id="rId13" w:history="1">
              <w:r w:rsidRPr="000C436A">
                <w:rPr>
                  <w:rStyle w:val="affa"/>
                  <w:rFonts w:ascii="Times New Roman" w:hAnsi="Times New Roman"/>
                  <w:sz w:val="24"/>
                  <w:lang w:val="en-US"/>
                </w:rPr>
                <w:t>www</w:t>
              </w:r>
              <w:r w:rsidRPr="000C436A">
                <w:rPr>
                  <w:rStyle w:val="affa"/>
                  <w:rFonts w:ascii="Times New Roman" w:hAnsi="Times New Roman"/>
                  <w:sz w:val="24"/>
                </w:rPr>
                <w:t>.</w:t>
              </w:r>
              <w:r w:rsidRPr="000C436A">
                <w:rPr>
                  <w:rStyle w:val="affa"/>
                  <w:rFonts w:ascii="Times New Roman" w:hAnsi="Times New Roman"/>
                  <w:sz w:val="24"/>
                  <w:lang w:val="en-US"/>
                </w:rPr>
                <w:t>etprf</w:t>
              </w:r>
              <w:r w:rsidRPr="000C436A">
                <w:rPr>
                  <w:rStyle w:val="affa"/>
                  <w:rFonts w:ascii="Times New Roman" w:hAnsi="Times New Roman"/>
                  <w:sz w:val="24"/>
                </w:rPr>
                <w:t>.</w:t>
              </w:r>
              <w:r w:rsidRPr="000C436A">
                <w:rPr>
                  <w:rStyle w:val="affa"/>
                  <w:rFonts w:ascii="Times New Roman" w:hAnsi="Times New Roman"/>
                  <w:sz w:val="24"/>
                  <w:lang w:val="en-US"/>
                </w:rPr>
                <w:t>ru</w:t>
              </w:r>
            </w:hyperlink>
          </w:p>
        </w:tc>
      </w:tr>
      <w:tr w:rsidR="00875D33" w:rsidRPr="007C18BC" w14:paraId="6685515B" w14:textId="77777777" w:rsidTr="0096225E">
        <w:trPr>
          <w:trHeight w:val="275"/>
        </w:trPr>
        <w:tc>
          <w:tcPr>
            <w:tcW w:w="567" w:type="dxa"/>
            <w:vMerge w:val="restart"/>
            <w:shd w:val="clear" w:color="auto" w:fill="auto"/>
          </w:tcPr>
          <w:p w14:paraId="10BF4EA2" w14:textId="77777777" w:rsidR="00875D33" w:rsidRPr="007C18BC" w:rsidRDefault="00875D33" w:rsidP="00604CE0">
            <w:pPr>
              <w:pStyle w:val="a"/>
              <w:numPr>
                <w:ilvl w:val="0"/>
                <w:numId w:val="18"/>
              </w:numPr>
              <w:rPr>
                <w:rFonts w:ascii="Times New Roman" w:hAnsi="Times New Roman"/>
                <w:sz w:val="24"/>
              </w:rPr>
            </w:pPr>
            <w:bookmarkStart w:id="571" w:name="_Ref414298281"/>
          </w:p>
        </w:tc>
        <w:bookmarkEnd w:id="571"/>
        <w:tc>
          <w:tcPr>
            <w:tcW w:w="2552" w:type="dxa"/>
            <w:shd w:val="clear" w:color="auto" w:fill="auto"/>
          </w:tcPr>
          <w:p w14:paraId="163861F0" w14:textId="77777777" w:rsidR="00875D33" w:rsidRPr="007C18BC" w:rsidRDefault="00875D33" w:rsidP="008A25BC">
            <w:pPr>
              <w:pStyle w:val="a"/>
              <w:numPr>
                <w:ilvl w:val="0"/>
                <w:numId w:val="0"/>
              </w:numPr>
              <w:jc w:val="left"/>
              <w:rPr>
                <w:rFonts w:ascii="Times New Roman" w:hAnsi="Times New Roman"/>
                <w:sz w:val="24"/>
              </w:rPr>
            </w:pPr>
            <w:r w:rsidRPr="007C18BC">
              <w:rPr>
                <w:rFonts w:ascii="Times New Roman" w:hAnsi="Times New Roman"/>
                <w:sz w:val="24"/>
              </w:rPr>
              <w:t>Сведения об НМЦ</w:t>
            </w:r>
          </w:p>
        </w:tc>
        <w:tc>
          <w:tcPr>
            <w:tcW w:w="6946" w:type="dxa"/>
          </w:tcPr>
          <w:p w14:paraId="38CB338C" w14:textId="3493E68D" w:rsidR="00875D33" w:rsidRPr="006871A2" w:rsidRDefault="008427DD" w:rsidP="008427DD">
            <w:pPr>
              <w:spacing w:before="120" w:after="0" w:line="240" w:lineRule="auto"/>
              <w:jc w:val="both"/>
              <w:rPr>
                <w:rFonts w:ascii="Times New Roman" w:hAnsi="Times New Roman"/>
                <w:sz w:val="24"/>
              </w:rPr>
            </w:pPr>
            <w:r>
              <w:rPr>
                <w:rFonts w:ascii="Times New Roman" w:hAnsi="Times New Roman"/>
                <w:sz w:val="24"/>
              </w:rPr>
              <w:t xml:space="preserve">235 450 (двести тридцать пять тысяч четыреста пятьдесят) </w:t>
            </w:r>
            <w:r w:rsidR="0027674A">
              <w:rPr>
                <w:rFonts w:ascii="Times New Roman" w:hAnsi="Times New Roman"/>
                <w:sz w:val="24"/>
              </w:rPr>
              <w:t xml:space="preserve">рублей </w:t>
            </w:r>
            <w:r>
              <w:rPr>
                <w:rFonts w:ascii="Times New Roman" w:hAnsi="Times New Roman"/>
                <w:sz w:val="24"/>
              </w:rPr>
              <w:t>0</w:t>
            </w:r>
            <w:r w:rsidR="0027674A">
              <w:rPr>
                <w:rFonts w:ascii="Times New Roman" w:hAnsi="Times New Roman"/>
                <w:sz w:val="24"/>
              </w:rPr>
              <w:t>0 копеек</w:t>
            </w:r>
            <w:r w:rsidR="002A715A" w:rsidRPr="00877EB5">
              <w:rPr>
                <w:rFonts w:ascii="Times New Roman" w:hAnsi="Times New Roman"/>
                <w:sz w:val="24"/>
              </w:rPr>
              <w:t>, с учетом всех расходов, предусмотренных проектом договора, и налогов, подлежащих уплате в соответствии с нормами законодательства.</w:t>
            </w:r>
            <w:r w:rsidR="00967C03" w:rsidRPr="007C18BC">
              <w:rPr>
                <w:rFonts w:ascii="Times New Roman" w:hAnsi="Times New Roman"/>
                <w:bCs/>
                <w:i/>
                <w:sz w:val="24"/>
                <w:highlight w:val="yellow"/>
              </w:rPr>
              <w:t xml:space="preserve"> </w:t>
            </w:r>
          </w:p>
        </w:tc>
      </w:tr>
      <w:tr w:rsidR="00875D33" w:rsidRPr="007C18BC" w14:paraId="004517EB" w14:textId="77777777" w:rsidTr="0096225E">
        <w:trPr>
          <w:trHeight w:val="275"/>
        </w:trPr>
        <w:tc>
          <w:tcPr>
            <w:tcW w:w="567" w:type="dxa"/>
            <w:vMerge/>
            <w:shd w:val="clear" w:color="auto" w:fill="auto"/>
          </w:tcPr>
          <w:p w14:paraId="238F058C" w14:textId="77777777" w:rsidR="00875D33" w:rsidRPr="007C18BC" w:rsidRDefault="00875D33" w:rsidP="00604CE0">
            <w:pPr>
              <w:pStyle w:val="a"/>
              <w:numPr>
                <w:ilvl w:val="0"/>
                <w:numId w:val="18"/>
              </w:numPr>
              <w:rPr>
                <w:rFonts w:ascii="Times New Roman" w:hAnsi="Times New Roman"/>
                <w:sz w:val="24"/>
              </w:rPr>
            </w:pPr>
          </w:p>
        </w:tc>
        <w:tc>
          <w:tcPr>
            <w:tcW w:w="2552" w:type="dxa"/>
            <w:shd w:val="clear" w:color="auto" w:fill="auto"/>
          </w:tcPr>
          <w:p w14:paraId="40D49E81" w14:textId="77777777" w:rsidR="00875D33" w:rsidRPr="007C18BC" w:rsidRDefault="00875D33" w:rsidP="008A25BC">
            <w:pPr>
              <w:pStyle w:val="a"/>
              <w:numPr>
                <w:ilvl w:val="0"/>
                <w:numId w:val="0"/>
              </w:numPr>
              <w:jc w:val="left"/>
              <w:rPr>
                <w:rFonts w:ascii="Times New Roman" w:hAnsi="Times New Roman"/>
                <w:sz w:val="24"/>
              </w:rPr>
            </w:pPr>
            <w:r w:rsidRPr="007C18BC">
              <w:rPr>
                <w:rFonts w:ascii="Times New Roman" w:hAnsi="Times New Roman"/>
                <w:sz w:val="24"/>
              </w:rPr>
              <w:t>Валюта закупки</w:t>
            </w:r>
          </w:p>
        </w:tc>
        <w:tc>
          <w:tcPr>
            <w:tcW w:w="6946" w:type="dxa"/>
          </w:tcPr>
          <w:p w14:paraId="37D1A21E" w14:textId="54E31861" w:rsidR="00875D33" w:rsidRPr="007C18BC" w:rsidRDefault="00875D33" w:rsidP="00967C03">
            <w:pPr>
              <w:pStyle w:val="a"/>
              <w:numPr>
                <w:ilvl w:val="0"/>
                <w:numId w:val="0"/>
              </w:numPr>
              <w:rPr>
                <w:rFonts w:ascii="Times New Roman" w:hAnsi="Times New Roman"/>
                <w:sz w:val="24"/>
              </w:rPr>
            </w:pPr>
            <w:r w:rsidRPr="007C18BC">
              <w:rPr>
                <w:rFonts w:ascii="Times New Roman" w:hAnsi="Times New Roman"/>
                <w:bCs/>
                <w:sz w:val="24"/>
              </w:rPr>
              <w:t xml:space="preserve">Российский рубль </w:t>
            </w:r>
          </w:p>
        </w:tc>
      </w:tr>
      <w:tr w:rsidR="00875D33" w:rsidRPr="007C18BC" w14:paraId="5B9A5F03" w14:textId="77777777" w:rsidTr="0096225E">
        <w:trPr>
          <w:trHeight w:val="275"/>
        </w:trPr>
        <w:tc>
          <w:tcPr>
            <w:tcW w:w="567" w:type="dxa"/>
            <w:vMerge/>
            <w:shd w:val="clear" w:color="auto" w:fill="auto"/>
          </w:tcPr>
          <w:p w14:paraId="75B33CA1" w14:textId="77777777" w:rsidR="00875D33" w:rsidRPr="007C18BC" w:rsidRDefault="00875D33" w:rsidP="00604CE0">
            <w:pPr>
              <w:pStyle w:val="a"/>
              <w:numPr>
                <w:ilvl w:val="0"/>
                <w:numId w:val="18"/>
              </w:numPr>
              <w:rPr>
                <w:rFonts w:ascii="Times New Roman" w:hAnsi="Times New Roman"/>
                <w:sz w:val="24"/>
              </w:rPr>
            </w:pPr>
          </w:p>
        </w:tc>
        <w:tc>
          <w:tcPr>
            <w:tcW w:w="2552" w:type="dxa"/>
            <w:shd w:val="clear" w:color="auto" w:fill="auto"/>
          </w:tcPr>
          <w:p w14:paraId="7829D769" w14:textId="77777777" w:rsidR="00875D33" w:rsidRPr="007C18BC" w:rsidRDefault="00875D33" w:rsidP="00C55816">
            <w:pPr>
              <w:pStyle w:val="a"/>
              <w:numPr>
                <w:ilvl w:val="0"/>
                <w:numId w:val="0"/>
              </w:numPr>
              <w:spacing w:before="0"/>
              <w:jc w:val="left"/>
              <w:rPr>
                <w:rFonts w:ascii="Times New Roman" w:hAnsi="Times New Roman"/>
                <w:sz w:val="24"/>
              </w:rPr>
            </w:pPr>
            <w:r w:rsidRPr="007C18BC">
              <w:rPr>
                <w:rFonts w:ascii="Times New Roman" w:hAnsi="Times New Roman"/>
                <w:sz w:val="24"/>
              </w:rPr>
              <w:t>Порядок формирования цены договора</w:t>
            </w:r>
          </w:p>
        </w:tc>
        <w:tc>
          <w:tcPr>
            <w:tcW w:w="6946" w:type="dxa"/>
          </w:tcPr>
          <w:p w14:paraId="7839C729" w14:textId="77777777" w:rsidR="00875D33" w:rsidRPr="007C18BC" w:rsidRDefault="00875D33" w:rsidP="00C55816">
            <w:pPr>
              <w:pStyle w:val="a"/>
              <w:numPr>
                <w:ilvl w:val="0"/>
                <w:numId w:val="0"/>
              </w:numPr>
              <w:spacing w:before="0"/>
              <w:rPr>
                <w:rFonts w:ascii="Times New Roman" w:hAnsi="Times New Roman"/>
                <w:sz w:val="24"/>
              </w:rPr>
            </w:pPr>
            <w:r w:rsidRPr="007C18BC">
              <w:rPr>
                <w:rFonts w:ascii="Times New Roman" w:hAnsi="Times New Roman"/>
                <w:sz w:val="24"/>
              </w:rPr>
              <w:t xml:space="preserve">Цена договора включает в себя </w:t>
            </w:r>
            <w:r>
              <w:rPr>
                <w:rFonts w:ascii="Times New Roman" w:hAnsi="Times New Roman"/>
                <w:sz w:val="24"/>
              </w:rPr>
              <w:t>сумму всех расходов, предусмотренных проектом договора, и налогов, подлежащих уплате в соответствии с нормами законодательства</w:t>
            </w:r>
          </w:p>
        </w:tc>
      </w:tr>
      <w:tr w:rsidR="00C55816" w:rsidRPr="007C18BC" w14:paraId="1030622F" w14:textId="77777777" w:rsidTr="0096225E">
        <w:trPr>
          <w:trHeight w:val="275"/>
        </w:trPr>
        <w:tc>
          <w:tcPr>
            <w:tcW w:w="567" w:type="dxa"/>
            <w:vMerge/>
            <w:shd w:val="clear" w:color="auto" w:fill="auto"/>
          </w:tcPr>
          <w:p w14:paraId="4C3BDE51" w14:textId="77777777" w:rsidR="00C55816" w:rsidRPr="007C18BC" w:rsidRDefault="00C55816" w:rsidP="00604CE0">
            <w:pPr>
              <w:pStyle w:val="a"/>
              <w:numPr>
                <w:ilvl w:val="0"/>
                <w:numId w:val="18"/>
              </w:numPr>
              <w:rPr>
                <w:rFonts w:ascii="Times New Roman" w:hAnsi="Times New Roman"/>
                <w:sz w:val="24"/>
              </w:rPr>
            </w:pPr>
          </w:p>
        </w:tc>
        <w:tc>
          <w:tcPr>
            <w:tcW w:w="2552" w:type="dxa"/>
            <w:shd w:val="clear" w:color="auto" w:fill="auto"/>
          </w:tcPr>
          <w:p w14:paraId="2FCC964E" w14:textId="77777777" w:rsidR="00C55816" w:rsidRDefault="00C55816" w:rsidP="00C55816">
            <w:pPr>
              <w:pStyle w:val="a"/>
              <w:numPr>
                <w:ilvl w:val="0"/>
                <w:numId w:val="0"/>
              </w:numPr>
              <w:spacing w:before="0"/>
              <w:rPr>
                <w:rFonts w:ascii="Times New Roman" w:hAnsi="Times New Roman"/>
                <w:sz w:val="24"/>
                <w:lang w:eastAsia="en-US"/>
              </w:rPr>
            </w:pPr>
            <w:r>
              <w:rPr>
                <w:rFonts w:ascii="Times New Roman" w:hAnsi="Times New Roman"/>
                <w:sz w:val="24"/>
                <w:lang w:eastAsia="en-US"/>
              </w:rPr>
              <w:t>Сведения о начальной (максимальной) цене каждой единицы продукции</w:t>
            </w:r>
          </w:p>
        </w:tc>
        <w:tc>
          <w:tcPr>
            <w:tcW w:w="6946" w:type="dxa"/>
          </w:tcPr>
          <w:p w14:paraId="56AEEFBF" w14:textId="77777777" w:rsidR="00C55816" w:rsidRDefault="00C55816" w:rsidP="00C55816">
            <w:pPr>
              <w:pStyle w:val="a"/>
              <w:numPr>
                <w:ilvl w:val="0"/>
                <w:numId w:val="0"/>
              </w:numPr>
              <w:spacing w:before="0"/>
              <w:rPr>
                <w:rFonts w:ascii="Times New Roman" w:hAnsi="Times New Roman"/>
                <w:sz w:val="24"/>
                <w:lang w:eastAsia="en-US"/>
              </w:rPr>
            </w:pPr>
            <w:r>
              <w:rPr>
                <w:rFonts w:ascii="Times New Roman" w:hAnsi="Times New Roman"/>
                <w:sz w:val="24"/>
                <w:lang w:eastAsia="en-US"/>
              </w:rPr>
              <w:t xml:space="preserve">Сведения о начальной (максимальной) цене каждой единицы продукции, являющейся предметом закупки, указаны приложении № 4 к информационной карте. </w:t>
            </w:r>
          </w:p>
        </w:tc>
      </w:tr>
      <w:tr w:rsidR="005B4CD4" w:rsidRPr="007C18BC" w14:paraId="70C45F3D" w14:textId="77777777" w:rsidTr="0096225E">
        <w:trPr>
          <w:trHeight w:val="275"/>
        </w:trPr>
        <w:tc>
          <w:tcPr>
            <w:tcW w:w="567" w:type="dxa"/>
            <w:vMerge w:val="restart"/>
            <w:shd w:val="clear" w:color="auto" w:fill="auto"/>
          </w:tcPr>
          <w:p w14:paraId="2B3358DA" w14:textId="77777777" w:rsidR="005B4CD4" w:rsidRPr="007C18BC" w:rsidRDefault="005B4CD4" w:rsidP="00604CE0">
            <w:pPr>
              <w:pStyle w:val="a"/>
              <w:numPr>
                <w:ilvl w:val="0"/>
                <w:numId w:val="18"/>
              </w:numPr>
              <w:rPr>
                <w:rFonts w:ascii="Times New Roman" w:hAnsi="Times New Roman"/>
                <w:sz w:val="24"/>
              </w:rPr>
            </w:pPr>
          </w:p>
        </w:tc>
        <w:tc>
          <w:tcPr>
            <w:tcW w:w="2552" w:type="dxa"/>
            <w:shd w:val="clear" w:color="auto" w:fill="auto"/>
          </w:tcPr>
          <w:p w14:paraId="6BE46A60" w14:textId="77777777" w:rsidR="005B4CD4" w:rsidRPr="007C18BC" w:rsidRDefault="005B4CD4" w:rsidP="00D72C0F">
            <w:pPr>
              <w:pStyle w:val="a"/>
              <w:numPr>
                <w:ilvl w:val="0"/>
                <w:numId w:val="0"/>
              </w:numPr>
              <w:jc w:val="left"/>
              <w:rPr>
                <w:rFonts w:ascii="Times New Roman" w:hAnsi="Times New Roman"/>
                <w:bCs/>
                <w:sz w:val="24"/>
              </w:rPr>
            </w:pPr>
            <w:r w:rsidRPr="007C18BC">
              <w:rPr>
                <w:rFonts w:ascii="Times New Roman" w:hAnsi="Times New Roman"/>
                <w:bCs/>
                <w:sz w:val="24"/>
              </w:rPr>
              <w:t>Требования к продукции</w:t>
            </w:r>
          </w:p>
        </w:tc>
        <w:tc>
          <w:tcPr>
            <w:tcW w:w="6946" w:type="dxa"/>
          </w:tcPr>
          <w:p w14:paraId="34D1D425" w14:textId="77777777" w:rsidR="005B4CD4" w:rsidRPr="007C18BC" w:rsidRDefault="005B4CD4" w:rsidP="00D72C0F">
            <w:pPr>
              <w:pStyle w:val="a"/>
              <w:numPr>
                <w:ilvl w:val="0"/>
                <w:numId w:val="0"/>
              </w:numPr>
              <w:rPr>
                <w:rFonts w:ascii="Times New Roman" w:hAnsi="Times New Roman"/>
                <w:bCs/>
                <w:sz w:val="24"/>
              </w:rPr>
            </w:pPr>
            <w:r w:rsidRPr="007C18BC">
              <w:rPr>
                <w:rFonts w:ascii="Times New Roman" w:hAnsi="Times New Roman"/>
                <w:color w:val="000000"/>
                <w:sz w:val="24"/>
              </w:rPr>
              <w:t xml:space="preserve">Требования к продукции, в том числе </w:t>
            </w:r>
            <w:r w:rsidRPr="007C18BC">
              <w:rPr>
                <w:rFonts w:ascii="Times New Roman" w:hAnsi="Times New Roman"/>
                <w:bCs/>
                <w:sz w:val="24"/>
              </w:rPr>
              <w:t xml:space="preserve">к </w:t>
            </w:r>
            <w:r w:rsidRPr="007C18BC">
              <w:rPr>
                <w:rFonts w:ascii="Times New Roman" w:hAnsi="Times New Roman"/>
                <w:sz w:val="24"/>
              </w:rPr>
              <w:t>безопасности,</w:t>
            </w:r>
            <w:r w:rsidRPr="007C18BC">
              <w:rPr>
                <w:rFonts w:ascii="Times New Roman" w:hAnsi="Times New Roman"/>
                <w:bCs/>
                <w:sz w:val="24"/>
              </w:rPr>
              <w:t xml:space="preserve"> качеству, техническим характеристикам, функциональным характеристикам (потребительским свойствам)</w:t>
            </w:r>
            <w:r w:rsidR="00932C79">
              <w:rPr>
                <w:rFonts w:ascii="Times New Roman" w:hAnsi="Times New Roman"/>
                <w:bCs/>
                <w:sz w:val="24"/>
              </w:rPr>
              <w:t>, эксплуатационными характеристиками</w:t>
            </w:r>
            <w:r w:rsidR="00952315">
              <w:rPr>
                <w:rFonts w:ascii="Times New Roman" w:hAnsi="Times New Roman"/>
                <w:bCs/>
                <w:sz w:val="24"/>
              </w:rPr>
              <w:t xml:space="preserve"> (при необходимости)</w:t>
            </w:r>
            <w:r w:rsidRPr="007C18BC">
              <w:rPr>
                <w:rFonts w:ascii="Times New Roman" w:hAnsi="Times New Roman"/>
                <w:bCs/>
                <w:sz w:val="24"/>
              </w:rPr>
              <w:t xml:space="preserve"> товара, </w:t>
            </w:r>
            <w:r w:rsidRPr="007C18BC">
              <w:rPr>
                <w:rFonts w:ascii="Times New Roman" w:hAnsi="Times New Roman"/>
                <w:sz w:val="24"/>
              </w:rPr>
              <w:t xml:space="preserve">работы, услуги, </w:t>
            </w:r>
            <w:r w:rsidRPr="007C18BC">
              <w:rPr>
                <w:rFonts w:ascii="Times New Roman" w:hAnsi="Times New Roman"/>
                <w:bCs/>
                <w:sz w:val="24"/>
              </w:rPr>
              <w:t>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приведены в разд. </w:t>
            </w:r>
            <w:r w:rsidRPr="00932C79">
              <w:rPr>
                <w:rFonts w:ascii="Times New Roman" w:hAnsi="Times New Roman"/>
                <w:bCs/>
                <w:sz w:val="24"/>
              </w:rPr>
              <w:fldChar w:fldCharType="begin"/>
            </w:r>
            <w:r w:rsidRPr="00932C79">
              <w:rPr>
                <w:rFonts w:ascii="Times New Roman" w:hAnsi="Times New Roman"/>
                <w:bCs/>
                <w:sz w:val="24"/>
              </w:rPr>
              <w:instrText xml:space="preserve"> REF _Ref414042300 \r \h  \* MERGEFORMAT </w:instrText>
            </w:r>
            <w:r w:rsidRPr="00932C79">
              <w:rPr>
                <w:rFonts w:ascii="Times New Roman" w:hAnsi="Times New Roman"/>
                <w:bCs/>
                <w:sz w:val="24"/>
              </w:rPr>
            </w:r>
            <w:r w:rsidRPr="00932C79">
              <w:rPr>
                <w:rFonts w:ascii="Times New Roman" w:hAnsi="Times New Roman"/>
                <w:bCs/>
                <w:sz w:val="24"/>
              </w:rPr>
              <w:fldChar w:fldCharType="separate"/>
            </w:r>
            <w:r w:rsidR="002C0064">
              <w:rPr>
                <w:rFonts w:ascii="Times New Roman" w:hAnsi="Times New Roman"/>
                <w:bCs/>
                <w:sz w:val="24"/>
              </w:rPr>
              <w:t>9</w:t>
            </w:r>
            <w:r w:rsidRPr="00932C79">
              <w:rPr>
                <w:rFonts w:ascii="Times New Roman" w:hAnsi="Times New Roman"/>
                <w:bCs/>
                <w:sz w:val="24"/>
              </w:rPr>
              <w:fldChar w:fldCharType="end"/>
            </w:r>
            <w:r w:rsidRPr="007C18BC">
              <w:rPr>
                <w:rFonts w:ascii="Times New Roman" w:hAnsi="Times New Roman"/>
                <w:bCs/>
                <w:sz w:val="24"/>
              </w:rPr>
              <w:t>.</w:t>
            </w:r>
          </w:p>
        </w:tc>
      </w:tr>
      <w:tr w:rsidR="005B4CD4" w:rsidRPr="007C18BC" w14:paraId="71EB4732" w14:textId="77777777" w:rsidTr="0096225E">
        <w:trPr>
          <w:trHeight w:val="275"/>
        </w:trPr>
        <w:tc>
          <w:tcPr>
            <w:tcW w:w="567" w:type="dxa"/>
            <w:vMerge/>
            <w:shd w:val="clear" w:color="auto" w:fill="auto"/>
          </w:tcPr>
          <w:p w14:paraId="38869229" w14:textId="77777777" w:rsidR="005B4CD4" w:rsidRPr="007C18BC" w:rsidRDefault="005B4CD4" w:rsidP="008C6E72">
            <w:pPr>
              <w:pStyle w:val="a"/>
              <w:numPr>
                <w:ilvl w:val="0"/>
                <w:numId w:val="0"/>
              </w:numPr>
              <w:ind w:left="360"/>
              <w:rPr>
                <w:rFonts w:ascii="Times New Roman" w:hAnsi="Times New Roman"/>
                <w:sz w:val="24"/>
              </w:rPr>
            </w:pPr>
          </w:p>
        </w:tc>
        <w:tc>
          <w:tcPr>
            <w:tcW w:w="2552" w:type="dxa"/>
            <w:shd w:val="clear" w:color="auto" w:fill="auto"/>
          </w:tcPr>
          <w:p w14:paraId="1DA1F10F" w14:textId="77777777" w:rsidR="005B4CD4" w:rsidRPr="008C6E72" w:rsidRDefault="005B4CD4" w:rsidP="008C6E72">
            <w:pPr>
              <w:tabs>
                <w:tab w:val="left" w:pos="0"/>
              </w:tabs>
              <w:spacing w:before="120" w:after="0" w:line="240" w:lineRule="auto"/>
              <w:jc w:val="both"/>
              <w:rPr>
                <w:rFonts w:ascii="Times New Roman" w:eastAsia="Times New Roman" w:hAnsi="Times New Roman"/>
                <w:bCs/>
                <w:sz w:val="24"/>
                <w:lang w:eastAsia="ru-RU"/>
              </w:rPr>
            </w:pPr>
            <w:r w:rsidRPr="008C6E72">
              <w:rPr>
                <w:rFonts w:ascii="Times New Roman" w:eastAsia="Times New Roman" w:hAnsi="Times New Roman"/>
                <w:bCs/>
                <w:sz w:val="24"/>
                <w:lang w:eastAsia="ru-RU"/>
              </w:rPr>
              <w:t xml:space="preserve">Количество товара / объем работ, услуг: </w:t>
            </w:r>
          </w:p>
          <w:p w14:paraId="68A98ED5" w14:textId="77777777" w:rsidR="005B4CD4" w:rsidRPr="007C18BC" w:rsidRDefault="005B4CD4" w:rsidP="00D72C0F">
            <w:pPr>
              <w:pStyle w:val="a"/>
              <w:numPr>
                <w:ilvl w:val="0"/>
                <w:numId w:val="0"/>
              </w:numPr>
              <w:jc w:val="left"/>
              <w:rPr>
                <w:rFonts w:ascii="Times New Roman" w:hAnsi="Times New Roman"/>
                <w:bCs/>
                <w:sz w:val="24"/>
              </w:rPr>
            </w:pPr>
          </w:p>
        </w:tc>
        <w:tc>
          <w:tcPr>
            <w:tcW w:w="6946" w:type="dxa"/>
          </w:tcPr>
          <w:p w14:paraId="4BD97F09" w14:textId="60492FFC" w:rsidR="005B4CD4" w:rsidRPr="007C18BC" w:rsidRDefault="00967C03" w:rsidP="005B4CD4">
            <w:pPr>
              <w:pStyle w:val="a"/>
              <w:numPr>
                <w:ilvl w:val="0"/>
                <w:numId w:val="0"/>
              </w:numPr>
              <w:rPr>
                <w:rFonts w:ascii="Times New Roman" w:hAnsi="Times New Roman"/>
                <w:color w:val="000000"/>
                <w:sz w:val="24"/>
              </w:rPr>
            </w:pPr>
            <w:r w:rsidRPr="00967C03">
              <w:rPr>
                <w:rFonts w:ascii="Times New Roman" w:hAnsi="Times New Roman"/>
                <w:sz w:val="24"/>
              </w:rPr>
              <w:t>В</w:t>
            </w:r>
            <w:r w:rsidR="005B4CD4" w:rsidRPr="00967C03">
              <w:rPr>
                <w:rFonts w:ascii="Times New Roman" w:hAnsi="Times New Roman"/>
                <w:iCs/>
                <w:sz w:val="24"/>
              </w:rPr>
              <w:t xml:space="preserve">се необходимые сведения приведены в разделе </w:t>
            </w:r>
            <w:r w:rsidR="005B4CD4" w:rsidRPr="00967C03">
              <w:rPr>
                <w:rFonts w:ascii="Times New Roman" w:hAnsi="Times New Roman"/>
                <w:iCs/>
                <w:sz w:val="24"/>
              </w:rPr>
              <w:fldChar w:fldCharType="begin"/>
            </w:r>
            <w:r w:rsidR="005B4CD4" w:rsidRPr="00967C03">
              <w:rPr>
                <w:rFonts w:ascii="Times New Roman" w:hAnsi="Times New Roman"/>
                <w:iCs/>
                <w:sz w:val="24"/>
              </w:rPr>
              <w:instrText xml:space="preserve"> REF _Ref414042300 \r \h  \* MERGEFORMAT </w:instrText>
            </w:r>
            <w:r w:rsidR="005B4CD4" w:rsidRPr="00967C03">
              <w:rPr>
                <w:rFonts w:ascii="Times New Roman" w:hAnsi="Times New Roman"/>
                <w:iCs/>
                <w:sz w:val="24"/>
              </w:rPr>
            </w:r>
            <w:r w:rsidR="005B4CD4" w:rsidRPr="00967C03">
              <w:rPr>
                <w:rFonts w:ascii="Times New Roman" w:hAnsi="Times New Roman"/>
                <w:iCs/>
                <w:sz w:val="24"/>
              </w:rPr>
              <w:fldChar w:fldCharType="separate"/>
            </w:r>
            <w:r w:rsidR="002C0064">
              <w:rPr>
                <w:rFonts w:ascii="Times New Roman" w:hAnsi="Times New Roman"/>
                <w:iCs/>
                <w:sz w:val="24"/>
              </w:rPr>
              <w:t>9</w:t>
            </w:r>
            <w:r w:rsidR="005B4CD4" w:rsidRPr="00967C03">
              <w:rPr>
                <w:rFonts w:ascii="Times New Roman" w:hAnsi="Times New Roman"/>
                <w:iCs/>
                <w:sz w:val="24"/>
              </w:rPr>
              <w:fldChar w:fldCharType="end"/>
            </w:r>
            <w:r w:rsidR="005B4CD4" w:rsidRPr="00967C03">
              <w:rPr>
                <w:rFonts w:ascii="Times New Roman" w:hAnsi="Times New Roman"/>
                <w:iCs/>
                <w:sz w:val="24"/>
              </w:rPr>
              <w:t xml:space="preserve"> извещения</w:t>
            </w:r>
          </w:p>
        </w:tc>
      </w:tr>
      <w:tr w:rsidR="00C55816" w:rsidRPr="007C18BC" w14:paraId="09D9DF05" w14:textId="77777777" w:rsidTr="0096225E">
        <w:trPr>
          <w:trHeight w:val="275"/>
        </w:trPr>
        <w:tc>
          <w:tcPr>
            <w:tcW w:w="567" w:type="dxa"/>
            <w:vMerge w:val="restart"/>
            <w:shd w:val="clear" w:color="auto" w:fill="auto"/>
          </w:tcPr>
          <w:p w14:paraId="6A173B94" w14:textId="77777777" w:rsidR="00C55816" w:rsidRPr="007C18BC" w:rsidRDefault="00C55816" w:rsidP="00604CE0">
            <w:pPr>
              <w:pStyle w:val="a"/>
              <w:numPr>
                <w:ilvl w:val="0"/>
                <w:numId w:val="18"/>
              </w:numPr>
              <w:rPr>
                <w:rFonts w:ascii="Times New Roman" w:hAnsi="Times New Roman"/>
                <w:sz w:val="24"/>
              </w:rPr>
            </w:pPr>
            <w:bookmarkStart w:id="572" w:name="_Ref430964520"/>
          </w:p>
        </w:tc>
        <w:bookmarkEnd w:id="572"/>
        <w:tc>
          <w:tcPr>
            <w:tcW w:w="2552" w:type="dxa"/>
            <w:shd w:val="clear" w:color="auto" w:fill="auto"/>
          </w:tcPr>
          <w:p w14:paraId="185584B2" w14:textId="77777777" w:rsidR="00C55816" w:rsidRPr="007C18BC" w:rsidRDefault="00C55816" w:rsidP="00DF2119">
            <w:pPr>
              <w:pStyle w:val="a"/>
              <w:numPr>
                <w:ilvl w:val="0"/>
                <w:numId w:val="0"/>
              </w:numPr>
              <w:jc w:val="left"/>
              <w:rPr>
                <w:rFonts w:ascii="Times New Roman" w:hAnsi="Times New Roman"/>
                <w:sz w:val="24"/>
              </w:rPr>
            </w:pPr>
            <w:r w:rsidRPr="007C18BC">
              <w:rPr>
                <w:rFonts w:ascii="Times New Roman" w:hAnsi="Times New Roman"/>
                <w:bCs/>
                <w:sz w:val="24"/>
              </w:rPr>
              <w:t>Место</w:t>
            </w:r>
            <w:r w:rsidR="006F2A3C">
              <w:rPr>
                <w:rFonts w:ascii="Times New Roman" w:hAnsi="Times New Roman"/>
                <w:bCs/>
                <w:sz w:val="24"/>
              </w:rPr>
              <w:t xml:space="preserve"> </w:t>
            </w:r>
            <w:r w:rsidRPr="007C18BC">
              <w:rPr>
                <w:rFonts w:ascii="Times New Roman" w:hAnsi="Times New Roman"/>
                <w:bCs/>
                <w:sz w:val="24"/>
              </w:rPr>
              <w:t>п</w:t>
            </w:r>
            <w:r w:rsidRPr="007C18BC">
              <w:rPr>
                <w:rFonts w:ascii="Times New Roman" w:hAnsi="Times New Roman"/>
                <w:sz w:val="24"/>
              </w:rPr>
              <w:t>о</w:t>
            </w:r>
            <w:r w:rsidRPr="007C18BC">
              <w:rPr>
                <w:rFonts w:ascii="Times New Roman" w:hAnsi="Times New Roman"/>
                <w:bCs/>
                <w:sz w:val="24"/>
              </w:rPr>
              <w:t>ставки товара, выполнения работ, оказания услуг</w:t>
            </w:r>
          </w:p>
        </w:tc>
        <w:tc>
          <w:tcPr>
            <w:tcW w:w="6946" w:type="dxa"/>
          </w:tcPr>
          <w:p w14:paraId="1E196885" w14:textId="4BD9C912" w:rsidR="00967C03" w:rsidRPr="00C41EAB" w:rsidRDefault="00967C03" w:rsidP="00967C03">
            <w:pPr>
              <w:suppressAutoHyphens/>
              <w:spacing w:before="120" w:after="0" w:line="240" w:lineRule="auto"/>
              <w:jc w:val="both"/>
              <w:rPr>
                <w:rFonts w:ascii="Times New Roman" w:eastAsia="Times New Roman" w:hAnsi="Times New Roman"/>
                <w:sz w:val="24"/>
                <w:lang w:eastAsia="ru-RU"/>
              </w:rPr>
            </w:pPr>
            <w:r w:rsidRPr="00C41EAB">
              <w:rPr>
                <w:rFonts w:ascii="Times New Roman" w:eastAsia="Times New Roman" w:hAnsi="Times New Roman"/>
                <w:sz w:val="24"/>
                <w:lang w:eastAsia="ru-RU"/>
              </w:rPr>
              <w:t>г. Но</w:t>
            </w:r>
            <w:r>
              <w:rPr>
                <w:rFonts w:ascii="Times New Roman" w:eastAsia="Times New Roman" w:hAnsi="Times New Roman"/>
                <w:sz w:val="24"/>
                <w:lang w:eastAsia="ru-RU"/>
              </w:rPr>
              <w:t xml:space="preserve">восибирск, ул. Ползунова, 15 </w:t>
            </w:r>
          </w:p>
          <w:p w14:paraId="23D051AB" w14:textId="2434F14A" w:rsidR="00C55816" w:rsidRPr="007C18BC" w:rsidRDefault="00C55816" w:rsidP="00B816D5">
            <w:pPr>
              <w:pStyle w:val="a"/>
              <w:numPr>
                <w:ilvl w:val="0"/>
                <w:numId w:val="0"/>
              </w:numPr>
              <w:rPr>
                <w:rFonts w:ascii="Times New Roman" w:hAnsi="Times New Roman"/>
                <w:sz w:val="24"/>
              </w:rPr>
            </w:pPr>
          </w:p>
        </w:tc>
      </w:tr>
      <w:tr w:rsidR="00C55816" w:rsidRPr="007C18BC" w14:paraId="024DAA6D" w14:textId="77777777" w:rsidTr="0096225E">
        <w:trPr>
          <w:trHeight w:val="275"/>
        </w:trPr>
        <w:tc>
          <w:tcPr>
            <w:tcW w:w="567" w:type="dxa"/>
            <w:vMerge/>
            <w:shd w:val="clear" w:color="auto" w:fill="auto"/>
          </w:tcPr>
          <w:p w14:paraId="064D8AC0" w14:textId="77777777" w:rsidR="00C55816" w:rsidRPr="007C18BC" w:rsidRDefault="00C55816" w:rsidP="00604CE0">
            <w:pPr>
              <w:pStyle w:val="a"/>
              <w:numPr>
                <w:ilvl w:val="0"/>
                <w:numId w:val="18"/>
              </w:numPr>
              <w:rPr>
                <w:rFonts w:ascii="Times New Roman" w:hAnsi="Times New Roman"/>
                <w:sz w:val="24"/>
              </w:rPr>
            </w:pPr>
          </w:p>
        </w:tc>
        <w:tc>
          <w:tcPr>
            <w:tcW w:w="2552" w:type="dxa"/>
            <w:shd w:val="clear" w:color="auto" w:fill="auto"/>
          </w:tcPr>
          <w:p w14:paraId="67D0A99C" w14:textId="77777777" w:rsidR="00C55816" w:rsidRPr="007C18BC" w:rsidRDefault="00C55816" w:rsidP="00D33D60">
            <w:pPr>
              <w:pStyle w:val="a"/>
              <w:numPr>
                <w:ilvl w:val="0"/>
                <w:numId w:val="0"/>
              </w:numPr>
              <w:jc w:val="left"/>
              <w:rPr>
                <w:rFonts w:ascii="Times New Roman" w:hAnsi="Times New Roman"/>
                <w:sz w:val="24"/>
              </w:rPr>
            </w:pPr>
            <w:r w:rsidRPr="007C18BC">
              <w:rPr>
                <w:rFonts w:ascii="Times New Roman" w:hAnsi="Times New Roman"/>
                <w:sz w:val="24"/>
              </w:rPr>
              <w:t>Условия поставки товара,</w:t>
            </w:r>
            <w:r w:rsidRPr="007C18BC">
              <w:rPr>
                <w:rFonts w:ascii="Times New Roman" w:hAnsi="Times New Roman"/>
                <w:bCs/>
                <w:sz w:val="24"/>
              </w:rPr>
              <w:t xml:space="preserve"> </w:t>
            </w:r>
            <w:r w:rsidRPr="00336E76">
              <w:rPr>
                <w:rFonts w:ascii="Times New Roman" w:hAnsi="Times New Roman"/>
                <w:sz w:val="24"/>
              </w:rPr>
              <w:t>выполнения</w:t>
            </w:r>
            <w:r w:rsidRPr="007C18BC">
              <w:rPr>
                <w:rFonts w:ascii="Times New Roman" w:hAnsi="Times New Roman"/>
                <w:bCs/>
                <w:sz w:val="24"/>
              </w:rPr>
              <w:t xml:space="preserve"> работ, оказания услуг</w:t>
            </w:r>
          </w:p>
        </w:tc>
        <w:tc>
          <w:tcPr>
            <w:tcW w:w="6946" w:type="dxa"/>
          </w:tcPr>
          <w:p w14:paraId="4B07B8E9" w14:textId="7D038ED4" w:rsidR="00C55816" w:rsidRPr="007C18BC" w:rsidRDefault="00C55816" w:rsidP="00116526">
            <w:pPr>
              <w:pStyle w:val="a"/>
              <w:numPr>
                <w:ilvl w:val="0"/>
                <w:numId w:val="0"/>
              </w:numPr>
              <w:rPr>
                <w:rFonts w:ascii="Times New Roman" w:hAnsi="Times New Roman"/>
                <w:sz w:val="24"/>
              </w:rPr>
            </w:pPr>
            <w:r w:rsidRPr="007C18BC">
              <w:rPr>
                <w:rFonts w:ascii="Times New Roman" w:hAnsi="Times New Roman"/>
                <w:sz w:val="24"/>
              </w:rPr>
              <w:t>Согласно разделу </w:t>
            </w:r>
            <w:r w:rsidR="001A34B4" w:rsidRPr="00336E76">
              <w:rPr>
                <w:rFonts w:ascii="Times New Roman" w:hAnsi="Times New Roman"/>
                <w:sz w:val="24"/>
              </w:rPr>
              <w:fldChar w:fldCharType="begin"/>
            </w:r>
            <w:r w:rsidR="001A34B4" w:rsidRPr="00336E76">
              <w:rPr>
                <w:rFonts w:ascii="Times New Roman" w:hAnsi="Times New Roman"/>
                <w:sz w:val="24"/>
              </w:rPr>
              <w:instrText xml:space="preserve"> REF _Ref314100122 \r \h  \* MERGEFORMAT </w:instrText>
            </w:r>
            <w:r w:rsidR="001A34B4" w:rsidRPr="00336E76">
              <w:rPr>
                <w:rFonts w:ascii="Times New Roman" w:hAnsi="Times New Roman"/>
                <w:sz w:val="24"/>
              </w:rPr>
            </w:r>
            <w:r w:rsidR="001A34B4" w:rsidRPr="00336E76">
              <w:rPr>
                <w:rFonts w:ascii="Times New Roman" w:hAnsi="Times New Roman"/>
                <w:sz w:val="24"/>
              </w:rPr>
              <w:fldChar w:fldCharType="separate"/>
            </w:r>
            <w:r w:rsidR="002C0064">
              <w:rPr>
                <w:rFonts w:ascii="Times New Roman" w:hAnsi="Times New Roman"/>
                <w:sz w:val="24"/>
              </w:rPr>
              <w:t>8</w:t>
            </w:r>
            <w:r w:rsidR="001A34B4" w:rsidRPr="00336E76">
              <w:rPr>
                <w:rFonts w:ascii="Times New Roman" w:hAnsi="Times New Roman"/>
                <w:sz w:val="24"/>
              </w:rPr>
              <w:fldChar w:fldCharType="end"/>
            </w:r>
            <w:r w:rsidRPr="007C18BC">
              <w:rPr>
                <w:rFonts w:ascii="Times New Roman" w:hAnsi="Times New Roman"/>
                <w:sz w:val="24"/>
              </w:rPr>
              <w:t xml:space="preserve"> «Проект договора»</w:t>
            </w:r>
          </w:p>
        </w:tc>
      </w:tr>
      <w:tr w:rsidR="00C55816" w:rsidRPr="007C18BC" w14:paraId="7D75E6DC" w14:textId="77777777" w:rsidTr="0096225E">
        <w:trPr>
          <w:trHeight w:val="275"/>
        </w:trPr>
        <w:tc>
          <w:tcPr>
            <w:tcW w:w="567" w:type="dxa"/>
            <w:vMerge/>
            <w:shd w:val="clear" w:color="auto" w:fill="auto"/>
          </w:tcPr>
          <w:p w14:paraId="788FBAA9" w14:textId="77777777" w:rsidR="00C55816" w:rsidRPr="007C18BC" w:rsidRDefault="00C55816" w:rsidP="00604CE0">
            <w:pPr>
              <w:pStyle w:val="a"/>
              <w:numPr>
                <w:ilvl w:val="0"/>
                <w:numId w:val="18"/>
              </w:numPr>
              <w:rPr>
                <w:rFonts w:ascii="Times New Roman" w:hAnsi="Times New Roman"/>
                <w:sz w:val="24"/>
              </w:rPr>
            </w:pPr>
          </w:p>
        </w:tc>
        <w:tc>
          <w:tcPr>
            <w:tcW w:w="2552" w:type="dxa"/>
            <w:shd w:val="clear" w:color="auto" w:fill="auto"/>
          </w:tcPr>
          <w:p w14:paraId="3CF8E5E6" w14:textId="77777777" w:rsidR="00C55816" w:rsidRPr="007C18BC" w:rsidRDefault="00C55816" w:rsidP="00D33D60">
            <w:pPr>
              <w:pStyle w:val="a"/>
              <w:numPr>
                <w:ilvl w:val="0"/>
                <w:numId w:val="0"/>
              </w:numPr>
              <w:jc w:val="left"/>
              <w:rPr>
                <w:rFonts w:ascii="Times New Roman" w:hAnsi="Times New Roman"/>
                <w:sz w:val="24"/>
              </w:rPr>
            </w:pPr>
            <w:r w:rsidRPr="007C18BC">
              <w:rPr>
                <w:rFonts w:ascii="Times New Roman" w:hAnsi="Times New Roman"/>
                <w:sz w:val="24"/>
              </w:rPr>
              <w:t>Форма, сроки и порядок оплаты товара, работы, услуги</w:t>
            </w:r>
          </w:p>
        </w:tc>
        <w:tc>
          <w:tcPr>
            <w:tcW w:w="6946" w:type="dxa"/>
          </w:tcPr>
          <w:p w14:paraId="339886BE" w14:textId="0C8B4C50" w:rsidR="00C55816" w:rsidRPr="007C18BC" w:rsidRDefault="00C55816" w:rsidP="00B975A2">
            <w:pPr>
              <w:pStyle w:val="a"/>
              <w:numPr>
                <w:ilvl w:val="0"/>
                <w:numId w:val="0"/>
              </w:numPr>
              <w:rPr>
                <w:rFonts w:ascii="Times New Roman" w:hAnsi="Times New Roman"/>
                <w:sz w:val="24"/>
              </w:rPr>
            </w:pPr>
            <w:r w:rsidRPr="007C18BC">
              <w:rPr>
                <w:rFonts w:ascii="Times New Roman" w:hAnsi="Times New Roman"/>
                <w:sz w:val="24"/>
              </w:rPr>
              <w:t>Согласно разделу </w:t>
            </w:r>
            <w:r w:rsidR="001A34B4" w:rsidRPr="00336E76">
              <w:rPr>
                <w:rFonts w:ascii="Times New Roman" w:hAnsi="Times New Roman"/>
                <w:sz w:val="24"/>
              </w:rPr>
              <w:fldChar w:fldCharType="begin"/>
            </w:r>
            <w:r w:rsidR="001A34B4" w:rsidRPr="00336E76">
              <w:rPr>
                <w:rFonts w:ascii="Times New Roman" w:hAnsi="Times New Roman"/>
                <w:sz w:val="24"/>
              </w:rPr>
              <w:instrText xml:space="preserve"> REF _Ref314100122 \r \h  \* MERGEFORMAT </w:instrText>
            </w:r>
            <w:r w:rsidR="001A34B4" w:rsidRPr="00336E76">
              <w:rPr>
                <w:rFonts w:ascii="Times New Roman" w:hAnsi="Times New Roman"/>
                <w:sz w:val="24"/>
              </w:rPr>
            </w:r>
            <w:r w:rsidR="001A34B4" w:rsidRPr="00336E76">
              <w:rPr>
                <w:rFonts w:ascii="Times New Roman" w:hAnsi="Times New Roman"/>
                <w:sz w:val="24"/>
              </w:rPr>
              <w:fldChar w:fldCharType="separate"/>
            </w:r>
            <w:r w:rsidR="002C0064">
              <w:rPr>
                <w:rFonts w:ascii="Times New Roman" w:hAnsi="Times New Roman"/>
                <w:sz w:val="24"/>
              </w:rPr>
              <w:t>8</w:t>
            </w:r>
            <w:r w:rsidR="001A34B4" w:rsidRPr="00336E76">
              <w:rPr>
                <w:rFonts w:ascii="Times New Roman" w:hAnsi="Times New Roman"/>
                <w:sz w:val="24"/>
              </w:rPr>
              <w:fldChar w:fldCharType="end"/>
            </w:r>
            <w:r w:rsidRPr="007C18BC">
              <w:rPr>
                <w:rFonts w:ascii="Times New Roman" w:hAnsi="Times New Roman"/>
                <w:sz w:val="24"/>
              </w:rPr>
              <w:t xml:space="preserve"> «Проект договора»</w:t>
            </w:r>
          </w:p>
        </w:tc>
      </w:tr>
      <w:tr w:rsidR="00C55816" w:rsidRPr="007C18BC" w14:paraId="3C666B20" w14:textId="77777777" w:rsidTr="0096225E">
        <w:trPr>
          <w:trHeight w:val="275"/>
        </w:trPr>
        <w:tc>
          <w:tcPr>
            <w:tcW w:w="567" w:type="dxa"/>
            <w:vMerge/>
            <w:shd w:val="clear" w:color="auto" w:fill="auto"/>
          </w:tcPr>
          <w:p w14:paraId="2F267CD6" w14:textId="77777777" w:rsidR="00C55816" w:rsidRPr="007C18BC" w:rsidRDefault="00C55816" w:rsidP="00604CE0">
            <w:pPr>
              <w:pStyle w:val="a"/>
              <w:numPr>
                <w:ilvl w:val="0"/>
                <w:numId w:val="18"/>
              </w:numPr>
              <w:rPr>
                <w:rFonts w:ascii="Times New Roman" w:hAnsi="Times New Roman"/>
                <w:sz w:val="24"/>
              </w:rPr>
            </w:pPr>
          </w:p>
        </w:tc>
        <w:tc>
          <w:tcPr>
            <w:tcW w:w="2552" w:type="dxa"/>
            <w:shd w:val="clear" w:color="auto" w:fill="auto"/>
          </w:tcPr>
          <w:p w14:paraId="728FDB68" w14:textId="77777777" w:rsidR="00C55816" w:rsidRPr="007C18BC" w:rsidRDefault="00C55816" w:rsidP="00D33D60">
            <w:pPr>
              <w:pStyle w:val="a"/>
              <w:numPr>
                <w:ilvl w:val="0"/>
                <w:numId w:val="0"/>
              </w:numPr>
              <w:jc w:val="left"/>
              <w:rPr>
                <w:rFonts w:ascii="Times New Roman" w:hAnsi="Times New Roman"/>
                <w:sz w:val="24"/>
              </w:rPr>
            </w:pPr>
            <w:r w:rsidRPr="007C18BC">
              <w:rPr>
                <w:rFonts w:ascii="Times New Roman" w:hAnsi="Times New Roman"/>
                <w:sz w:val="24"/>
              </w:rPr>
              <w:t>Сроки (периоды) поставки товара,</w:t>
            </w:r>
            <w:r w:rsidRPr="007C18BC">
              <w:rPr>
                <w:rFonts w:ascii="Times New Roman" w:hAnsi="Times New Roman"/>
                <w:bCs/>
                <w:sz w:val="24"/>
              </w:rPr>
              <w:t xml:space="preserve"> выполнения работ, оказания услуг</w:t>
            </w:r>
          </w:p>
        </w:tc>
        <w:tc>
          <w:tcPr>
            <w:tcW w:w="6946" w:type="dxa"/>
          </w:tcPr>
          <w:p w14:paraId="13E1116E" w14:textId="00770875" w:rsidR="00C55816" w:rsidRPr="007C18BC" w:rsidRDefault="00967C03" w:rsidP="0072327E">
            <w:pPr>
              <w:pStyle w:val="a"/>
              <w:numPr>
                <w:ilvl w:val="0"/>
                <w:numId w:val="0"/>
              </w:numPr>
              <w:rPr>
                <w:rFonts w:ascii="Times New Roman" w:hAnsi="Times New Roman"/>
                <w:sz w:val="24"/>
              </w:rPr>
            </w:pPr>
            <w:r>
              <w:rPr>
                <w:rFonts w:ascii="Times New Roman" w:hAnsi="Times New Roman"/>
                <w:sz w:val="24"/>
              </w:rPr>
              <w:t>Поставка товаров производится</w:t>
            </w:r>
            <w:r w:rsidR="0072327E">
              <w:rPr>
                <w:rFonts w:ascii="Times New Roman" w:hAnsi="Times New Roman"/>
                <w:sz w:val="24"/>
              </w:rPr>
              <w:t xml:space="preserve"> в течение срока действия договора по заявкам Покупателя </w:t>
            </w:r>
            <w:r w:rsidR="00F4266B">
              <w:rPr>
                <w:rFonts w:ascii="Times New Roman" w:hAnsi="Times New Roman"/>
                <w:sz w:val="24"/>
              </w:rPr>
              <w:t xml:space="preserve">в течение 14-ти календарных дней с момента получения заявки на поставку товаров. </w:t>
            </w:r>
            <w:r w:rsidR="0072327E">
              <w:rPr>
                <w:rFonts w:ascii="Times New Roman" w:hAnsi="Times New Roman"/>
                <w:sz w:val="24"/>
              </w:rPr>
              <w:t>Срок действия договора: с момента заключения договора в течение одного года.</w:t>
            </w:r>
          </w:p>
        </w:tc>
      </w:tr>
      <w:tr w:rsidR="00C55816" w:rsidRPr="007C18BC" w14:paraId="3F030D67" w14:textId="77777777" w:rsidTr="0096225E">
        <w:trPr>
          <w:trHeight w:val="397"/>
        </w:trPr>
        <w:tc>
          <w:tcPr>
            <w:tcW w:w="567" w:type="dxa"/>
            <w:shd w:val="clear" w:color="auto" w:fill="auto"/>
          </w:tcPr>
          <w:p w14:paraId="40286D03" w14:textId="77777777" w:rsidR="00C55816" w:rsidRPr="007C18BC" w:rsidRDefault="00C55816" w:rsidP="00604CE0">
            <w:pPr>
              <w:pStyle w:val="a"/>
              <w:numPr>
                <w:ilvl w:val="0"/>
                <w:numId w:val="18"/>
              </w:numPr>
              <w:rPr>
                <w:rFonts w:ascii="Times New Roman" w:hAnsi="Times New Roman"/>
                <w:sz w:val="24"/>
              </w:rPr>
            </w:pPr>
            <w:bookmarkStart w:id="573" w:name="_Ref414274710"/>
          </w:p>
        </w:tc>
        <w:bookmarkEnd w:id="573"/>
        <w:tc>
          <w:tcPr>
            <w:tcW w:w="2552" w:type="dxa"/>
            <w:shd w:val="clear" w:color="auto" w:fill="auto"/>
          </w:tcPr>
          <w:p w14:paraId="69EAE361" w14:textId="77777777" w:rsidR="00C55816" w:rsidRPr="007C18BC" w:rsidRDefault="00C55816" w:rsidP="008A25BC">
            <w:pPr>
              <w:pStyle w:val="a"/>
              <w:numPr>
                <w:ilvl w:val="0"/>
                <w:numId w:val="0"/>
              </w:numPr>
              <w:jc w:val="left"/>
              <w:rPr>
                <w:rFonts w:ascii="Times New Roman" w:hAnsi="Times New Roman"/>
                <w:bCs/>
                <w:sz w:val="24"/>
              </w:rPr>
            </w:pPr>
            <w:r w:rsidRPr="007C18BC">
              <w:rPr>
                <w:rFonts w:ascii="Times New Roman" w:hAnsi="Times New Roman"/>
                <w:bCs/>
                <w:sz w:val="24"/>
              </w:rPr>
              <w:t>Требования к описанию продукции</w:t>
            </w:r>
          </w:p>
        </w:tc>
        <w:tc>
          <w:tcPr>
            <w:tcW w:w="6946" w:type="dxa"/>
          </w:tcPr>
          <w:p w14:paraId="783BBA75" w14:textId="5725286A" w:rsidR="00C55816" w:rsidRPr="00C808C5" w:rsidRDefault="0027674A" w:rsidP="00C808C5">
            <w:pPr>
              <w:pStyle w:val="5"/>
              <w:numPr>
                <w:ilvl w:val="0"/>
                <w:numId w:val="0"/>
              </w:numPr>
              <w:tabs>
                <w:tab w:val="left" w:pos="6504"/>
              </w:tabs>
              <w:ind w:left="135" w:right="289"/>
              <w:rPr>
                <w:rFonts w:ascii="Times New Roman" w:hAnsi="Times New Roman"/>
                <w:sz w:val="24"/>
                <w:szCs w:val="24"/>
              </w:rPr>
            </w:pPr>
            <w:r>
              <w:rPr>
                <w:rFonts w:ascii="Times New Roman" w:hAnsi="Times New Roman"/>
                <w:sz w:val="24"/>
                <w:szCs w:val="24"/>
              </w:rPr>
              <w:t>(2)</w:t>
            </w:r>
            <w:r w:rsidRPr="0027674A">
              <w:rPr>
                <w:rFonts w:ascii="Times New Roman" w:hAnsi="Times New Roman"/>
                <w:sz w:val="24"/>
                <w:szCs w:val="24"/>
              </w:rPr>
              <w:t xml:space="preserve"> </w:t>
            </w:r>
            <w:r w:rsidR="00C808C5" w:rsidRPr="00C808C5">
              <w:rPr>
                <w:rFonts w:ascii="Times New Roman" w:hAnsi="Times New Roman"/>
                <w:sz w:val="24"/>
                <w:szCs w:val="24"/>
              </w:rPr>
              <w:t xml:space="preserve">подробное предложение участника процедуры закупки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эксплуатационных характеристик, количественных и качественных характеристик товара  – по форме Технического предложения, </w:t>
            </w:r>
            <w:r w:rsidR="00C55816" w:rsidRPr="00C808C5">
              <w:rPr>
                <w:rFonts w:ascii="Times New Roman" w:hAnsi="Times New Roman"/>
                <w:sz w:val="24"/>
                <w:szCs w:val="24"/>
              </w:rPr>
              <w:t xml:space="preserve">установленной в подразделе </w:t>
            </w:r>
            <w:r w:rsidR="001A34B4" w:rsidRPr="00C808C5">
              <w:rPr>
                <w:rFonts w:ascii="Times New Roman" w:hAnsi="Times New Roman"/>
                <w:sz w:val="24"/>
                <w:szCs w:val="24"/>
              </w:rPr>
              <w:fldChar w:fldCharType="begin"/>
            </w:r>
            <w:r w:rsidR="001A34B4" w:rsidRPr="00C808C5">
              <w:rPr>
                <w:rFonts w:ascii="Times New Roman" w:hAnsi="Times New Roman"/>
                <w:sz w:val="24"/>
                <w:szCs w:val="24"/>
              </w:rPr>
              <w:instrText xml:space="preserve"> REF _Ref314250951 \r \h  \* MERGEFORMAT </w:instrText>
            </w:r>
            <w:r w:rsidR="001A34B4" w:rsidRPr="00C808C5">
              <w:rPr>
                <w:rFonts w:ascii="Times New Roman" w:hAnsi="Times New Roman"/>
                <w:sz w:val="24"/>
                <w:szCs w:val="24"/>
              </w:rPr>
            </w:r>
            <w:r w:rsidR="001A34B4" w:rsidRPr="00C808C5">
              <w:rPr>
                <w:rFonts w:ascii="Times New Roman" w:hAnsi="Times New Roman"/>
                <w:sz w:val="24"/>
                <w:szCs w:val="24"/>
              </w:rPr>
              <w:fldChar w:fldCharType="separate"/>
            </w:r>
            <w:r w:rsidR="002C0064" w:rsidRPr="00C808C5">
              <w:rPr>
                <w:rFonts w:ascii="Times New Roman" w:hAnsi="Times New Roman"/>
                <w:sz w:val="24"/>
                <w:szCs w:val="24"/>
              </w:rPr>
              <w:t>7.3</w:t>
            </w:r>
            <w:r w:rsidR="001A34B4" w:rsidRPr="00C808C5">
              <w:rPr>
                <w:rFonts w:ascii="Times New Roman" w:hAnsi="Times New Roman"/>
                <w:sz w:val="24"/>
                <w:szCs w:val="24"/>
              </w:rPr>
              <w:fldChar w:fldCharType="end"/>
            </w:r>
            <w:r w:rsidR="00C55816" w:rsidRPr="00C808C5">
              <w:rPr>
                <w:rFonts w:ascii="Times New Roman" w:hAnsi="Times New Roman"/>
                <w:sz w:val="24"/>
                <w:szCs w:val="24"/>
              </w:rPr>
              <w:t>;</w:t>
            </w:r>
          </w:p>
          <w:p w14:paraId="266D026E" w14:textId="7B88983E" w:rsidR="00C55816" w:rsidRPr="007C18BC" w:rsidRDefault="00C55816" w:rsidP="00967C03">
            <w:pPr>
              <w:pStyle w:val="5"/>
              <w:numPr>
                <w:ilvl w:val="0"/>
                <w:numId w:val="0"/>
              </w:numPr>
              <w:ind w:left="495"/>
              <w:rPr>
                <w:rFonts w:ascii="Times New Roman" w:hAnsi="Times New Roman"/>
                <w:sz w:val="24"/>
              </w:rPr>
            </w:pPr>
          </w:p>
        </w:tc>
      </w:tr>
      <w:tr w:rsidR="00C55816" w:rsidRPr="007C18BC" w14:paraId="022B6E88" w14:textId="77777777" w:rsidTr="0096225E">
        <w:trPr>
          <w:trHeight w:val="397"/>
        </w:trPr>
        <w:tc>
          <w:tcPr>
            <w:tcW w:w="567" w:type="dxa"/>
            <w:shd w:val="clear" w:color="auto" w:fill="auto"/>
          </w:tcPr>
          <w:p w14:paraId="73260148" w14:textId="77777777" w:rsidR="00C55816" w:rsidRPr="007C18BC" w:rsidRDefault="00C55816" w:rsidP="00604CE0">
            <w:pPr>
              <w:pStyle w:val="a"/>
              <w:numPr>
                <w:ilvl w:val="0"/>
                <w:numId w:val="18"/>
              </w:numPr>
              <w:rPr>
                <w:rFonts w:ascii="Times New Roman" w:hAnsi="Times New Roman"/>
                <w:sz w:val="24"/>
              </w:rPr>
            </w:pPr>
            <w:bookmarkStart w:id="574" w:name="_Ref415775147"/>
          </w:p>
        </w:tc>
        <w:bookmarkEnd w:id="574"/>
        <w:tc>
          <w:tcPr>
            <w:tcW w:w="2552" w:type="dxa"/>
            <w:shd w:val="clear" w:color="auto" w:fill="auto"/>
          </w:tcPr>
          <w:p w14:paraId="140C1155" w14:textId="77777777" w:rsidR="00C55816" w:rsidRPr="007C18BC" w:rsidRDefault="00C55816" w:rsidP="008A25BC">
            <w:pPr>
              <w:pStyle w:val="a"/>
              <w:numPr>
                <w:ilvl w:val="0"/>
                <w:numId w:val="0"/>
              </w:numPr>
              <w:jc w:val="left"/>
              <w:rPr>
                <w:rFonts w:ascii="Times New Roman" w:hAnsi="Times New Roman"/>
                <w:bCs/>
                <w:sz w:val="24"/>
              </w:rPr>
            </w:pPr>
            <w:r w:rsidRPr="007C18BC">
              <w:rPr>
                <w:rFonts w:ascii="Times New Roman" w:hAnsi="Times New Roman"/>
                <w:sz w:val="24"/>
              </w:rPr>
              <w:t>Перечень документов, подтверждающих соответствие продукции</w:t>
            </w:r>
          </w:p>
        </w:tc>
        <w:tc>
          <w:tcPr>
            <w:tcW w:w="6946" w:type="dxa"/>
          </w:tcPr>
          <w:p w14:paraId="2E01AC31" w14:textId="42456F52" w:rsidR="00C55816" w:rsidRPr="007C18BC" w:rsidRDefault="00C55816" w:rsidP="00CF3034">
            <w:pPr>
              <w:pStyle w:val="a"/>
              <w:numPr>
                <w:ilvl w:val="0"/>
                <w:numId w:val="0"/>
              </w:numPr>
              <w:rPr>
                <w:rFonts w:ascii="Times New Roman" w:hAnsi="Times New Roman"/>
                <w:sz w:val="24"/>
              </w:rPr>
            </w:pPr>
            <w:r w:rsidRPr="007C18BC">
              <w:rPr>
                <w:rFonts w:ascii="Times New Roman" w:hAnsi="Times New Roman"/>
                <w:bCs/>
                <w:sz w:val="24"/>
              </w:rPr>
              <w:t xml:space="preserve">Не требуются </w:t>
            </w:r>
          </w:p>
          <w:p w14:paraId="1EA02EAD" w14:textId="7CCC6CBC" w:rsidR="00C55816" w:rsidRPr="007C18BC" w:rsidRDefault="00C55816" w:rsidP="00967C03">
            <w:pPr>
              <w:pStyle w:val="5"/>
              <w:numPr>
                <w:ilvl w:val="0"/>
                <w:numId w:val="0"/>
              </w:numPr>
              <w:ind w:left="495"/>
              <w:rPr>
                <w:rFonts w:ascii="Times New Roman" w:hAnsi="Times New Roman"/>
                <w:bCs/>
                <w:sz w:val="24"/>
              </w:rPr>
            </w:pPr>
          </w:p>
        </w:tc>
      </w:tr>
      <w:tr w:rsidR="002A715A" w:rsidRPr="007C18BC" w14:paraId="71B361F0" w14:textId="77777777" w:rsidTr="00683EDC">
        <w:trPr>
          <w:trHeight w:val="397"/>
        </w:trPr>
        <w:tc>
          <w:tcPr>
            <w:tcW w:w="567" w:type="dxa"/>
            <w:vMerge w:val="restart"/>
            <w:shd w:val="clear" w:color="auto" w:fill="auto"/>
          </w:tcPr>
          <w:p w14:paraId="573BF60D" w14:textId="77777777" w:rsidR="002A715A" w:rsidRPr="007C18BC" w:rsidRDefault="002A715A" w:rsidP="00604CE0">
            <w:pPr>
              <w:pStyle w:val="a"/>
              <w:numPr>
                <w:ilvl w:val="0"/>
                <w:numId w:val="18"/>
              </w:numPr>
              <w:rPr>
                <w:rFonts w:ascii="Times New Roman" w:hAnsi="Times New Roman"/>
                <w:sz w:val="24"/>
              </w:rPr>
            </w:pPr>
            <w:bookmarkStart w:id="575" w:name="_Ref414293795"/>
          </w:p>
        </w:tc>
        <w:bookmarkEnd w:id="575"/>
        <w:tc>
          <w:tcPr>
            <w:tcW w:w="2552" w:type="dxa"/>
            <w:shd w:val="clear" w:color="auto" w:fill="auto"/>
          </w:tcPr>
          <w:p w14:paraId="325B35BB" w14:textId="77777777" w:rsidR="002A715A" w:rsidRPr="007C18BC" w:rsidRDefault="002A715A" w:rsidP="00406676">
            <w:pPr>
              <w:pStyle w:val="a"/>
              <w:numPr>
                <w:ilvl w:val="0"/>
                <w:numId w:val="0"/>
              </w:numPr>
              <w:jc w:val="left"/>
              <w:rPr>
                <w:rFonts w:ascii="Times New Roman" w:hAnsi="Times New Roman"/>
                <w:sz w:val="24"/>
              </w:rPr>
            </w:pPr>
            <w:r w:rsidRPr="007C18BC">
              <w:rPr>
                <w:rFonts w:ascii="Times New Roman" w:hAnsi="Times New Roman"/>
                <w:sz w:val="24"/>
              </w:rPr>
              <w:t>Обязательные требования к участникам закупки</w:t>
            </w:r>
          </w:p>
        </w:tc>
        <w:tc>
          <w:tcPr>
            <w:tcW w:w="6946" w:type="dxa"/>
          </w:tcPr>
          <w:p w14:paraId="70290BB7" w14:textId="77777777" w:rsidR="002A715A" w:rsidRPr="007C18BC" w:rsidRDefault="002A715A" w:rsidP="00DE0FD9">
            <w:pPr>
              <w:pStyle w:val="4"/>
              <w:keepNext/>
              <w:numPr>
                <w:ilvl w:val="0"/>
                <w:numId w:val="0"/>
              </w:numPr>
              <w:rPr>
                <w:rFonts w:ascii="Times New Roman" w:hAnsi="Times New Roman"/>
                <w:sz w:val="24"/>
              </w:rPr>
            </w:pPr>
            <w:r w:rsidRPr="007C18BC">
              <w:rPr>
                <w:rFonts w:ascii="Times New Roman" w:hAnsi="Times New Roman"/>
                <w:sz w:val="24"/>
              </w:rPr>
              <w:t>В соответствии с приложением №1 к информационной карте</w:t>
            </w:r>
          </w:p>
        </w:tc>
      </w:tr>
      <w:tr w:rsidR="002A715A" w:rsidRPr="007C18BC" w14:paraId="6D67FDB1" w14:textId="77777777" w:rsidTr="00683EDC">
        <w:trPr>
          <w:trHeight w:val="397"/>
        </w:trPr>
        <w:tc>
          <w:tcPr>
            <w:tcW w:w="567" w:type="dxa"/>
            <w:vMerge/>
            <w:shd w:val="clear" w:color="auto" w:fill="auto"/>
          </w:tcPr>
          <w:p w14:paraId="09C13B23" w14:textId="77777777" w:rsidR="002A715A" w:rsidRPr="007C18BC" w:rsidRDefault="002A715A" w:rsidP="008C6E72">
            <w:pPr>
              <w:pStyle w:val="a"/>
              <w:numPr>
                <w:ilvl w:val="0"/>
                <w:numId w:val="0"/>
              </w:numPr>
              <w:ind w:left="360"/>
              <w:rPr>
                <w:rFonts w:ascii="Times New Roman" w:hAnsi="Times New Roman"/>
                <w:sz w:val="24"/>
              </w:rPr>
            </w:pPr>
          </w:p>
        </w:tc>
        <w:tc>
          <w:tcPr>
            <w:tcW w:w="2552" w:type="dxa"/>
            <w:shd w:val="clear" w:color="auto" w:fill="auto"/>
          </w:tcPr>
          <w:p w14:paraId="5506666F" w14:textId="77777777" w:rsidR="002A715A" w:rsidRPr="007C18BC" w:rsidRDefault="002A715A" w:rsidP="00406676">
            <w:pPr>
              <w:pStyle w:val="a"/>
              <w:numPr>
                <w:ilvl w:val="0"/>
                <w:numId w:val="0"/>
              </w:numPr>
              <w:jc w:val="left"/>
              <w:rPr>
                <w:rFonts w:ascii="Times New Roman" w:hAnsi="Times New Roman"/>
                <w:sz w:val="24"/>
              </w:rPr>
            </w:pPr>
            <w:r w:rsidRPr="00C811C1">
              <w:rPr>
                <w:rFonts w:ascii="Times New Roman" w:hAnsi="Times New Roman"/>
                <w:sz w:val="24"/>
              </w:rPr>
              <w:t xml:space="preserve">Требования </w:t>
            </w:r>
            <w:r w:rsidRPr="00877EB5">
              <w:rPr>
                <w:rFonts w:ascii="Times New Roman" w:hAnsi="Times New Roman"/>
                <w:sz w:val="24"/>
              </w:rPr>
              <w:t>к привлекаемым</w:t>
            </w:r>
            <w:r w:rsidRPr="00C811C1">
              <w:rPr>
                <w:rFonts w:ascii="Times New Roman" w:hAnsi="Times New Roman"/>
                <w:sz w:val="24"/>
              </w:rPr>
              <w:t xml:space="preserve"> участник</w:t>
            </w:r>
            <w:r w:rsidRPr="00877EB5">
              <w:rPr>
                <w:rFonts w:ascii="Times New Roman" w:hAnsi="Times New Roman"/>
                <w:sz w:val="24"/>
              </w:rPr>
              <w:t xml:space="preserve">ами </w:t>
            </w:r>
            <w:r w:rsidRPr="00C811C1">
              <w:rPr>
                <w:rFonts w:ascii="Times New Roman" w:hAnsi="Times New Roman"/>
                <w:sz w:val="24"/>
              </w:rPr>
              <w:t>закупки субподрядчик</w:t>
            </w:r>
            <w:r w:rsidRPr="00877EB5">
              <w:rPr>
                <w:rFonts w:ascii="Times New Roman" w:hAnsi="Times New Roman"/>
                <w:sz w:val="24"/>
              </w:rPr>
              <w:t>ам</w:t>
            </w:r>
            <w:r w:rsidRPr="00C811C1">
              <w:rPr>
                <w:rFonts w:ascii="Times New Roman" w:hAnsi="Times New Roman"/>
                <w:sz w:val="24"/>
              </w:rPr>
              <w:t>, соисполнител</w:t>
            </w:r>
            <w:r w:rsidRPr="00877EB5">
              <w:rPr>
                <w:rFonts w:ascii="Times New Roman" w:hAnsi="Times New Roman"/>
                <w:sz w:val="24"/>
              </w:rPr>
              <w:t>ям и (или) изготовителям</w:t>
            </w:r>
            <w:r w:rsidRPr="00C811C1">
              <w:rPr>
                <w:rFonts w:ascii="Times New Roman" w:hAnsi="Times New Roman"/>
                <w:sz w:val="24"/>
              </w:rPr>
              <w:t xml:space="preserve"> товара, являющегося предметом закупки</w:t>
            </w:r>
          </w:p>
        </w:tc>
        <w:tc>
          <w:tcPr>
            <w:tcW w:w="6946" w:type="dxa"/>
          </w:tcPr>
          <w:p w14:paraId="71949D6B" w14:textId="4974613B" w:rsidR="002A715A" w:rsidRPr="007C18BC" w:rsidRDefault="002A715A" w:rsidP="00DE0FD9">
            <w:pPr>
              <w:pStyle w:val="4"/>
              <w:keepNext/>
              <w:numPr>
                <w:ilvl w:val="0"/>
                <w:numId w:val="0"/>
              </w:numPr>
              <w:rPr>
                <w:rFonts w:ascii="Times New Roman" w:hAnsi="Times New Roman"/>
                <w:sz w:val="24"/>
              </w:rPr>
            </w:pPr>
            <w:r w:rsidRPr="00AF5638">
              <w:rPr>
                <w:rFonts w:ascii="Times New Roman" w:hAnsi="Times New Roman"/>
                <w:sz w:val="24"/>
              </w:rPr>
              <w:t>Не установлены</w:t>
            </w:r>
          </w:p>
        </w:tc>
      </w:tr>
      <w:tr w:rsidR="002A715A" w:rsidRPr="007C18BC" w14:paraId="4C1E9AF0" w14:textId="77777777" w:rsidTr="00683EDC">
        <w:trPr>
          <w:trHeight w:val="397"/>
        </w:trPr>
        <w:tc>
          <w:tcPr>
            <w:tcW w:w="567" w:type="dxa"/>
            <w:vMerge w:val="restart"/>
            <w:shd w:val="clear" w:color="auto" w:fill="auto"/>
          </w:tcPr>
          <w:p w14:paraId="497C57D3" w14:textId="77777777" w:rsidR="002A715A" w:rsidRPr="007C18BC" w:rsidRDefault="002A715A" w:rsidP="00604CE0">
            <w:pPr>
              <w:pStyle w:val="a"/>
              <w:numPr>
                <w:ilvl w:val="0"/>
                <w:numId w:val="18"/>
              </w:numPr>
              <w:rPr>
                <w:rFonts w:ascii="Times New Roman" w:hAnsi="Times New Roman"/>
                <w:sz w:val="24"/>
              </w:rPr>
            </w:pPr>
            <w:bookmarkStart w:id="576" w:name="_Ref414298492"/>
          </w:p>
        </w:tc>
        <w:bookmarkEnd w:id="576"/>
        <w:tc>
          <w:tcPr>
            <w:tcW w:w="2552" w:type="dxa"/>
            <w:shd w:val="clear" w:color="auto" w:fill="auto"/>
          </w:tcPr>
          <w:p w14:paraId="4242227A" w14:textId="77777777" w:rsidR="002A715A" w:rsidRPr="007C18BC" w:rsidRDefault="002A715A" w:rsidP="0046564F">
            <w:pPr>
              <w:pStyle w:val="a"/>
              <w:numPr>
                <w:ilvl w:val="0"/>
                <w:numId w:val="0"/>
              </w:numPr>
              <w:jc w:val="left"/>
              <w:rPr>
                <w:rFonts w:ascii="Times New Roman" w:hAnsi="Times New Roman"/>
                <w:sz w:val="24"/>
              </w:rPr>
            </w:pPr>
            <w:r w:rsidRPr="007C18BC">
              <w:rPr>
                <w:rFonts w:ascii="Times New Roman" w:hAnsi="Times New Roman"/>
                <w:sz w:val="24"/>
              </w:rPr>
              <w:t>Дополнительные требования к участникам закупки</w:t>
            </w:r>
          </w:p>
        </w:tc>
        <w:tc>
          <w:tcPr>
            <w:tcW w:w="6946" w:type="dxa"/>
          </w:tcPr>
          <w:p w14:paraId="7E318094" w14:textId="10C2F4DF" w:rsidR="002A715A" w:rsidRPr="007C18BC" w:rsidRDefault="002A715A" w:rsidP="00967C03">
            <w:pPr>
              <w:pStyle w:val="a"/>
              <w:numPr>
                <w:ilvl w:val="0"/>
                <w:numId w:val="0"/>
              </w:numPr>
              <w:rPr>
                <w:rFonts w:ascii="Times New Roman" w:hAnsi="Times New Roman"/>
                <w:sz w:val="24"/>
              </w:rPr>
            </w:pPr>
            <w:r w:rsidRPr="007C18BC">
              <w:rPr>
                <w:rFonts w:ascii="Times New Roman" w:hAnsi="Times New Roman"/>
                <w:sz w:val="24"/>
              </w:rPr>
              <w:t xml:space="preserve">Установлены в соответствии с приложением №1 к информационной карте </w:t>
            </w:r>
          </w:p>
        </w:tc>
      </w:tr>
      <w:tr w:rsidR="002A715A" w:rsidRPr="007C18BC" w14:paraId="0815BEB9" w14:textId="77777777" w:rsidTr="00683EDC">
        <w:trPr>
          <w:trHeight w:val="397"/>
        </w:trPr>
        <w:tc>
          <w:tcPr>
            <w:tcW w:w="567" w:type="dxa"/>
            <w:vMerge/>
            <w:shd w:val="clear" w:color="auto" w:fill="auto"/>
          </w:tcPr>
          <w:p w14:paraId="4D2AB5B0" w14:textId="77777777" w:rsidR="002A715A" w:rsidRPr="007C18BC" w:rsidRDefault="002A715A" w:rsidP="008C6E72">
            <w:pPr>
              <w:pStyle w:val="a"/>
              <w:numPr>
                <w:ilvl w:val="0"/>
                <w:numId w:val="0"/>
              </w:numPr>
              <w:rPr>
                <w:rFonts w:ascii="Times New Roman" w:hAnsi="Times New Roman"/>
                <w:sz w:val="24"/>
              </w:rPr>
            </w:pPr>
          </w:p>
        </w:tc>
        <w:tc>
          <w:tcPr>
            <w:tcW w:w="2552" w:type="dxa"/>
            <w:shd w:val="clear" w:color="auto" w:fill="auto"/>
          </w:tcPr>
          <w:p w14:paraId="7A890C3B" w14:textId="77777777" w:rsidR="002A715A" w:rsidRPr="007C18BC" w:rsidRDefault="002A715A" w:rsidP="0046564F">
            <w:pPr>
              <w:pStyle w:val="a"/>
              <w:numPr>
                <w:ilvl w:val="0"/>
                <w:numId w:val="0"/>
              </w:numPr>
              <w:jc w:val="left"/>
              <w:rPr>
                <w:rFonts w:ascii="Times New Roman" w:hAnsi="Times New Roman"/>
                <w:sz w:val="24"/>
              </w:rPr>
            </w:pPr>
            <w:r w:rsidRPr="00C811C1">
              <w:rPr>
                <w:rFonts w:ascii="Times New Roman" w:hAnsi="Times New Roman"/>
                <w:sz w:val="24"/>
              </w:rPr>
              <w:t xml:space="preserve">Требования </w:t>
            </w:r>
            <w:r w:rsidRPr="00877EB5">
              <w:rPr>
                <w:rFonts w:ascii="Times New Roman" w:hAnsi="Times New Roman"/>
                <w:sz w:val="24"/>
              </w:rPr>
              <w:t>к привлекаемым</w:t>
            </w:r>
            <w:r w:rsidRPr="00C811C1">
              <w:rPr>
                <w:rFonts w:ascii="Times New Roman" w:hAnsi="Times New Roman"/>
                <w:sz w:val="24"/>
              </w:rPr>
              <w:t xml:space="preserve"> участник</w:t>
            </w:r>
            <w:r w:rsidRPr="00877EB5">
              <w:rPr>
                <w:rFonts w:ascii="Times New Roman" w:hAnsi="Times New Roman"/>
                <w:sz w:val="24"/>
              </w:rPr>
              <w:t xml:space="preserve">ами </w:t>
            </w:r>
            <w:r w:rsidRPr="00C811C1">
              <w:rPr>
                <w:rFonts w:ascii="Times New Roman" w:hAnsi="Times New Roman"/>
                <w:sz w:val="24"/>
              </w:rPr>
              <w:t>закупки субподрядчик</w:t>
            </w:r>
            <w:r w:rsidRPr="00877EB5">
              <w:rPr>
                <w:rFonts w:ascii="Times New Roman" w:hAnsi="Times New Roman"/>
                <w:sz w:val="24"/>
              </w:rPr>
              <w:t>ам</w:t>
            </w:r>
            <w:r w:rsidRPr="00C811C1">
              <w:rPr>
                <w:rFonts w:ascii="Times New Roman" w:hAnsi="Times New Roman"/>
                <w:sz w:val="24"/>
              </w:rPr>
              <w:t>, соисполнител</w:t>
            </w:r>
            <w:r w:rsidRPr="00877EB5">
              <w:rPr>
                <w:rFonts w:ascii="Times New Roman" w:hAnsi="Times New Roman"/>
                <w:sz w:val="24"/>
              </w:rPr>
              <w:t>ям и (или) изготовителям</w:t>
            </w:r>
            <w:r w:rsidRPr="00C811C1">
              <w:rPr>
                <w:rFonts w:ascii="Times New Roman" w:hAnsi="Times New Roman"/>
                <w:sz w:val="24"/>
              </w:rPr>
              <w:t xml:space="preserve"> товара, являющегося предметом закупки</w:t>
            </w:r>
          </w:p>
        </w:tc>
        <w:tc>
          <w:tcPr>
            <w:tcW w:w="6946" w:type="dxa"/>
          </w:tcPr>
          <w:p w14:paraId="76A737D4" w14:textId="2238B9B9" w:rsidR="002A715A" w:rsidRPr="007C18BC" w:rsidRDefault="002A715A" w:rsidP="00075239">
            <w:pPr>
              <w:pStyle w:val="a"/>
              <w:numPr>
                <w:ilvl w:val="0"/>
                <w:numId w:val="0"/>
              </w:numPr>
              <w:rPr>
                <w:rFonts w:ascii="Times New Roman" w:hAnsi="Times New Roman"/>
                <w:sz w:val="24"/>
              </w:rPr>
            </w:pPr>
            <w:r w:rsidRPr="00AF5638">
              <w:rPr>
                <w:rFonts w:ascii="Times New Roman" w:hAnsi="Times New Roman"/>
                <w:sz w:val="24"/>
              </w:rPr>
              <w:t>Не установлены</w:t>
            </w:r>
          </w:p>
        </w:tc>
      </w:tr>
      <w:tr w:rsidR="002A715A" w:rsidRPr="007C18BC" w14:paraId="5C28413D" w14:textId="77777777" w:rsidTr="00683EDC">
        <w:trPr>
          <w:trHeight w:val="709"/>
        </w:trPr>
        <w:tc>
          <w:tcPr>
            <w:tcW w:w="567" w:type="dxa"/>
            <w:vMerge w:val="restart"/>
            <w:shd w:val="clear" w:color="auto" w:fill="auto"/>
          </w:tcPr>
          <w:p w14:paraId="454278AD" w14:textId="77777777" w:rsidR="002A715A" w:rsidRPr="007C18BC" w:rsidRDefault="002A715A" w:rsidP="00604CE0">
            <w:pPr>
              <w:pStyle w:val="a"/>
              <w:numPr>
                <w:ilvl w:val="0"/>
                <w:numId w:val="18"/>
              </w:numPr>
              <w:rPr>
                <w:rFonts w:ascii="Times New Roman" w:hAnsi="Times New Roman"/>
                <w:sz w:val="24"/>
              </w:rPr>
            </w:pPr>
            <w:bookmarkStart w:id="577" w:name="_Ref414042545"/>
          </w:p>
        </w:tc>
        <w:bookmarkEnd w:id="577"/>
        <w:tc>
          <w:tcPr>
            <w:tcW w:w="2552" w:type="dxa"/>
            <w:shd w:val="clear" w:color="auto" w:fill="auto"/>
          </w:tcPr>
          <w:p w14:paraId="221C6AE7" w14:textId="77777777" w:rsidR="002A715A" w:rsidRPr="007C18BC" w:rsidRDefault="002A715A" w:rsidP="00B3141E">
            <w:pPr>
              <w:pStyle w:val="a"/>
              <w:numPr>
                <w:ilvl w:val="0"/>
                <w:numId w:val="0"/>
              </w:numPr>
              <w:jc w:val="left"/>
              <w:rPr>
                <w:rFonts w:ascii="Times New Roman" w:hAnsi="Times New Roman"/>
                <w:bCs/>
                <w:sz w:val="24"/>
              </w:rPr>
            </w:pPr>
            <w:r w:rsidRPr="007C18BC">
              <w:rPr>
                <w:rFonts w:ascii="Times New Roman" w:hAnsi="Times New Roman"/>
                <w:sz w:val="24"/>
              </w:rPr>
              <w:t>Квалификационные требования к участникам закупки</w:t>
            </w:r>
          </w:p>
        </w:tc>
        <w:tc>
          <w:tcPr>
            <w:tcW w:w="6946" w:type="dxa"/>
          </w:tcPr>
          <w:p w14:paraId="373DE288" w14:textId="7539B636" w:rsidR="002A715A" w:rsidRPr="007C18BC" w:rsidRDefault="002A715A" w:rsidP="002A67B2">
            <w:pPr>
              <w:pStyle w:val="a"/>
              <w:numPr>
                <w:ilvl w:val="0"/>
                <w:numId w:val="0"/>
              </w:numPr>
              <w:rPr>
                <w:rFonts w:ascii="Times New Roman" w:hAnsi="Times New Roman"/>
                <w:sz w:val="24"/>
                <w:highlight w:val="yellow"/>
              </w:rPr>
            </w:pPr>
            <w:r w:rsidRPr="007C18BC">
              <w:rPr>
                <w:rFonts w:ascii="Times New Roman" w:hAnsi="Times New Roman"/>
                <w:sz w:val="24"/>
              </w:rPr>
              <w:t>Не установлены</w:t>
            </w:r>
          </w:p>
        </w:tc>
      </w:tr>
      <w:tr w:rsidR="002A715A" w:rsidRPr="007C18BC" w14:paraId="5D2DA09C" w14:textId="77777777" w:rsidTr="008C6E72">
        <w:trPr>
          <w:trHeight w:val="297"/>
        </w:trPr>
        <w:tc>
          <w:tcPr>
            <w:tcW w:w="567" w:type="dxa"/>
            <w:vMerge/>
            <w:shd w:val="clear" w:color="auto" w:fill="auto"/>
          </w:tcPr>
          <w:p w14:paraId="0F5BA618" w14:textId="77777777" w:rsidR="002A715A" w:rsidRPr="007C18BC" w:rsidRDefault="002A715A" w:rsidP="008C6E72">
            <w:pPr>
              <w:pStyle w:val="a"/>
              <w:numPr>
                <w:ilvl w:val="0"/>
                <w:numId w:val="0"/>
              </w:numPr>
              <w:ind w:left="360"/>
              <w:rPr>
                <w:rFonts w:ascii="Times New Roman" w:hAnsi="Times New Roman"/>
                <w:sz w:val="24"/>
              </w:rPr>
            </w:pPr>
          </w:p>
        </w:tc>
        <w:tc>
          <w:tcPr>
            <w:tcW w:w="2552" w:type="dxa"/>
            <w:shd w:val="clear" w:color="auto" w:fill="auto"/>
          </w:tcPr>
          <w:p w14:paraId="49FF8D88" w14:textId="77777777" w:rsidR="002A715A" w:rsidRPr="007C18BC" w:rsidRDefault="002A715A" w:rsidP="00B3141E">
            <w:pPr>
              <w:pStyle w:val="a"/>
              <w:numPr>
                <w:ilvl w:val="0"/>
                <w:numId w:val="0"/>
              </w:numPr>
              <w:jc w:val="left"/>
              <w:rPr>
                <w:rFonts w:ascii="Times New Roman" w:hAnsi="Times New Roman"/>
                <w:sz w:val="24"/>
              </w:rPr>
            </w:pPr>
            <w:r w:rsidRPr="00C811C1">
              <w:rPr>
                <w:rFonts w:ascii="Times New Roman" w:hAnsi="Times New Roman"/>
                <w:sz w:val="24"/>
              </w:rPr>
              <w:t xml:space="preserve">Требования </w:t>
            </w:r>
            <w:r w:rsidRPr="00877EB5">
              <w:rPr>
                <w:rFonts w:ascii="Times New Roman" w:hAnsi="Times New Roman"/>
                <w:sz w:val="24"/>
              </w:rPr>
              <w:t>к привлекаемым</w:t>
            </w:r>
            <w:r w:rsidRPr="00C811C1">
              <w:rPr>
                <w:rFonts w:ascii="Times New Roman" w:hAnsi="Times New Roman"/>
                <w:sz w:val="24"/>
              </w:rPr>
              <w:t xml:space="preserve"> участник</w:t>
            </w:r>
            <w:r w:rsidRPr="00877EB5">
              <w:rPr>
                <w:rFonts w:ascii="Times New Roman" w:hAnsi="Times New Roman"/>
                <w:sz w:val="24"/>
              </w:rPr>
              <w:t xml:space="preserve">ами </w:t>
            </w:r>
            <w:r w:rsidRPr="00C811C1">
              <w:rPr>
                <w:rFonts w:ascii="Times New Roman" w:hAnsi="Times New Roman"/>
                <w:sz w:val="24"/>
              </w:rPr>
              <w:t>закупки субподрядчик</w:t>
            </w:r>
            <w:r w:rsidRPr="00877EB5">
              <w:rPr>
                <w:rFonts w:ascii="Times New Roman" w:hAnsi="Times New Roman"/>
                <w:sz w:val="24"/>
              </w:rPr>
              <w:t>ам</w:t>
            </w:r>
            <w:r w:rsidRPr="00C811C1">
              <w:rPr>
                <w:rFonts w:ascii="Times New Roman" w:hAnsi="Times New Roman"/>
                <w:sz w:val="24"/>
              </w:rPr>
              <w:t>, соисполнител</w:t>
            </w:r>
            <w:r w:rsidRPr="00877EB5">
              <w:rPr>
                <w:rFonts w:ascii="Times New Roman" w:hAnsi="Times New Roman"/>
                <w:sz w:val="24"/>
              </w:rPr>
              <w:t>ям и (или) изготовителям</w:t>
            </w:r>
            <w:r w:rsidRPr="00C811C1">
              <w:rPr>
                <w:rFonts w:ascii="Times New Roman" w:hAnsi="Times New Roman"/>
                <w:sz w:val="24"/>
              </w:rPr>
              <w:t xml:space="preserve"> товара, являющегося предметом закупки</w:t>
            </w:r>
          </w:p>
        </w:tc>
        <w:tc>
          <w:tcPr>
            <w:tcW w:w="6946" w:type="dxa"/>
          </w:tcPr>
          <w:p w14:paraId="6BE577B1" w14:textId="421024D0" w:rsidR="002A715A" w:rsidRPr="007C18BC" w:rsidRDefault="002A715A" w:rsidP="002A67B2">
            <w:pPr>
              <w:pStyle w:val="a"/>
              <w:numPr>
                <w:ilvl w:val="0"/>
                <w:numId w:val="0"/>
              </w:numPr>
              <w:rPr>
                <w:rFonts w:ascii="Times New Roman" w:hAnsi="Times New Roman"/>
                <w:sz w:val="24"/>
              </w:rPr>
            </w:pPr>
            <w:r w:rsidRPr="00AF5638">
              <w:rPr>
                <w:rFonts w:ascii="Times New Roman" w:hAnsi="Times New Roman"/>
                <w:sz w:val="24"/>
              </w:rPr>
              <w:t>Не установлены</w:t>
            </w:r>
          </w:p>
        </w:tc>
      </w:tr>
      <w:tr w:rsidR="00C55816" w:rsidRPr="007C18BC" w14:paraId="40A13D4F" w14:textId="77777777" w:rsidTr="0096225E">
        <w:trPr>
          <w:trHeight w:val="194"/>
        </w:trPr>
        <w:tc>
          <w:tcPr>
            <w:tcW w:w="567" w:type="dxa"/>
            <w:shd w:val="clear" w:color="auto" w:fill="auto"/>
          </w:tcPr>
          <w:p w14:paraId="3A775C4F" w14:textId="77777777" w:rsidR="00C55816" w:rsidRPr="007C18BC" w:rsidRDefault="00C55816" w:rsidP="00604CE0">
            <w:pPr>
              <w:pStyle w:val="a"/>
              <w:numPr>
                <w:ilvl w:val="0"/>
                <w:numId w:val="18"/>
              </w:numPr>
              <w:rPr>
                <w:rFonts w:ascii="Times New Roman" w:hAnsi="Times New Roman"/>
                <w:sz w:val="24"/>
              </w:rPr>
            </w:pPr>
            <w:bookmarkStart w:id="578" w:name="_Ref414971406"/>
          </w:p>
        </w:tc>
        <w:bookmarkEnd w:id="578"/>
        <w:tc>
          <w:tcPr>
            <w:tcW w:w="2552" w:type="dxa"/>
            <w:shd w:val="clear" w:color="auto" w:fill="auto"/>
          </w:tcPr>
          <w:p w14:paraId="101D2229" w14:textId="77777777" w:rsidR="00C55816" w:rsidRPr="007C18BC" w:rsidRDefault="00C55816" w:rsidP="008A25BC">
            <w:pPr>
              <w:pStyle w:val="a"/>
              <w:numPr>
                <w:ilvl w:val="0"/>
                <w:numId w:val="0"/>
              </w:numPr>
              <w:jc w:val="left"/>
              <w:rPr>
                <w:rFonts w:ascii="Times New Roman" w:hAnsi="Times New Roman"/>
                <w:sz w:val="24"/>
              </w:rPr>
            </w:pPr>
            <w:r w:rsidRPr="007C18BC">
              <w:rPr>
                <w:rFonts w:ascii="Times New Roman" w:hAnsi="Times New Roman"/>
                <w:sz w:val="24"/>
              </w:rPr>
              <w:t>Участие в закупке субъектов МСП</w:t>
            </w:r>
          </w:p>
        </w:tc>
        <w:tc>
          <w:tcPr>
            <w:tcW w:w="6946" w:type="dxa"/>
          </w:tcPr>
          <w:p w14:paraId="4658DD06" w14:textId="77777777" w:rsidR="00C55816" w:rsidRPr="007C18BC" w:rsidRDefault="00C55816" w:rsidP="00604CE0">
            <w:pPr>
              <w:pStyle w:val="5"/>
              <w:numPr>
                <w:ilvl w:val="3"/>
                <w:numId w:val="20"/>
              </w:numPr>
              <w:ind w:left="495" w:hanging="425"/>
              <w:rPr>
                <w:rFonts w:ascii="Times New Roman" w:hAnsi="Times New Roman"/>
                <w:sz w:val="24"/>
              </w:rPr>
            </w:pPr>
            <w:r w:rsidRPr="007C18BC">
              <w:rPr>
                <w:rFonts w:ascii="Times New Roman" w:hAnsi="Times New Roman"/>
                <w:sz w:val="24"/>
              </w:rPr>
              <w:t>Участником настоящей закупки может быть любое лицо, в том числе субъект МСП, определяемый в соответствии с условиями Закона 209-ФЗ.</w:t>
            </w:r>
          </w:p>
          <w:p w14:paraId="4F0652BF" w14:textId="388F5019" w:rsidR="00C55816" w:rsidRPr="007C18BC" w:rsidRDefault="00C55816" w:rsidP="00604B7C">
            <w:pPr>
              <w:pStyle w:val="5"/>
              <w:numPr>
                <w:ilvl w:val="0"/>
                <w:numId w:val="0"/>
              </w:numPr>
              <w:ind w:left="70"/>
              <w:rPr>
                <w:rFonts w:ascii="Times New Roman" w:hAnsi="Times New Roman"/>
                <w:bCs/>
                <w:sz w:val="24"/>
              </w:rPr>
            </w:pPr>
          </w:p>
        </w:tc>
      </w:tr>
      <w:tr w:rsidR="00C55816" w:rsidRPr="007C18BC" w14:paraId="2EA610E6" w14:textId="77777777" w:rsidTr="0096225E">
        <w:trPr>
          <w:trHeight w:val="397"/>
        </w:trPr>
        <w:tc>
          <w:tcPr>
            <w:tcW w:w="567" w:type="dxa"/>
            <w:shd w:val="clear" w:color="auto" w:fill="auto"/>
          </w:tcPr>
          <w:p w14:paraId="04B9C3F6" w14:textId="77777777" w:rsidR="00C55816" w:rsidRPr="007C18BC" w:rsidRDefault="00C55816" w:rsidP="00604CE0">
            <w:pPr>
              <w:pStyle w:val="a"/>
              <w:numPr>
                <w:ilvl w:val="0"/>
                <w:numId w:val="18"/>
              </w:numPr>
              <w:rPr>
                <w:rFonts w:ascii="Times New Roman" w:hAnsi="Times New Roman"/>
                <w:sz w:val="24"/>
              </w:rPr>
            </w:pPr>
            <w:bookmarkStart w:id="579" w:name="_Ref415852011"/>
          </w:p>
        </w:tc>
        <w:bookmarkEnd w:id="579"/>
        <w:tc>
          <w:tcPr>
            <w:tcW w:w="2552" w:type="dxa"/>
            <w:shd w:val="clear" w:color="auto" w:fill="auto"/>
          </w:tcPr>
          <w:p w14:paraId="659F7A0C" w14:textId="77777777" w:rsidR="00C55816" w:rsidRPr="007C18BC" w:rsidRDefault="00C55816" w:rsidP="00FC1F48">
            <w:pPr>
              <w:pStyle w:val="a"/>
              <w:numPr>
                <w:ilvl w:val="0"/>
                <w:numId w:val="0"/>
              </w:numPr>
              <w:jc w:val="left"/>
              <w:rPr>
                <w:rFonts w:ascii="Times New Roman" w:hAnsi="Times New Roman"/>
                <w:bCs/>
                <w:sz w:val="24"/>
              </w:rPr>
            </w:pPr>
            <w:r w:rsidRPr="007C18BC">
              <w:rPr>
                <w:rFonts w:ascii="Times New Roman" w:hAnsi="Times New Roman"/>
                <w:bCs/>
                <w:sz w:val="24"/>
              </w:rPr>
              <w:t>Требования к составу заявки на участие в закупке</w:t>
            </w:r>
          </w:p>
        </w:tc>
        <w:tc>
          <w:tcPr>
            <w:tcW w:w="6946" w:type="dxa"/>
          </w:tcPr>
          <w:p w14:paraId="321A1BB7" w14:textId="77777777" w:rsidR="00C55816" w:rsidRPr="007C18BC" w:rsidRDefault="00C55816" w:rsidP="00EC298A">
            <w:pPr>
              <w:pStyle w:val="a"/>
              <w:numPr>
                <w:ilvl w:val="0"/>
                <w:numId w:val="0"/>
              </w:numPr>
              <w:rPr>
                <w:rFonts w:ascii="Times New Roman" w:hAnsi="Times New Roman"/>
                <w:sz w:val="24"/>
              </w:rPr>
            </w:pPr>
            <w:r w:rsidRPr="007C18BC">
              <w:rPr>
                <w:rFonts w:ascii="Times New Roman" w:hAnsi="Times New Roman"/>
                <w:sz w:val="24"/>
              </w:rPr>
              <w:t>В соответствии с приложением №3 к информационной карте</w:t>
            </w:r>
          </w:p>
        </w:tc>
      </w:tr>
      <w:tr w:rsidR="00C55816" w:rsidRPr="007C18BC" w14:paraId="209466ED" w14:textId="77777777" w:rsidTr="0096225E">
        <w:trPr>
          <w:trHeight w:val="397"/>
        </w:trPr>
        <w:tc>
          <w:tcPr>
            <w:tcW w:w="567" w:type="dxa"/>
            <w:shd w:val="clear" w:color="auto" w:fill="auto"/>
          </w:tcPr>
          <w:p w14:paraId="33E32418" w14:textId="77777777" w:rsidR="00C55816" w:rsidRPr="007C18BC" w:rsidRDefault="00C55816" w:rsidP="00604CE0">
            <w:pPr>
              <w:pStyle w:val="a"/>
              <w:numPr>
                <w:ilvl w:val="0"/>
                <w:numId w:val="18"/>
              </w:numPr>
              <w:rPr>
                <w:rFonts w:ascii="Times New Roman" w:hAnsi="Times New Roman"/>
                <w:sz w:val="24"/>
              </w:rPr>
            </w:pPr>
            <w:bookmarkStart w:id="580" w:name="_Ref414298333"/>
          </w:p>
        </w:tc>
        <w:bookmarkEnd w:id="580"/>
        <w:tc>
          <w:tcPr>
            <w:tcW w:w="2552" w:type="dxa"/>
            <w:shd w:val="clear" w:color="auto" w:fill="auto"/>
          </w:tcPr>
          <w:p w14:paraId="2BEC6CB6" w14:textId="77777777" w:rsidR="00C55816" w:rsidRPr="007C18BC" w:rsidRDefault="00C55816" w:rsidP="00EB3A96">
            <w:pPr>
              <w:pStyle w:val="a"/>
              <w:numPr>
                <w:ilvl w:val="0"/>
                <w:numId w:val="0"/>
              </w:numPr>
              <w:jc w:val="left"/>
              <w:rPr>
                <w:rFonts w:ascii="Times New Roman" w:hAnsi="Times New Roman"/>
                <w:bCs/>
                <w:sz w:val="24"/>
              </w:rPr>
            </w:pPr>
            <w:r w:rsidRPr="007C18BC">
              <w:rPr>
                <w:rFonts w:ascii="Times New Roman" w:hAnsi="Times New Roman"/>
                <w:sz w:val="24"/>
              </w:rPr>
              <w:t>Обеспечение заявки: форма, размер</w:t>
            </w:r>
          </w:p>
        </w:tc>
        <w:tc>
          <w:tcPr>
            <w:tcW w:w="6946" w:type="dxa"/>
          </w:tcPr>
          <w:p w14:paraId="28133A3E" w14:textId="4AE4D3DC" w:rsidR="00C55816" w:rsidRPr="007C18BC" w:rsidRDefault="00C55816" w:rsidP="00EB3A96">
            <w:pPr>
              <w:pStyle w:val="a"/>
              <w:numPr>
                <w:ilvl w:val="0"/>
                <w:numId w:val="0"/>
              </w:numPr>
              <w:rPr>
                <w:rFonts w:ascii="Times New Roman" w:hAnsi="Times New Roman"/>
                <w:sz w:val="24"/>
              </w:rPr>
            </w:pPr>
            <w:r w:rsidRPr="007C18BC">
              <w:rPr>
                <w:rFonts w:ascii="Times New Roman" w:hAnsi="Times New Roman"/>
                <w:sz w:val="24"/>
              </w:rPr>
              <w:t>Не требуется</w:t>
            </w:r>
          </w:p>
          <w:p w14:paraId="6C8760AB" w14:textId="47A06A60" w:rsidR="00C55816" w:rsidRPr="007C18BC" w:rsidRDefault="00C55816" w:rsidP="008D1F26">
            <w:pPr>
              <w:pStyle w:val="a"/>
              <w:numPr>
                <w:ilvl w:val="0"/>
                <w:numId w:val="0"/>
              </w:numPr>
              <w:rPr>
                <w:rFonts w:ascii="Times New Roman" w:hAnsi="Times New Roman"/>
                <w:bCs/>
                <w:sz w:val="24"/>
              </w:rPr>
            </w:pPr>
          </w:p>
        </w:tc>
      </w:tr>
      <w:tr w:rsidR="00C55816" w:rsidRPr="007C18BC" w14:paraId="2E1B051D" w14:textId="77777777" w:rsidTr="0096225E">
        <w:trPr>
          <w:trHeight w:val="397"/>
        </w:trPr>
        <w:tc>
          <w:tcPr>
            <w:tcW w:w="567" w:type="dxa"/>
            <w:shd w:val="clear" w:color="auto" w:fill="auto"/>
          </w:tcPr>
          <w:p w14:paraId="783D4DAA" w14:textId="77777777" w:rsidR="00C55816" w:rsidRPr="007C18BC" w:rsidRDefault="00C55816" w:rsidP="00604CE0">
            <w:pPr>
              <w:pStyle w:val="a"/>
              <w:numPr>
                <w:ilvl w:val="0"/>
                <w:numId w:val="18"/>
              </w:numPr>
              <w:rPr>
                <w:rFonts w:ascii="Times New Roman" w:hAnsi="Times New Roman"/>
                <w:sz w:val="24"/>
              </w:rPr>
            </w:pPr>
            <w:bookmarkStart w:id="581" w:name="_Ref415484151"/>
          </w:p>
        </w:tc>
        <w:bookmarkEnd w:id="581"/>
        <w:tc>
          <w:tcPr>
            <w:tcW w:w="2552" w:type="dxa"/>
            <w:shd w:val="clear" w:color="auto" w:fill="auto"/>
          </w:tcPr>
          <w:p w14:paraId="62D95C1B" w14:textId="77777777" w:rsidR="00C55816" w:rsidRPr="007C18BC" w:rsidRDefault="00C55816" w:rsidP="00EB3A96">
            <w:pPr>
              <w:pStyle w:val="a"/>
              <w:numPr>
                <w:ilvl w:val="0"/>
                <w:numId w:val="0"/>
              </w:numPr>
              <w:jc w:val="left"/>
              <w:rPr>
                <w:rFonts w:ascii="Times New Roman" w:hAnsi="Times New Roman"/>
                <w:sz w:val="24"/>
              </w:rPr>
            </w:pPr>
            <w:r w:rsidRPr="007C18BC">
              <w:rPr>
                <w:rFonts w:ascii="Times New Roman" w:hAnsi="Times New Roman"/>
                <w:sz w:val="24"/>
              </w:rPr>
              <w:t xml:space="preserve">Возможность предоставления встречных </w:t>
            </w:r>
            <w:r w:rsidRPr="007C18BC">
              <w:rPr>
                <w:rFonts w:ascii="Times New Roman" w:hAnsi="Times New Roman"/>
                <w:sz w:val="24"/>
              </w:rPr>
              <w:lastRenderedPageBreak/>
              <w:t xml:space="preserve">предложений по условиям договора </w:t>
            </w:r>
          </w:p>
        </w:tc>
        <w:tc>
          <w:tcPr>
            <w:tcW w:w="6946" w:type="dxa"/>
          </w:tcPr>
          <w:p w14:paraId="47AF60A2" w14:textId="77777777" w:rsidR="00C55816" w:rsidRPr="007C18BC" w:rsidRDefault="00C55816" w:rsidP="002D4EE6">
            <w:pPr>
              <w:pStyle w:val="a"/>
              <w:numPr>
                <w:ilvl w:val="0"/>
                <w:numId w:val="0"/>
              </w:numPr>
              <w:rPr>
                <w:rFonts w:ascii="Times New Roman" w:hAnsi="Times New Roman"/>
                <w:sz w:val="24"/>
              </w:rPr>
            </w:pPr>
            <w:r w:rsidRPr="007C18BC">
              <w:rPr>
                <w:rFonts w:ascii="Times New Roman" w:hAnsi="Times New Roman"/>
                <w:sz w:val="24"/>
              </w:rPr>
              <w:lastRenderedPageBreak/>
              <w:t>Встречные предложения по условиям исполнения договора, кроме предложений о цене договора и предложения о продукции, не допускаются.</w:t>
            </w:r>
          </w:p>
        </w:tc>
      </w:tr>
      <w:tr w:rsidR="00C55816" w:rsidRPr="007C18BC" w14:paraId="2F58B8F9" w14:textId="77777777" w:rsidTr="0096225E">
        <w:trPr>
          <w:trHeight w:val="397"/>
        </w:trPr>
        <w:tc>
          <w:tcPr>
            <w:tcW w:w="567" w:type="dxa"/>
            <w:shd w:val="clear" w:color="auto" w:fill="auto"/>
          </w:tcPr>
          <w:p w14:paraId="5D9FF057" w14:textId="77777777" w:rsidR="00C55816" w:rsidRPr="007C18BC" w:rsidRDefault="00C55816" w:rsidP="00604CE0">
            <w:pPr>
              <w:pStyle w:val="a"/>
              <w:numPr>
                <w:ilvl w:val="0"/>
                <w:numId w:val="18"/>
              </w:numPr>
              <w:rPr>
                <w:rFonts w:ascii="Times New Roman" w:hAnsi="Times New Roman"/>
                <w:sz w:val="24"/>
              </w:rPr>
            </w:pPr>
            <w:bookmarkStart w:id="582" w:name="_Ref314162898"/>
          </w:p>
        </w:tc>
        <w:bookmarkEnd w:id="582"/>
        <w:tc>
          <w:tcPr>
            <w:tcW w:w="2552" w:type="dxa"/>
            <w:shd w:val="clear" w:color="auto" w:fill="auto"/>
          </w:tcPr>
          <w:p w14:paraId="5BD42C65" w14:textId="77777777" w:rsidR="00C55816" w:rsidRPr="007C18BC" w:rsidRDefault="00C55816" w:rsidP="00C27569">
            <w:pPr>
              <w:pStyle w:val="a"/>
              <w:numPr>
                <w:ilvl w:val="0"/>
                <w:numId w:val="0"/>
              </w:numPr>
              <w:jc w:val="left"/>
              <w:rPr>
                <w:rFonts w:ascii="Times New Roman" w:hAnsi="Times New Roman"/>
                <w:bCs/>
                <w:sz w:val="24"/>
              </w:rPr>
            </w:pPr>
            <w:r w:rsidRPr="007C18BC">
              <w:rPr>
                <w:rFonts w:ascii="Times New Roman" w:hAnsi="Times New Roman"/>
                <w:bCs/>
                <w:sz w:val="24"/>
              </w:rPr>
              <w:t>Возможность подачи альтернативных предложений</w:t>
            </w:r>
          </w:p>
        </w:tc>
        <w:tc>
          <w:tcPr>
            <w:tcW w:w="6946" w:type="dxa"/>
          </w:tcPr>
          <w:p w14:paraId="75B80304" w14:textId="77777777" w:rsidR="00C55816" w:rsidRPr="007C18BC" w:rsidRDefault="00C55816" w:rsidP="00DE1EA6">
            <w:pPr>
              <w:pStyle w:val="a"/>
              <w:numPr>
                <w:ilvl w:val="0"/>
                <w:numId w:val="0"/>
              </w:numPr>
              <w:rPr>
                <w:rFonts w:ascii="Times New Roman" w:hAnsi="Times New Roman"/>
                <w:bCs/>
                <w:sz w:val="24"/>
              </w:rPr>
            </w:pPr>
            <w:r w:rsidRPr="007C18BC">
              <w:rPr>
                <w:rFonts w:ascii="Times New Roman" w:hAnsi="Times New Roman"/>
                <w:sz w:val="24"/>
                <w:szCs w:val="24"/>
              </w:rPr>
              <w:t>Подача альтернативных предложений не допускается.</w:t>
            </w:r>
          </w:p>
        </w:tc>
      </w:tr>
      <w:tr w:rsidR="00C55816" w:rsidRPr="007C18BC" w14:paraId="5C8865AB" w14:textId="77777777" w:rsidTr="0096225E">
        <w:trPr>
          <w:trHeight w:val="232"/>
        </w:trPr>
        <w:tc>
          <w:tcPr>
            <w:tcW w:w="567" w:type="dxa"/>
            <w:shd w:val="clear" w:color="auto" w:fill="auto"/>
          </w:tcPr>
          <w:p w14:paraId="79BD007F" w14:textId="77777777" w:rsidR="00C55816" w:rsidRPr="007C18BC" w:rsidRDefault="00C55816" w:rsidP="00604CE0">
            <w:pPr>
              <w:pStyle w:val="a"/>
              <w:numPr>
                <w:ilvl w:val="0"/>
                <w:numId w:val="18"/>
              </w:numPr>
              <w:rPr>
                <w:rFonts w:ascii="Times New Roman" w:hAnsi="Times New Roman"/>
                <w:sz w:val="24"/>
              </w:rPr>
            </w:pPr>
            <w:bookmarkStart w:id="583" w:name="_Ref314163382"/>
          </w:p>
        </w:tc>
        <w:bookmarkEnd w:id="583"/>
        <w:tc>
          <w:tcPr>
            <w:tcW w:w="2552" w:type="dxa"/>
            <w:shd w:val="clear" w:color="auto" w:fill="auto"/>
          </w:tcPr>
          <w:p w14:paraId="62C8F262" w14:textId="77777777" w:rsidR="00C55816" w:rsidRPr="006E7B2B" w:rsidRDefault="00C55816" w:rsidP="00901E50">
            <w:pPr>
              <w:pStyle w:val="a"/>
              <w:numPr>
                <w:ilvl w:val="0"/>
                <w:numId w:val="0"/>
              </w:numPr>
              <w:jc w:val="left"/>
              <w:rPr>
                <w:rFonts w:ascii="Times New Roman" w:hAnsi="Times New Roman"/>
                <w:bCs/>
                <w:spacing w:val="-6"/>
                <w:sz w:val="24"/>
              </w:rPr>
            </w:pPr>
            <w:r w:rsidRPr="007C18BC">
              <w:rPr>
                <w:rFonts w:ascii="Times New Roman" w:hAnsi="Times New Roman"/>
                <w:bCs/>
                <w:spacing w:val="-6"/>
                <w:sz w:val="24"/>
              </w:rPr>
              <w:t>Дата начала – дата и время окончания срока подачи заявок</w:t>
            </w:r>
            <w:r w:rsidR="006E7B2B">
              <w:rPr>
                <w:rFonts w:ascii="Times New Roman" w:hAnsi="Times New Roman"/>
                <w:bCs/>
                <w:spacing w:val="-6"/>
                <w:sz w:val="24"/>
              </w:rPr>
              <w:t>, место их подачи</w:t>
            </w:r>
          </w:p>
        </w:tc>
        <w:tc>
          <w:tcPr>
            <w:tcW w:w="6946" w:type="dxa"/>
          </w:tcPr>
          <w:p w14:paraId="52078952" w14:textId="3C1F4ADA" w:rsidR="00C55816" w:rsidRPr="008C6E72" w:rsidRDefault="00C55816" w:rsidP="00B15003">
            <w:pPr>
              <w:pStyle w:val="a"/>
              <w:numPr>
                <w:ilvl w:val="0"/>
                <w:numId w:val="0"/>
              </w:numPr>
              <w:rPr>
                <w:rFonts w:ascii="Times New Roman" w:hAnsi="Times New Roman"/>
                <w:bCs/>
                <w:spacing w:val="-6"/>
                <w:sz w:val="24"/>
              </w:rPr>
            </w:pPr>
            <w:r w:rsidRPr="007C18BC">
              <w:rPr>
                <w:rFonts w:ascii="Times New Roman" w:hAnsi="Times New Roman"/>
                <w:bCs/>
                <w:spacing w:val="-6"/>
                <w:sz w:val="24"/>
              </w:rPr>
              <w:t>Заявки подаются</w:t>
            </w:r>
            <w:r w:rsidR="00336E76">
              <w:rPr>
                <w:rFonts w:ascii="Times New Roman" w:hAnsi="Times New Roman"/>
                <w:bCs/>
                <w:spacing w:val="-6"/>
                <w:sz w:val="24"/>
              </w:rPr>
              <w:t>,</w:t>
            </w:r>
            <w:r w:rsidRPr="007C18BC">
              <w:rPr>
                <w:rFonts w:ascii="Times New Roman" w:hAnsi="Times New Roman"/>
                <w:bCs/>
                <w:spacing w:val="-6"/>
                <w:sz w:val="24"/>
              </w:rPr>
              <w:t xml:space="preserve"> начиная с «__» ____________ 20</w:t>
            </w:r>
            <w:r w:rsidR="00723F1A">
              <w:rPr>
                <w:rFonts w:ascii="Times New Roman" w:hAnsi="Times New Roman"/>
                <w:bCs/>
                <w:spacing w:val="-6"/>
                <w:sz w:val="24"/>
              </w:rPr>
              <w:t>2</w:t>
            </w:r>
            <w:r w:rsidRPr="007C18BC">
              <w:rPr>
                <w:rFonts w:ascii="Times New Roman" w:hAnsi="Times New Roman"/>
                <w:bCs/>
                <w:spacing w:val="-6"/>
                <w:sz w:val="24"/>
              </w:rPr>
              <w:t>_ г.</w:t>
            </w:r>
            <w:r w:rsidR="00666B9E" w:rsidRPr="00AF5638">
              <w:rPr>
                <w:rFonts w:ascii="Times New Roman" w:hAnsi="Times New Roman"/>
                <w:i/>
                <w:sz w:val="24"/>
                <w:highlight w:val="yellow"/>
              </w:rPr>
              <w:t xml:space="preserve"> [</w:t>
            </w:r>
            <w:r w:rsidR="00666B9E" w:rsidRPr="00AF5638">
              <w:rPr>
                <w:rFonts w:ascii="Times New Roman" w:hAnsi="Times New Roman"/>
                <w:bCs/>
                <w:i/>
                <w:sz w:val="24"/>
                <w:highlight w:val="yellow"/>
              </w:rPr>
              <w:t>указывается дата</w:t>
            </w:r>
            <w:r w:rsidR="00666B9E">
              <w:rPr>
                <w:rFonts w:ascii="Times New Roman" w:hAnsi="Times New Roman"/>
                <w:bCs/>
                <w:i/>
                <w:sz w:val="24"/>
                <w:highlight w:val="yellow"/>
              </w:rPr>
              <w:t xml:space="preserve"> начала подачи заявок, но не ранее даты официального размещения извещения</w:t>
            </w:r>
            <w:r w:rsidR="00666B9E" w:rsidRPr="00AF5638">
              <w:rPr>
                <w:rFonts w:ascii="Times New Roman" w:hAnsi="Times New Roman"/>
                <w:i/>
                <w:sz w:val="24"/>
                <w:highlight w:val="yellow"/>
              </w:rPr>
              <w:t>]</w:t>
            </w:r>
            <w:r w:rsidR="00336E76">
              <w:rPr>
                <w:rFonts w:ascii="Times New Roman" w:hAnsi="Times New Roman"/>
                <w:bCs/>
                <w:spacing w:val="-6"/>
                <w:sz w:val="24"/>
              </w:rPr>
              <w:t>,</w:t>
            </w:r>
            <w:r w:rsidRPr="007C18BC">
              <w:rPr>
                <w:rFonts w:ascii="Times New Roman" w:hAnsi="Times New Roman"/>
                <w:bCs/>
                <w:spacing w:val="-6"/>
                <w:sz w:val="24"/>
              </w:rPr>
              <w:t xml:space="preserve"> и до __ ч. __ мин. «__» ____________ </w:t>
            </w:r>
            <w:r w:rsidR="00723F1A" w:rsidRPr="007C18BC">
              <w:rPr>
                <w:rFonts w:ascii="Times New Roman" w:hAnsi="Times New Roman"/>
                <w:bCs/>
                <w:spacing w:val="-6"/>
                <w:sz w:val="24"/>
              </w:rPr>
              <w:t>20</w:t>
            </w:r>
            <w:r w:rsidR="00723F1A">
              <w:rPr>
                <w:rFonts w:ascii="Times New Roman" w:hAnsi="Times New Roman"/>
                <w:bCs/>
                <w:spacing w:val="-6"/>
                <w:sz w:val="24"/>
              </w:rPr>
              <w:t>2</w:t>
            </w:r>
            <w:r w:rsidRPr="007C18BC">
              <w:rPr>
                <w:rFonts w:ascii="Times New Roman" w:hAnsi="Times New Roman"/>
                <w:bCs/>
                <w:spacing w:val="-6"/>
                <w:sz w:val="24"/>
              </w:rPr>
              <w:t>_ г. (по местному времени организатора закупки)</w:t>
            </w:r>
          </w:p>
          <w:p w14:paraId="062BE1F7" w14:textId="77777777" w:rsidR="006E7B2B" w:rsidRPr="007C18BC" w:rsidRDefault="006E7B2B" w:rsidP="00B15003">
            <w:pPr>
              <w:pStyle w:val="a"/>
              <w:numPr>
                <w:ilvl w:val="0"/>
                <w:numId w:val="0"/>
              </w:numPr>
              <w:rPr>
                <w:rFonts w:ascii="Times New Roman" w:hAnsi="Times New Roman"/>
                <w:bCs/>
                <w:sz w:val="24"/>
              </w:rPr>
            </w:pPr>
            <w:r w:rsidRPr="007C18BC">
              <w:rPr>
                <w:rFonts w:ascii="Times New Roman" w:hAnsi="Times New Roman"/>
                <w:iCs/>
                <w:sz w:val="24"/>
              </w:rPr>
              <w:t xml:space="preserve">в электронной форме в соответствии с </w:t>
            </w:r>
            <w:r w:rsidRPr="007C18BC">
              <w:rPr>
                <w:rFonts w:ascii="Times New Roman" w:hAnsi="Times New Roman"/>
                <w:bCs/>
                <w:spacing w:val="-6"/>
                <w:sz w:val="24"/>
              </w:rPr>
              <w:t>регламентом и функционалом</w:t>
            </w:r>
            <w:r w:rsidRPr="007C18BC">
              <w:rPr>
                <w:rFonts w:ascii="Times New Roman" w:hAnsi="Times New Roman"/>
                <w:iCs/>
                <w:sz w:val="24"/>
              </w:rPr>
              <w:t xml:space="preserve"> ЭТП.</w:t>
            </w:r>
          </w:p>
        </w:tc>
      </w:tr>
      <w:tr w:rsidR="00C55816" w:rsidRPr="007C18BC" w14:paraId="25BC2B41" w14:textId="77777777" w:rsidTr="0096225E">
        <w:trPr>
          <w:trHeight w:val="232"/>
        </w:trPr>
        <w:tc>
          <w:tcPr>
            <w:tcW w:w="567" w:type="dxa"/>
            <w:shd w:val="clear" w:color="auto" w:fill="auto"/>
          </w:tcPr>
          <w:p w14:paraId="77B14003" w14:textId="77777777" w:rsidR="00C55816" w:rsidRPr="007C18BC" w:rsidRDefault="00C55816" w:rsidP="00604CE0">
            <w:pPr>
              <w:pStyle w:val="a"/>
              <w:numPr>
                <w:ilvl w:val="0"/>
                <w:numId w:val="18"/>
              </w:numPr>
              <w:rPr>
                <w:rFonts w:ascii="Times New Roman" w:hAnsi="Times New Roman"/>
                <w:sz w:val="24"/>
              </w:rPr>
            </w:pPr>
            <w:bookmarkStart w:id="584" w:name="_Ref455178207"/>
          </w:p>
        </w:tc>
        <w:bookmarkEnd w:id="584"/>
        <w:tc>
          <w:tcPr>
            <w:tcW w:w="2552" w:type="dxa"/>
            <w:shd w:val="clear" w:color="auto" w:fill="auto"/>
          </w:tcPr>
          <w:p w14:paraId="65F1ACB2" w14:textId="77777777" w:rsidR="00C55816" w:rsidRPr="007C18BC" w:rsidRDefault="00C55816" w:rsidP="00A12800">
            <w:pPr>
              <w:pStyle w:val="a"/>
              <w:numPr>
                <w:ilvl w:val="0"/>
                <w:numId w:val="0"/>
              </w:numPr>
              <w:jc w:val="left"/>
              <w:rPr>
                <w:rFonts w:ascii="Times New Roman" w:hAnsi="Times New Roman"/>
                <w:bCs/>
                <w:spacing w:val="-6"/>
                <w:sz w:val="24"/>
              </w:rPr>
            </w:pPr>
            <w:r w:rsidRPr="007C18BC">
              <w:rPr>
                <w:rFonts w:ascii="Times New Roman" w:hAnsi="Times New Roman"/>
                <w:bCs/>
                <w:spacing w:val="-6"/>
                <w:sz w:val="24"/>
              </w:rPr>
              <w:t xml:space="preserve">Дата начала – дата окончания срока предоставления разъяснений </w:t>
            </w:r>
            <w:r w:rsidR="00A12800">
              <w:rPr>
                <w:rFonts w:ascii="Times New Roman" w:hAnsi="Times New Roman"/>
                <w:bCs/>
                <w:sz w:val="24"/>
              </w:rPr>
              <w:t>извещения</w:t>
            </w:r>
          </w:p>
        </w:tc>
        <w:tc>
          <w:tcPr>
            <w:tcW w:w="6946" w:type="dxa"/>
          </w:tcPr>
          <w:p w14:paraId="037B2161" w14:textId="6F9D7CF9" w:rsidR="00C55816" w:rsidRPr="007C18BC" w:rsidRDefault="00C55816" w:rsidP="00723F1A">
            <w:pPr>
              <w:pStyle w:val="a"/>
              <w:numPr>
                <w:ilvl w:val="0"/>
                <w:numId w:val="0"/>
              </w:numPr>
              <w:rPr>
                <w:rFonts w:ascii="Times New Roman" w:hAnsi="Times New Roman"/>
                <w:bCs/>
                <w:spacing w:val="-6"/>
                <w:sz w:val="24"/>
              </w:rPr>
            </w:pPr>
            <w:r w:rsidRPr="007C18BC">
              <w:rPr>
                <w:rFonts w:ascii="Times New Roman" w:hAnsi="Times New Roman"/>
                <w:bCs/>
                <w:sz w:val="24"/>
              </w:rPr>
              <w:t xml:space="preserve">Разъяснения положений </w:t>
            </w:r>
            <w:r w:rsidR="00336E76">
              <w:rPr>
                <w:rFonts w:ascii="Times New Roman" w:hAnsi="Times New Roman"/>
                <w:bCs/>
                <w:sz w:val="24"/>
              </w:rPr>
              <w:t>извещения</w:t>
            </w:r>
            <w:r w:rsidRPr="007C18BC">
              <w:rPr>
                <w:rFonts w:ascii="Times New Roman" w:hAnsi="Times New Roman"/>
                <w:bCs/>
                <w:sz w:val="24"/>
              </w:rPr>
              <w:t xml:space="preserve">, полученные в соответствии с п. </w:t>
            </w:r>
            <w:r w:rsidR="001A34B4">
              <w:fldChar w:fldCharType="begin"/>
            </w:r>
            <w:r w:rsidR="001A34B4">
              <w:instrText xml:space="preserve"> REF _Ref455178139 \r \h  \* MERGEFORMAT </w:instrText>
            </w:r>
            <w:r w:rsidR="001A34B4">
              <w:fldChar w:fldCharType="separate"/>
            </w:r>
            <w:r w:rsidR="002C0064" w:rsidRPr="002C0064">
              <w:rPr>
                <w:rFonts w:ascii="Times New Roman" w:hAnsi="Times New Roman"/>
                <w:bCs/>
                <w:sz w:val="24"/>
              </w:rPr>
              <w:t>4.3.1</w:t>
            </w:r>
            <w:r w:rsidR="001A34B4">
              <w:fldChar w:fldCharType="end"/>
            </w:r>
            <w:r w:rsidRPr="007C18BC">
              <w:rPr>
                <w:rFonts w:ascii="Times New Roman" w:hAnsi="Times New Roman"/>
                <w:bCs/>
                <w:sz w:val="24"/>
              </w:rPr>
              <w:t xml:space="preserve">, предоставляются с «__» ____________ </w:t>
            </w:r>
            <w:r w:rsidR="00723F1A" w:rsidRPr="007C18BC">
              <w:rPr>
                <w:rFonts w:ascii="Times New Roman" w:hAnsi="Times New Roman"/>
                <w:bCs/>
                <w:sz w:val="24"/>
              </w:rPr>
              <w:t>20</w:t>
            </w:r>
            <w:r w:rsidR="00723F1A">
              <w:rPr>
                <w:rFonts w:ascii="Times New Roman" w:hAnsi="Times New Roman"/>
                <w:bCs/>
                <w:sz w:val="24"/>
              </w:rPr>
              <w:t>2</w:t>
            </w:r>
            <w:r w:rsidRPr="007C18BC">
              <w:rPr>
                <w:rFonts w:ascii="Times New Roman" w:hAnsi="Times New Roman"/>
                <w:bCs/>
                <w:sz w:val="24"/>
              </w:rPr>
              <w:t xml:space="preserve">_ г. </w:t>
            </w:r>
            <w:r w:rsidRPr="007C18BC">
              <w:rPr>
                <w:rFonts w:ascii="Times New Roman" w:hAnsi="Times New Roman"/>
                <w:i/>
                <w:sz w:val="24"/>
                <w:highlight w:val="yellow"/>
              </w:rPr>
              <w:t>[</w:t>
            </w:r>
            <w:r w:rsidRPr="007C18BC">
              <w:rPr>
                <w:rFonts w:ascii="Times New Roman" w:hAnsi="Times New Roman"/>
                <w:bCs/>
                <w:i/>
                <w:sz w:val="24"/>
                <w:highlight w:val="yellow"/>
              </w:rPr>
              <w:t>указывается дата официального размещения извещения</w:t>
            </w:r>
            <w:r w:rsidRPr="007C18BC">
              <w:rPr>
                <w:rFonts w:ascii="Times New Roman" w:hAnsi="Times New Roman"/>
                <w:i/>
                <w:sz w:val="24"/>
                <w:highlight w:val="yellow"/>
              </w:rPr>
              <w:t>]</w:t>
            </w:r>
            <w:r w:rsidRPr="007C18BC">
              <w:rPr>
                <w:rFonts w:ascii="Times New Roman" w:hAnsi="Times New Roman"/>
                <w:bCs/>
                <w:sz w:val="24"/>
              </w:rPr>
              <w:t>по «__» ____________ 20</w:t>
            </w:r>
            <w:r w:rsidR="00723F1A">
              <w:rPr>
                <w:rFonts w:ascii="Times New Roman" w:hAnsi="Times New Roman"/>
                <w:bCs/>
                <w:sz w:val="24"/>
              </w:rPr>
              <w:t>2</w:t>
            </w:r>
            <w:r w:rsidRPr="007C18BC">
              <w:rPr>
                <w:rFonts w:ascii="Times New Roman" w:hAnsi="Times New Roman"/>
                <w:bCs/>
                <w:sz w:val="24"/>
              </w:rPr>
              <w:t xml:space="preserve">_ г.  (включительно) </w:t>
            </w:r>
            <w:r w:rsidRPr="007C18BC">
              <w:rPr>
                <w:rFonts w:ascii="Times New Roman" w:hAnsi="Times New Roman"/>
                <w:i/>
                <w:sz w:val="24"/>
                <w:highlight w:val="yellow"/>
              </w:rPr>
              <w:t>[</w:t>
            </w:r>
            <w:r w:rsidRPr="007C18BC">
              <w:rPr>
                <w:rFonts w:ascii="Times New Roman" w:hAnsi="Times New Roman"/>
                <w:bCs/>
                <w:i/>
                <w:sz w:val="24"/>
                <w:highlight w:val="yellow"/>
              </w:rPr>
              <w:t>указывается дата, предшествующая на 1 (один) рабочий день дате окончания срока подачи заявок</w:t>
            </w:r>
            <w:r w:rsidRPr="007C18BC">
              <w:rPr>
                <w:rFonts w:ascii="Times New Roman" w:hAnsi="Times New Roman"/>
                <w:i/>
                <w:sz w:val="24"/>
                <w:highlight w:val="yellow"/>
              </w:rPr>
              <w:t>]</w:t>
            </w:r>
          </w:p>
        </w:tc>
      </w:tr>
      <w:tr w:rsidR="00C55816" w:rsidRPr="007C18BC" w14:paraId="234C365A" w14:textId="77777777" w:rsidTr="0096225E">
        <w:trPr>
          <w:trHeight w:val="232"/>
        </w:trPr>
        <w:tc>
          <w:tcPr>
            <w:tcW w:w="567" w:type="dxa"/>
            <w:shd w:val="clear" w:color="auto" w:fill="auto"/>
          </w:tcPr>
          <w:p w14:paraId="3ED42C1D" w14:textId="77777777" w:rsidR="00C55816" w:rsidRPr="007C18BC" w:rsidRDefault="00C55816" w:rsidP="00604CE0">
            <w:pPr>
              <w:pStyle w:val="a"/>
              <w:numPr>
                <w:ilvl w:val="0"/>
                <w:numId w:val="18"/>
              </w:numPr>
              <w:rPr>
                <w:rFonts w:ascii="Times New Roman" w:hAnsi="Times New Roman"/>
                <w:sz w:val="24"/>
              </w:rPr>
            </w:pPr>
            <w:bookmarkStart w:id="585" w:name="_Ref414987457"/>
          </w:p>
        </w:tc>
        <w:bookmarkEnd w:id="585"/>
        <w:tc>
          <w:tcPr>
            <w:tcW w:w="2552" w:type="dxa"/>
            <w:shd w:val="clear" w:color="auto" w:fill="auto"/>
          </w:tcPr>
          <w:p w14:paraId="6CAD23A8" w14:textId="77777777" w:rsidR="00C55816" w:rsidRPr="007C18BC" w:rsidRDefault="00C55816" w:rsidP="00B6228C">
            <w:pPr>
              <w:pStyle w:val="a"/>
              <w:numPr>
                <w:ilvl w:val="0"/>
                <w:numId w:val="0"/>
              </w:numPr>
              <w:jc w:val="left"/>
              <w:rPr>
                <w:rFonts w:ascii="Times New Roman" w:hAnsi="Times New Roman"/>
                <w:bCs/>
                <w:spacing w:val="-6"/>
                <w:sz w:val="24"/>
              </w:rPr>
            </w:pPr>
            <w:r w:rsidRPr="007C18BC">
              <w:rPr>
                <w:rFonts w:ascii="Times New Roman" w:hAnsi="Times New Roman"/>
                <w:bCs/>
                <w:spacing w:val="-6"/>
                <w:sz w:val="24"/>
              </w:rPr>
              <w:t>Адрес и порядок подачи заявок</w:t>
            </w:r>
          </w:p>
        </w:tc>
        <w:tc>
          <w:tcPr>
            <w:tcW w:w="6946" w:type="dxa"/>
          </w:tcPr>
          <w:p w14:paraId="61A875E9" w14:textId="77777777" w:rsidR="00F507D8" w:rsidRPr="00CC7C6B" w:rsidRDefault="00F507D8" w:rsidP="00F507D8">
            <w:pPr>
              <w:pStyle w:val="a"/>
              <w:numPr>
                <w:ilvl w:val="0"/>
                <w:numId w:val="0"/>
              </w:numPr>
              <w:rPr>
                <w:rFonts w:ascii="Times New Roman" w:hAnsi="Times New Roman"/>
                <w:bCs/>
                <w:spacing w:val="-6"/>
                <w:sz w:val="24"/>
              </w:rPr>
            </w:pPr>
            <w:r w:rsidRPr="00CC7C6B">
              <w:rPr>
                <w:rFonts w:ascii="Times New Roman" w:hAnsi="Times New Roman"/>
                <w:bCs/>
                <w:spacing w:val="-6"/>
                <w:sz w:val="24"/>
              </w:rPr>
              <w:t xml:space="preserve">Адрес ЭТП в информационно-коммуникационной сети «Интернет»: </w:t>
            </w:r>
            <w:hyperlink r:id="rId14" w:history="1">
              <w:r w:rsidRPr="00CC7C6B">
                <w:rPr>
                  <w:rStyle w:val="affa"/>
                  <w:rFonts w:ascii="Times New Roman" w:hAnsi="Times New Roman"/>
                  <w:bCs/>
                  <w:spacing w:val="-6"/>
                  <w:sz w:val="24"/>
                  <w:lang w:val="en-US"/>
                </w:rPr>
                <w:t>www</w:t>
              </w:r>
              <w:r w:rsidRPr="00CC7C6B">
                <w:rPr>
                  <w:rStyle w:val="affa"/>
                  <w:rFonts w:ascii="Times New Roman" w:hAnsi="Times New Roman"/>
                  <w:bCs/>
                  <w:spacing w:val="-6"/>
                  <w:sz w:val="24"/>
                </w:rPr>
                <w:t>.</w:t>
              </w:r>
              <w:r w:rsidRPr="00CC7C6B">
                <w:rPr>
                  <w:rStyle w:val="affa"/>
                  <w:rFonts w:ascii="Times New Roman" w:hAnsi="Times New Roman"/>
                  <w:bCs/>
                  <w:spacing w:val="-6"/>
                  <w:sz w:val="24"/>
                  <w:lang w:val="en-US"/>
                </w:rPr>
                <w:t>etprf</w:t>
              </w:r>
              <w:r w:rsidRPr="00CC7C6B">
                <w:rPr>
                  <w:rStyle w:val="affa"/>
                  <w:rFonts w:ascii="Times New Roman" w:hAnsi="Times New Roman"/>
                  <w:bCs/>
                  <w:spacing w:val="-6"/>
                  <w:sz w:val="24"/>
                </w:rPr>
                <w:t>.</w:t>
              </w:r>
              <w:r w:rsidRPr="00CC7C6B">
                <w:rPr>
                  <w:rStyle w:val="affa"/>
                  <w:rFonts w:ascii="Times New Roman" w:hAnsi="Times New Roman"/>
                  <w:bCs/>
                  <w:spacing w:val="-6"/>
                  <w:sz w:val="24"/>
                  <w:lang w:val="en-US"/>
                </w:rPr>
                <w:t>ru</w:t>
              </w:r>
            </w:hyperlink>
            <w:r w:rsidRPr="00CC7C6B">
              <w:rPr>
                <w:rFonts w:ascii="Times New Roman" w:hAnsi="Times New Roman"/>
                <w:bCs/>
                <w:spacing w:val="-6"/>
                <w:sz w:val="24"/>
              </w:rPr>
              <w:t>.</w:t>
            </w:r>
          </w:p>
          <w:p w14:paraId="6555AFF5" w14:textId="16C04869" w:rsidR="00C55816" w:rsidRPr="007C18BC" w:rsidRDefault="00F507D8" w:rsidP="00F507D8">
            <w:pPr>
              <w:pStyle w:val="a"/>
              <w:numPr>
                <w:ilvl w:val="0"/>
                <w:numId w:val="0"/>
              </w:numPr>
              <w:rPr>
                <w:rFonts w:ascii="Times New Roman" w:hAnsi="Times New Roman"/>
                <w:bCs/>
                <w:spacing w:val="-6"/>
                <w:sz w:val="24"/>
              </w:rPr>
            </w:pPr>
            <w:r w:rsidRPr="00CC7C6B">
              <w:rPr>
                <w:rFonts w:ascii="Times New Roman" w:hAnsi="Times New Roman"/>
                <w:bCs/>
                <w:spacing w:val="-6"/>
                <w:sz w:val="24"/>
              </w:rPr>
              <w:t>Порядок подачи заявок определяется регламентом и функционалом ЭТП.</w:t>
            </w:r>
          </w:p>
        </w:tc>
      </w:tr>
      <w:tr w:rsidR="00F1378E" w:rsidRPr="007C18BC" w14:paraId="20194630" w14:textId="77777777" w:rsidTr="0096225E">
        <w:trPr>
          <w:trHeight w:val="232"/>
        </w:trPr>
        <w:tc>
          <w:tcPr>
            <w:tcW w:w="567" w:type="dxa"/>
            <w:vMerge w:val="restart"/>
            <w:shd w:val="clear" w:color="auto" w:fill="auto"/>
          </w:tcPr>
          <w:p w14:paraId="3DCDE733" w14:textId="77777777" w:rsidR="00F1378E" w:rsidRPr="007C18BC" w:rsidRDefault="00F1378E" w:rsidP="00604CE0">
            <w:pPr>
              <w:pStyle w:val="a"/>
              <w:numPr>
                <w:ilvl w:val="0"/>
                <w:numId w:val="18"/>
              </w:numPr>
              <w:rPr>
                <w:rFonts w:ascii="Times New Roman" w:hAnsi="Times New Roman"/>
                <w:sz w:val="24"/>
              </w:rPr>
            </w:pPr>
            <w:bookmarkStart w:id="586" w:name="_Ref314163946"/>
          </w:p>
        </w:tc>
        <w:bookmarkEnd w:id="586"/>
        <w:tc>
          <w:tcPr>
            <w:tcW w:w="2552" w:type="dxa"/>
            <w:shd w:val="clear" w:color="auto" w:fill="auto"/>
          </w:tcPr>
          <w:p w14:paraId="1F2B5477" w14:textId="3A388E49" w:rsidR="00F1378E" w:rsidRPr="007C18BC" w:rsidRDefault="00F1378E" w:rsidP="000057EC">
            <w:pPr>
              <w:pStyle w:val="a"/>
              <w:numPr>
                <w:ilvl w:val="0"/>
                <w:numId w:val="0"/>
              </w:numPr>
              <w:jc w:val="left"/>
              <w:rPr>
                <w:rFonts w:ascii="Times New Roman" w:hAnsi="Times New Roman"/>
                <w:bCs/>
                <w:sz w:val="24"/>
              </w:rPr>
            </w:pPr>
            <w:r>
              <w:rPr>
                <w:rFonts w:ascii="Times New Roman" w:hAnsi="Times New Roman"/>
                <w:bCs/>
                <w:sz w:val="24"/>
              </w:rPr>
              <w:t>Д</w:t>
            </w:r>
            <w:r w:rsidRPr="007C18BC">
              <w:rPr>
                <w:rFonts w:ascii="Times New Roman" w:hAnsi="Times New Roman"/>
                <w:bCs/>
                <w:sz w:val="24"/>
              </w:rPr>
              <w:t xml:space="preserve">ата </w:t>
            </w:r>
            <w:r w:rsidRPr="007C18BC">
              <w:rPr>
                <w:rFonts w:ascii="Times New Roman" w:hAnsi="Times New Roman"/>
                <w:sz w:val="24"/>
              </w:rPr>
              <w:t>рассмотрения, оценки и сопоставления заявок (подведения итогов закупки)</w:t>
            </w:r>
          </w:p>
        </w:tc>
        <w:tc>
          <w:tcPr>
            <w:tcW w:w="6946" w:type="dxa"/>
          </w:tcPr>
          <w:p w14:paraId="0B39B911" w14:textId="07D03DA5" w:rsidR="00F1378E" w:rsidRDefault="00F1378E">
            <w:pPr>
              <w:pStyle w:val="a"/>
              <w:numPr>
                <w:ilvl w:val="0"/>
                <w:numId w:val="0"/>
              </w:numPr>
              <w:rPr>
                <w:rFonts w:ascii="Times New Roman" w:hAnsi="Times New Roman"/>
                <w:i/>
                <w:sz w:val="24"/>
              </w:rPr>
            </w:pPr>
            <w:r w:rsidRPr="007C18BC">
              <w:rPr>
                <w:rFonts w:ascii="Times New Roman" w:hAnsi="Times New Roman"/>
                <w:bCs/>
                <w:spacing w:val="-6"/>
                <w:sz w:val="24"/>
              </w:rPr>
              <w:t>«__» ____________ 20</w:t>
            </w:r>
            <w:r>
              <w:rPr>
                <w:rFonts w:ascii="Times New Roman" w:hAnsi="Times New Roman"/>
                <w:bCs/>
                <w:spacing w:val="-6"/>
                <w:sz w:val="24"/>
              </w:rPr>
              <w:t>2</w:t>
            </w:r>
            <w:r w:rsidRPr="007C18BC">
              <w:rPr>
                <w:rFonts w:ascii="Times New Roman" w:hAnsi="Times New Roman"/>
                <w:bCs/>
                <w:spacing w:val="-6"/>
                <w:sz w:val="24"/>
              </w:rPr>
              <w:t>_ г.</w:t>
            </w:r>
            <w:r w:rsidR="0024589C">
              <w:rPr>
                <w:rFonts w:ascii="Times New Roman" w:hAnsi="Times New Roman"/>
                <w:bCs/>
                <w:spacing w:val="-6"/>
                <w:sz w:val="24"/>
              </w:rPr>
              <w:t xml:space="preserve"> </w:t>
            </w:r>
            <w:r w:rsidR="0024589C" w:rsidRPr="007C18BC">
              <w:rPr>
                <w:rFonts w:ascii="Times New Roman" w:hAnsi="Times New Roman"/>
                <w:i/>
                <w:sz w:val="24"/>
                <w:highlight w:val="yellow"/>
              </w:rPr>
              <w:t>[</w:t>
            </w:r>
            <w:r w:rsidR="0024589C">
              <w:rPr>
                <w:rFonts w:ascii="Times New Roman" w:hAnsi="Times New Roman"/>
                <w:i/>
                <w:sz w:val="24"/>
                <w:highlight w:val="yellow"/>
              </w:rPr>
              <w:t xml:space="preserve">при </w:t>
            </w:r>
            <w:r w:rsidR="0024589C" w:rsidRPr="007C18BC">
              <w:rPr>
                <w:rFonts w:ascii="Times New Roman" w:hAnsi="Times New Roman"/>
                <w:bCs/>
                <w:i/>
                <w:sz w:val="24"/>
                <w:highlight w:val="yellow"/>
              </w:rPr>
              <w:t>указ</w:t>
            </w:r>
            <w:r w:rsidR="0024589C">
              <w:rPr>
                <w:rFonts w:ascii="Times New Roman" w:hAnsi="Times New Roman"/>
                <w:bCs/>
                <w:i/>
                <w:sz w:val="24"/>
                <w:highlight w:val="yellow"/>
              </w:rPr>
              <w:t xml:space="preserve">ании даты необходимо учитывать срок, необходимый для проведения дозапроса, который </w:t>
            </w:r>
            <w:r w:rsidR="0024589C" w:rsidRPr="00167A74">
              <w:rPr>
                <w:rFonts w:ascii="Times New Roman" w:hAnsi="Times New Roman"/>
                <w:bCs/>
                <w:i/>
                <w:sz w:val="24"/>
                <w:highlight w:val="yellow"/>
              </w:rPr>
              <w:t>не может быть менее 1 (одного) и более 2 (двух) рабочих дней после направления дозапроса</w:t>
            </w:r>
            <w:r w:rsidR="0024589C" w:rsidRPr="007C18BC">
              <w:rPr>
                <w:rFonts w:ascii="Times New Roman" w:hAnsi="Times New Roman"/>
                <w:i/>
                <w:sz w:val="24"/>
                <w:highlight w:val="yellow"/>
              </w:rPr>
              <w:t>]</w:t>
            </w:r>
          </w:p>
          <w:p w14:paraId="5C5410E7" w14:textId="2B0A58A6" w:rsidR="00110DA0" w:rsidRPr="007C18BC" w:rsidRDefault="00110DA0">
            <w:pPr>
              <w:pStyle w:val="a"/>
              <w:numPr>
                <w:ilvl w:val="0"/>
                <w:numId w:val="0"/>
              </w:numPr>
              <w:rPr>
                <w:rFonts w:ascii="Times New Roman" w:hAnsi="Times New Roman"/>
                <w:bCs/>
                <w:spacing w:val="-6"/>
                <w:sz w:val="24"/>
              </w:rPr>
            </w:pPr>
            <w:r>
              <w:rPr>
                <w:rFonts w:ascii="Times New Roman" w:hAnsi="Times New Roman"/>
                <w:bCs/>
                <w:spacing w:val="-6"/>
                <w:sz w:val="24"/>
              </w:rPr>
              <w:t>Указанная дата является датой подведения итогов закупки в случае, если по итогам рассмотрения и оценки заявок не будет принято решение о проведении переторжки.</w:t>
            </w:r>
          </w:p>
        </w:tc>
      </w:tr>
      <w:tr w:rsidR="00F1378E" w:rsidRPr="007C18BC" w14:paraId="7B34F125" w14:textId="77777777" w:rsidTr="0096225E">
        <w:trPr>
          <w:trHeight w:val="232"/>
        </w:trPr>
        <w:tc>
          <w:tcPr>
            <w:tcW w:w="567" w:type="dxa"/>
            <w:vMerge/>
            <w:shd w:val="clear" w:color="auto" w:fill="auto"/>
          </w:tcPr>
          <w:p w14:paraId="287E23FD" w14:textId="77777777" w:rsidR="00F1378E" w:rsidRPr="007C18BC" w:rsidRDefault="00F1378E" w:rsidP="00167A74">
            <w:pPr>
              <w:pStyle w:val="a"/>
              <w:numPr>
                <w:ilvl w:val="0"/>
                <w:numId w:val="0"/>
              </w:numPr>
              <w:rPr>
                <w:rFonts w:ascii="Times New Roman" w:hAnsi="Times New Roman"/>
                <w:sz w:val="24"/>
              </w:rPr>
            </w:pPr>
          </w:p>
        </w:tc>
        <w:tc>
          <w:tcPr>
            <w:tcW w:w="2552" w:type="dxa"/>
            <w:shd w:val="clear" w:color="auto" w:fill="auto"/>
          </w:tcPr>
          <w:p w14:paraId="0A37701D" w14:textId="4ABD91A9" w:rsidR="00F1378E" w:rsidRDefault="00F1378E">
            <w:pPr>
              <w:pStyle w:val="a"/>
              <w:numPr>
                <w:ilvl w:val="0"/>
                <w:numId w:val="0"/>
              </w:numPr>
              <w:jc w:val="left"/>
              <w:rPr>
                <w:rFonts w:ascii="Times New Roman" w:hAnsi="Times New Roman"/>
                <w:bCs/>
                <w:sz w:val="24"/>
              </w:rPr>
            </w:pPr>
            <w:r>
              <w:rPr>
                <w:rFonts w:ascii="Times New Roman" w:hAnsi="Times New Roman"/>
                <w:bCs/>
                <w:sz w:val="24"/>
              </w:rPr>
              <w:t>Д</w:t>
            </w:r>
            <w:r w:rsidRPr="007C18BC">
              <w:rPr>
                <w:rFonts w:ascii="Times New Roman" w:hAnsi="Times New Roman"/>
                <w:bCs/>
                <w:sz w:val="24"/>
              </w:rPr>
              <w:t xml:space="preserve">ата </w:t>
            </w:r>
            <w:r>
              <w:rPr>
                <w:rFonts w:ascii="Times New Roman" w:hAnsi="Times New Roman"/>
                <w:sz w:val="24"/>
              </w:rPr>
              <w:t>подведения итогов закупки</w:t>
            </w:r>
          </w:p>
        </w:tc>
        <w:tc>
          <w:tcPr>
            <w:tcW w:w="6946" w:type="dxa"/>
          </w:tcPr>
          <w:p w14:paraId="270752F5" w14:textId="114E797F" w:rsidR="0074093E" w:rsidRDefault="00F1378E">
            <w:pPr>
              <w:pStyle w:val="a"/>
              <w:numPr>
                <w:ilvl w:val="0"/>
                <w:numId w:val="0"/>
              </w:numPr>
              <w:rPr>
                <w:rFonts w:ascii="Times New Roman" w:hAnsi="Times New Roman"/>
                <w:sz w:val="24"/>
              </w:rPr>
            </w:pPr>
            <w:r w:rsidRPr="007C18BC">
              <w:rPr>
                <w:rFonts w:ascii="Times New Roman" w:hAnsi="Times New Roman"/>
                <w:bCs/>
                <w:spacing w:val="-6"/>
                <w:sz w:val="24"/>
              </w:rPr>
              <w:t>«__» ____________ 20</w:t>
            </w:r>
            <w:r>
              <w:rPr>
                <w:rFonts w:ascii="Times New Roman" w:hAnsi="Times New Roman"/>
                <w:bCs/>
                <w:spacing w:val="-6"/>
                <w:sz w:val="24"/>
              </w:rPr>
              <w:t>2</w:t>
            </w:r>
            <w:r w:rsidRPr="007C18BC">
              <w:rPr>
                <w:rFonts w:ascii="Times New Roman" w:hAnsi="Times New Roman"/>
                <w:bCs/>
                <w:spacing w:val="-6"/>
                <w:sz w:val="24"/>
              </w:rPr>
              <w:t>_ г.</w:t>
            </w:r>
            <w:r>
              <w:rPr>
                <w:rFonts w:ascii="Times New Roman" w:hAnsi="Times New Roman"/>
                <w:bCs/>
                <w:spacing w:val="-6"/>
                <w:sz w:val="24"/>
              </w:rPr>
              <w:t xml:space="preserve"> </w:t>
            </w:r>
            <w:r w:rsidR="0074093E" w:rsidRPr="007C18BC">
              <w:rPr>
                <w:rFonts w:ascii="Times New Roman" w:hAnsi="Times New Roman"/>
                <w:i/>
                <w:sz w:val="24"/>
                <w:highlight w:val="yellow"/>
              </w:rPr>
              <w:t>[</w:t>
            </w:r>
            <w:r w:rsidR="0074093E" w:rsidRPr="007C18BC">
              <w:rPr>
                <w:rFonts w:ascii="Times New Roman" w:hAnsi="Times New Roman"/>
                <w:bCs/>
                <w:i/>
                <w:sz w:val="24"/>
                <w:highlight w:val="yellow"/>
              </w:rPr>
              <w:t xml:space="preserve">указывается дата, </w:t>
            </w:r>
            <w:r w:rsidR="0074093E" w:rsidRPr="00167A74">
              <w:rPr>
                <w:rFonts w:ascii="Times New Roman" w:hAnsi="Times New Roman"/>
                <w:bCs/>
                <w:i/>
                <w:sz w:val="24"/>
                <w:highlight w:val="yellow"/>
              </w:rPr>
              <w:t xml:space="preserve">которая </w:t>
            </w:r>
            <w:r w:rsidR="0074093E" w:rsidRPr="00E842C0">
              <w:rPr>
                <w:rFonts w:ascii="Times New Roman" w:hAnsi="Times New Roman"/>
                <w:bCs/>
                <w:i/>
                <w:sz w:val="24"/>
                <w:highlight w:val="yellow"/>
              </w:rPr>
              <w:t>не может быть ранее чем через 2 (два) рабочих дня после официального</w:t>
            </w:r>
            <w:r w:rsidR="0074093E" w:rsidRPr="00D74CC6">
              <w:rPr>
                <w:rFonts w:ascii="Times New Roman" w:hAnsi="Times New Roman"/>
                <w:i/>
                <w:iCs/>
                <w:sz w:val="24"/>
                <w:highlight w:val="yellow"/>
              </w:rPr>
              <w:t xml:space="preserve"> размещения протокола рассмотрения </w:t>
            </w:r>
            <w:r w:rsidR="0074093E">
              <w:rPr>
                <w:rFonts w:ascii="Times New Roman" w:hAnsi="Times New Roman"/>
                <w:i/>
                <w:iCs/>
                <w:sz w:val="24"/>
                <w:highlight w:val="yellow"/>
              </w:rPr>
              <w:t xml:space="preserve">и оценки </w:t>
            </w:r>
            <w:r w:rsidR="0074093E" w:rsidRPr="00D74CC6">
              <w:rPr>
                <w:rFonts w:ascii="Times New Roman" w:hAnsi="Times New Roman"/>
                <w:i/>
                <w:iCs/>
                <w:sz w:val="24"/>
                <w:highlight w:val="yellow"/>
              </w:rPr>
              <w:t>заявок</w:t>
            </w:r>
            <w:r w:rsidR="0074093E">
              <w:rPr>
                <w:rFonts w:ascii="Times New Roman" w:hAnsi="Times New Roman"/>
                <w:i/>
                <w:iCs/>
                <w:sz w:val="24"/>
                <w:highlight w:val="yellow"/>
              </w:rPr>
              <w:t>; дата указывается в ЕИС</w:t>
            </w:r>
            <w:r w:rsidR="0024589C">
              <w:rPr>
                <w:rFonts w:ascii="Times New Roman" w:hAnsi="Times New Roman"/>
                <w:i/>
                <w:iCs/>
                <w:sz w:val="24"/>
                <w:highlight w:val="yellow"/>
              </w:rPr>
              <w:t xml:space="preserve"> в качестве даты подведения итогов закупки</w:t>
            </w:r>
            <w:r w:rsidR="0074093E" w:rsidRPr="007C18BC">
              <w:rPr>
                <w:rFonts w:ascii="Times New Roman" w:hAnsi="Times New Roman"/>
                <w:i/>
                <w:sz w:val="24"/>
                <w:highlight w:val="yellow"/>
              </w:rPr>
              <w:t>]</w:t>
            </w:r>
            <w:r w:rsidR="0074093E" w:rsidRPr="00167A74">
              <w:rPr>
                <w:rFonts w:ascii="Times New Roman" w:hAnsi="Times New Roman"/>
                <w:sz w:val="24"/>
              </w:rPr>
              <w:t xml:space="preserve">. </w:t>
            </w:r>
          </w:p>
          <w:p w14:paraId="0BD4BBCA" w14:textId="0E75A230" w:rsidR="00F1378E" w:rsidRPr="007C18BC" w:rsidRDefault="0074093E">
            <w:pPr>
              <w:pStyle w:val="a"/>
              <w:numPr>
                <w:ilvl w:val="0"/>
                <w:numId w:val="0"/>
              </w:numPr>
              <w:rPr>
                <w:rFonts w:ascii="Times New Roman" w:hAnsi="Times New Roman"/>
                <w:bCs/>
                <w:spacing w:val="-6"/>
                <w:sz w:val="24"/>
              </w:rPr>
            </w:pPr>
            <w:r>
              <w:rPr>
                <w:rFonts w:ascii="Times New Roman" w:hAnsi="Times New Roman"/>
                <w:bCs/>
                <w:spacing w:val="-6"/>
                <w:sz w:val="24"/>
              </w:rPr>
              <w:t>Указанная дата является датой подведения итогов закупки в случае, если по итогам рассмотрения и оценки заявок будет принято решение о проведении переторжки.</w:t>
            </w:r>
          </w:p>
        </w:tc>
      </w:tr>
      <w:tr w:rsidR="00F1378E" w:rsidRPr="007C18BC" w14:paraId="206F012C" w14:textId="77777777" w:rsidTr="0096225E">
        <w:trPr>
          <w:trHeight w:val="232"/>
        </w:trPr>
        <w:tc>
          <w:tcPr>
            <w:tcW w:w="567" w:type="dxa"/>
            <w:shd w:val="clear" w:color="auto" w:fill="auto"/>
          </w:tcPr>
          <w:p w14:paraId="04A651DE" w14:textId="77777777" w:rsidR="00F1378E" w:rsidRPr="007C18BC" w:rsidRDefault="00F1378E" w:rsidP="00F1378E">
            <w:pPr>
              <w:pStyle w:val="a"/>
              <w:numPr>
                <w:ilvl w:val="0"/>
                <w:numId w:val="18"/>
              </w:numPr>
              <w:rPr>
                <w:rFonts w:ascii="Times New Roman" w:hAnsi="Times New Roman"/>
                <w:sz w:val="24"/>
              </w:rPr>
            </w:pPr>
            <w:bookmarkStart w:id="587" w:name="_Ref415852052"/>
          </w:p>
        </w:tc>
        <w:bookmarkEnd w:id="587"/>
        <w:tc>
          <w:tcPr>
            <w:tcW w:w="2552" w:type="dxa"/>
            <w:shd w:val="clear" w:color="auto" w:fill="auto"/>
          </w:tcPr>
          <w:p w14:paraId="7B9F6E7D" w14:textId="77777777" w:rsidR="00F1378E" w:rsidRPr="007C18BC" w:rsidRDefault="00F1378E" w:rsidP="00F1378E">
            <w:pPr>
              <w:pStyle w:val="a"/>
              <w:numPr>
                <w:ilvl w:val="0"/>
                <w:numId w:val="0"/>
              </w:numPr>
              <w:jc w:val="left"/>
              <w:rPr>
                <w:rFonts w:ascii="Times New Roman" w:hAnsi="Times New Roman"/>
                <w:bCs/>
                <w:sz w:val="24"/>
              </w:rPr>
            </w:pPr>
            <w:r w:rsidRPr="007C18BC">
              <w:rPr>
                <w:rFonts w:ascii="Times New Roman" w:hAnsi="Times New Roman"/>
                <w:bCs/>
                <w:sz w:val="24"/>
              </w:rPr>
              <w:t>Критерии отбора заявок</w:t>
            </w:r>
          </w:p>
        </w:tc>
        <w:tc>
          <w:tcPr>
            <w:tcW w:w="6946" w:type="dxa"/>
          </w:tcPr>
          <w:p w14:paraId="2E5E9E22" w14:textId="69A692AC" w:rsidR="00F1378E" w:rsidRPr="007C18BC" w:rsidRDefault="00F1378E" w:rsidP="00F1378E">
            <w:pPr>
              <w:pStyle w:val="a"/>
              <w:numPr>
                <w:ilvl w:val="0"/>
                <w:numId w:val="0"/>
              </w:numPr>
              <w:rPr>
                <w:rFonts w:ascii="Times New Roman" w:hAnsi="Times New Roman"/>
                <w:bCs/>
                <w:spacing w:val="-6"/>
                <w:sz w:val="24"/>
              </w:rPr>
            </w:pPr>
            <w:r w:rsidRPr="007C18BC">
              <w:rPr>
                <w:rFonts w:ascii="Times New Roman" w:hAnsi="Times New Roman"/>
                <w:bCs/>
                <w:sz w:val="24"/>
              </w:rPr>
              <w:t>Все поступившие в установленные сроки и в установленном порядке заявки рассматриваются на соответствие следующим критериям отбора:</w:t>
            </w:r>
          </w:p>
          <w:p w14:paraId="7EE54767" w14:textId="0D8EA46A" w:rsidR="00F1378E" w:rsidRPr="007C18BC" w:rsidRDefault="00F1378E" w:rsidP="00F1378E">
            <w:pPr>
              <w:pStyle w:val="a"/>
              <w:numPr>
                <w:ilvl w:val="1"/>
                <w:numId w:val="18"/>
              </w:numPr>
              <w:ind w:left="779" w:hanging="709"/>
              <w:rPr>
                <w:rFonts w:ascii="Times New Roman" w:hAnsi="Times New Roman"/>
                <w:sz w:val="24"/>
              </w:rPr>
            </w:pPr>
            <w:r w:rsidRPr="007C18BC">
              <w:rPr>
                <w:rFonts w:ascii="Times New Roman" w:hAnsi="Times New Roman"/>
                <w:sz w:val="24"/>
              </w:rPr>
              <w:t>представление в составе заявки документов и сведений, предусмотренных приложением №3 к информационной карте; соблюдение требований подраздела </w:t>
            </w:r>
            <w:r>
              <w:fldChar w:fldCharType="begin"/>
            </w:r>
            <w:r>
              <w:instrText xml:space="preserve"> REF _Ref56229154 \r \h  \* MERGEFORMAT </w:instrText>
            </w:r>
            <w:r>
              <w:fldChar w:fldCharType="separate"/>
            </w:r>
            <w:r w:rsidR="002C0064" w:rsidRPr="002C0064">
              <w:rPr>
                <w:rFonts w:ascii="Times New Roman" w:hAnsi="Times New Roman"/>
                <w:sz w:val="24"/>
              </w:rPr>
              <w:t>4.5</w:t>
            </w:r>
            <w:r>
              <w:fldChar w:fldCharType="end"/>
            </w:r>
            <w:r w:rsidRPr="007C18BC">
              <w:rPr>
                <w:rFonts w:ascii="Times New Roman" w:hAnsi="Times New Roman"/>
                <w:sz w:val="24"/>
              </w:rPr>
              <w:t xml:space="preserve"> к содержанию </w:t>
            </w:r>
            <w:r>
              <w:rPr>
                <w:rFonts w:ascii="Times New Roman" w:hAnsi="Times New Roman"/>
                <w:sz w:val="24"/>
              </w:rPr>
              <w:t xml:space="preserve">и составу </w:t>
            </w:r>
            <w:r w:rsidRPr="007C18BC">
              <w:rPr>
                <w:rFonts w:ascii="Times New Roman" w:hAnsi="Times New Roman"/>
                <w:sz w:val="24"/>
              </w:rPr>
              <w:t>заявки;</w:t>
            </w:r>
          </w:p>
          <w:p w14:paraId="3CF13E71" w14:textId="77777777" w:rsidR="00F1378E" w:rsidRPr="007C18BC" w:rsidRDefault="00F1378E" w:rsidP="00F1378E">
            <w:pPr>
              <w:pStyle w:val="a"/>
              <w:numPr>
                <w:ilvl w:val="1"/>
                <w:numId w:val="18"/>
              </w:numPr>
              <w:ind w:left="779" w:hanging="709"/>
              <w:rPr>
                <w:rFonts w:ascii="Times New Roman" w:hAnsi="Times New Roman"/>
                <w:sz w:val="24"/>
              </w:rPr>
            </w:pPr>
            <w:r w:rsidRPr="007C18BC">
              <w:rPr>
                <w:rFonts w:ascii="Times New Roman" w:hAnsi="Times New Roman"/>
                <w:sz w:val="24"/>
              </w:rPr>
              <w:t xml:space="preserve">соответствие участника процедуры закупки, в том числе соответствие лиц, выступающих на стороне одного </w:t>
            </w:r>
            <w:r w:rsidRPr="007C18BC">
              <w:rPr>
                <w:rFonts w:ascii="Times New Roman" w:hAnsi="Times New Roman"/>
                <w:sz w:val="24"/>
              </w:rPr>
              <w:lastRenderedPageBreak/>
              <w:t>участника процедуры закупки, требованиям, установленным в разделе </w:t>
            </w:r>
            <w:r w:rsidRPr="00F01325">
              <w:rPr>
                <w:rFonts w:ascii="Times New Roman" w:hAnsi="Times New Roman"/>
                <w:sz w:val="24"/>
              </w:rPr>
              <w:fldChar w:fldCharType="begin"/>
            </w:r>
            <w:r w:rsidRPr="00F01325">
              <w:rPr>
                <w:rFonts w:ascii="Times New Roman" w:hAnsi="Times New Roman"/>
                <w:sz w:val="24"/>
              </w:rPr>
              <w:instrText xml:space="preserve"> REF _Ref314254860 \r \h  \* MERGEFORMAT </w:instrText>
            </w:r>
            <w:r w:rsidRPr="00F01325">
              <w:rPr>
                <w:rFonts w:ascii="Times New Roman" w:hAnsi="Times New Roman"/>
                <w:sz w:val="24"/>
              </w:rPr>
            </w:r>
            <w:r w:rsidRPr="00F01325">
              <w:rPr>
                <w:rFonts w:ascii="Times New Roman" w:hAnsi="Times New Roman"/>
                <w:sz w:val="24"/>
              </w:rPr>
              <w:fldChar w:fldCharType="separate"/>
            </w:r>
            <w:r w:rsidR="002C0064">
              <w:rPr>
                <w:rFonts w:ascii="Times New Roman" w:hAnsi="Times New Roman"/>
                <w:sz w:val="24"/>
              </w:rPr>
              <w:t>5</w:t>
            </w:r>
            <w:r w:rsidRPr="00F01325">
              <w:rPr>
                <w:rFonts w:ascii="Times New Roman" w:hAnsi="Times New Roman"/>
                <w:sz w:val="24"/>
              </w:rPr>
              <w:fldChar w:fldCharType="end"/>
            </w:r>
            <w:r w:rsidRPr="007C18BC">
              <w:rPr>
                <w:rFonts w:ascii="Times New Roman" w:hAnsi="Times New Roman"/>
                <w:sz w:val="24"/>
              </w:rPr>
              <w:t xml:space="preserve"> и пунктах </w:t>
            </w:r>
            <w:r w:rsidRPr="00F01325">
              <w:rPr>
                <w:rFonts w:ascii="Times New Roman" w:hAnsi="Times New Roman"/>
                <w:sz w:val="24"/>
              </w:rPr>
              <w:fldChar w:fldCharType="begin"/>
            </w:r>
            <w:r w:rsidRPr="00F01325">
              <w:rPr>
                <w:rFonts w:ascii="Times New Roman" w:hAnsi="Times New Roman"/>
                <w:sz w:val="24"/>
              </w:rPr>
              <w:instrText xml:space="preserve"> REF _Ref414293795 \r \h  \* MERGEFORMAT </w:instrText>
            </w:r>
            <w:r w:rsidRPr="00F01325">
              <w:rPr>
                <w:rFonts w:ascii="Times New Roman" w:hAnsi="Times New Roman"/>
                <w:sz w:val="24"/>
              </w:rPr>
            </w:r>
            <w:r w:rsidRPr="00F01325">
              <w:rPr>
                <w:rFonts w:ascii="Times New Roman" w:hAnsi="Times New Roman"/>
                <w:sz w:val="24"/>
              </w:rPr>
              <w:fldChar w:fldCharType="separate"/>
            </w:r>
            <w:r w:rsidR="002C0064">
              <w:rPr>
                <w:rFonts w:ascii="Times New Roman" w:hAnsi="Times New Roman"/>
                <w:sz w:val="24"/>
              </w:rPr>
              <w:t>15</w:t>
            </w:r>
            <w:r w:rsidRPr="00F01325">
              <w:rPr>
                <w:rFonts w:ascii="Times New Roman" w:hAnsi="Times New Roman"/>
                <w:sz w:val="24"/>
              </w:rPr>
              <w:fldChar w:fldCharType="end"/>
            </w:r>
            <w:r w:rsidRPr="007C18BC">
              <w:rPr>
                <w:rFonts w:ascii="Times New Roman" w:hAnsi="Times New Roman"/>
                <w:sz w:val="24"/>
              </w:rPr>
              <w:t>–</w:t>
            </w:r>
            <w:r w:rsidRPr="00F01325">
              <w:rPr>
                <w:rFonts w:ascii="Times New Roman" w:hAnsi="Times New Roman"/>
                <w:sz w:val="24"/>
              </w:rPr>
              <w:fldChar w:fldCharType="begin"/>
            </w:r>
            <w:r w:rsidRPr="00F01325">
              <w:rPr>
                <w:rFonts w:ascii="Times New Roman" w:hAnsi="Times New Roman"/>
                <w:sz w:val="24"/>
              </w:rPr>
              <w:instrText xml:space="preserve"> REF _Ref414042545 \r \h  \* MERGEFORMAT </w:instrText>
            </w:r>
            <w:r w:rsidRPr="00F01325">
              <w:rPr>
                <w:rFonts w:ascii="Times New Roman" w:hAnsi="Times New Roman"/>
                <w:sz w:val="24"/>
              </w:rPr>
            </w:r>
            <w:r w:rsidRPr="00F01325">
              <w:rPr>
                <w:rFonts w:ascii="Times New Roman" w:hAnsi="Times New Roman"/>
                <w:sz w:val="24"/>
              </w:rPr>
              <w:fldChar w:fldCharType="separate"/>
            </w:r>
            <w:r w:rsidR="002C0064">
              <w:rPr>
                <w:rFonts w:ascii="Times New Roman" w:hAnsi="Times New Roman"/>
                <w:sz w:val="24"/>
              </w:rPr>
              <w:t>17</w:t>
            </w:r>
            <w:r w:rsidRPr="00F01325">
              <w:rPr>
                <w:rFonts w:ascii="Times New Roman" w:hAnsi="Times New Roman"/>
                <w:sz w:val="24"/>
              </w:rPr>
              <w:fldChar w:fldCharType="end"/>
            </w:r>
            <w:r w:rsidRPr="007C18BC">
              <w:rPr>
                <w:rFonts w:ascii="Times New Roman" w:hAnsi="Times New Roman"/>
                <w:sz w:val="24"/>
              </w:rPr>
              <w:t xml:space="preserve"> информационной карты;</w:t>
            </w:r>
          </w:p>
          <w:p w14:paraId="0DF550FE" w14:textId="77777777" w:rsidR="00F1378E" w:rsidRPr="007C18BC" w:rsidRDefault="00F1378E" w:rsidP="00F1378E">
            <w:pPr>
              <w:pStyle w:val="a"/>
              <w:numPr>
                <w:ilvl w:val="1"/>
                <w:numId w:val="18"/>
              </w:numPr>
              <w:ind w:left="779" w:hanging="709"/>
              <w:rPr>
                <w:rFonts w:ascii="Times New Roman" w:hAnsi="Times New Roman"/>
                <w:sz w:val="24"/>
              </w:rPr>
            </w:pPr>
            <w:r w:rsidRPr="007C18BC">
              <w:rPr>
                <w:rFonts w:ascii="Times New Roman" w:hAnsi="Times New Roman"/>
                <w:sz w:val="24"/>
              </w:rPr>
              <w:t>соответствие предлагаемой продукции и условий исполнения договора требованиям, установленным в разделах </w:t>
            </w:r>
            <w:r w:rsidRPr="00F01325">
              <w:rPr>
                <w:rFonts w:ascii="Times New Roman" w:hAnsi="Times New Roman"/>
                <w:sz w:val="24"/>
              </w:rPr>
              <w:fldChar w:fldCharType="begin"/>
            </w:r>
            <w:r w:rsidRPr="00F01325">
              <w:rPr>
                <w:rFonts w:ascii="Times New Roman" w:hAnsi="Times New Roman"/>
                <w:sz w:val="24"/>
              </w:rPr>
              <w:instrText xml:space="preserve"> REF _Ref314100122 \r \h  \* MERGEFORMAT </w:instrText>
            </w:r>
            <w:r w:rsidRPr="00F01325">
              <w:rPr>
                <w:rFonts w:ascii="Times New Roman" w:hAnsi="Times New Roman"/>
                <w:sz w:val="24"/>
              </w:rPr>
            </w:r>
            <w:r w:rsidRPr="00F01325">
              <w:rPr>
                <w:rFonts w:ascii="Times New Roman" w:hAnsi="Times New Roman"/>
                <w:sz w:val="24"/>
              </w:rPr>
              <w:fldChar w:fldCharType="separate"/>
            </w:r>
            <w:r w:rsidR="002C0064">
              <w:rPr>
                <w:rFonts w:ascii="Times New Roman" w:hAnsi="Times New Roman"/>
                <w:sz w:val="24"/>
              </w:rPr>
              <w:t>8</w:t>
            </w:r>
            <w:r w:rsidRPr="00F01325">
              <w:rPr>
                <w:rFonts w:ascii="Times New Roman" w:hAnsi="Times New Roman"/>
                <w:sz w:val="24"/>
              </w:rPr>
              <w:fldChar w:fldCharType="end"/>
            </w:r>
            <w:r w:rsidRPr="007C18BC">
              <w:rPr>
                <w:rFonts w:ascii="Times New Roman" w:hAnsi="Times New Roman"/>
                <w:sz w:val="24"/>
              </w:rPr>
              <w:t>–</w:t>
            </w:r>
            <w:r w:rsidRPr="00F01325">
              <w:rPr>
                <w:rFonts w:ascii="Times New Roman" w:hAnsi="Times New Roman"/>
                <w:sz w:val="24"/>
              </w:rPr>
              <w:fldChar w:fldCharType="begin"/>
            </w:r>
            <w:r w:rsidRPr="00F01325">
              <w:rPr>
                <w:rFonts w:ascii="Times New Roman" w:hAnsi="Times New Roman"/>
                <w:sz w:val="24"/>
              </w:rPr>
              <w:instrText xml:space="preserve"> REF _Ref414042300 \r \h  \* MERGEFORMAT </w:instrText>
            </w:r>
            <w:r w:rsidRPr="00F01325">
              <w:rPr>
                <w:rFonts w:ascii="Times New Roman" w:hAnsi="Times New Roman"/>
                <w:sz w:val="24"/>
              </w:rPr>
            </w:r>
            <w:r w:rsidRPr="00F01325">
              <w:rPr>
                <w:rFonts w:ascii="Times New Roman" w:hAnsi="Times New Roman"/>
                <w:sz w:val="24"/>
              </w:rPr>
              <w:fldChar w:fldCharType="separate"/>
            </w:r>
            <w:r w:rsidR="002C0064">
              <w:rPr>
                <w:rFonts w:ascii="Times New Roman" w:hAnsi="Times New Roman"/>
                <w:sz w:val="24"/>
              </w:rPr>
              <w:t>9</w:t>
            </w:r>
            <w:r w:rsidRPr="00F01325">
              <w:rPr>
                <w:rFonts w:ascii="Times New Roman" w:hAnsi="Times New Roman"/>
                <w:sz w:val="24"/>
              </w:rPr>
              <w:fldChar w:fldCharType="end"/>
            </w:r>
            <w:r w:rsidRPr="007C18BC">
              <w:rPr>
                <w:rFonts w:ascii="Times New Roman" w:hAnsi="Times New Roman"/>
                <w:sz w:val="24"/>
              </w:rPr>
              <w:t xml:space="preserve"> и п. </w:t>
            </w:r>
            <w:r w:rsidRPr="00F01325">
              <w:rPr>
                <w:rFonts w:ascii="Times New Roman" w:hAnsi="Times New Roman"/>
                <w:sz w:val="24"/>
              </w:rPr>
              <w:fldChar w:fldCharType="begin"/>
            </w:r>
            <w:r w:rsidRPr="00F01325">
              <w:rPr>
                <w:rFonts w:ascii="Times New Roman" w:hAnsi="Times New Roman"/>
                <w:sz w:val="24"/>
              </w:rPr>
              <w:instrText xml:space="preserve"> REF _Ref430964520 \r \h  \* MERGEFORMAT </w:instrText>
            </w:r>
            <w:r w:rsidRPr="00F01325">
              <w:rPr>
                <w:rFonts w:ascii="Times New Roman" w:hAnsi="Times New Roman"/>
                <w:sz w:val="24"/>
              </w:rPr>
            </w:r>
            <w:r w:rsidRPr="00F01325">
              <w:rPr>
                <w:rFonts w:ascii="Times New Roman" w:hAnsi="Times New Roman"/>
                <w:sz w:val="24"/>
              </w:rPr>
              <w:fldChar w:fldCharType="separate"/>
            </w:r>
            <w:r w:rsidR="002C0064">
              <w:rPr>
                <w:rFonts w:ascii="Times New Roman" w:hAnsi="Times New Roman"/>
                <w:sz w:val="24"/>
              </w:rPr>
              <w:t>12</w:t>
            </w:r>
            <w:r w:rsidRPr="00F01325">
              <w:rPr>
                <w:rFonts w:ascii="Times New Roman" w:hAnsi="Times New Roman"/>
                <w:sz w:val="24"/>
              </w:rPr>
              <w:fldChar w:fldCharType="end"/>
            </w:r>
            <w:r w:rsidRPr="007C18BC">
              <w:rPr>
                <w:rFonts w:ascii="Times New Roman" w:hAnsi="Times New Roman"/>
                <w:sz w:val="24"/>
              </w:rPr>
              <w:t xml:space="preserve"> информационной карты;</w:t>
            </w:r>
          </w:p>
          <w:p w14:paraId="1730CEE2" w14:textId="760D87E0" w:rsidR="00F1378E" w:rsidRPr="007C18BC" w:rsidRDefault="00F1378E" w:rsidP="00F1378E">
            <w:pPr>
              <w:pStyle w:val="a"/>
              <w:numPr>
                <w:ilvl w:val="1"/>
                <w:numId w:val="18"/>
              </w:numPr>
              <w:ind w:left="779" w:hanging="709"/>
              <w:rPr>
                <w:rFonts w:ascii="Times New Roman" w:hAnsi="Times New Roman"/>
                <w:sz w:val="24"/>
              </w:rPr>
            </w:pPr>
            <w:r w:rsidRPr="007C18BC">
              <w:rPr>
                <w:rFonts w:ascii="Times New Roman" w:hAnsi="Times New Roman"/>
                <w:sz w:val="24"/>
              </w:rPr>
              <w:t>соблюдение описания продукции, предлагаемой к поставке, требованиям, установленным в подразделе </w:t>
            </w:r>
            <w:r>
              <w:fldChar w:fldCharType="begin"/>
            </w:r>
            <w:r>
              <w:instrText xml:space="preserve"> REF _Ref415072934 \r \h  \* MERGEFORMAT </w:instrText>
            </w:r>
            <w:r>
              <w:fldChar w:fldCharType="separate"/>
            </w:r>
            <w:r w:rsidR="002C0064" w:rsidRPr="002C0064">
              <w:rPr>
                <w:rFonts w:ascii="Times New Roman" w:hAnsi="Times New Roman"/>
                <w:sz w:val="24"/>
              </w:rPr>
              <w:t>4.6</w:t>
            </w:r>
            <w:r>
              <w:fldChar w:fldCharType="end"/>
            </w:r>
            <w:r w:rsidRPr="007C18BC">
              <w:rPr>
                <w:rFonts w:ascii="Times New Roman" w:hAnsi="Times New Roman"/>
                <w:sz w:val="24"/>
              </w:rPr>
              <w:t>, п. </w:t>
            </w:r>
            <w:r>
              <w:fldChar w:fldCharType="begin"/>
            </w:r>
            <w:r>
              <w:instrText xml:space="preserve"> REF _Ref414274710 \r \h  \* MERGEFORMAT </w:instrText>
            </w:r>
            <w:r>
              <w:fldChar w:fldCharType="separate"/>
            </w:r>
            <w:r w:rsidR="002C0064" w:rsidRPr="002C0064">
              <w:rPr>
                <w:rFonts w:ascii="Times New Roman" w:hAnsi="Times New Roman"/>
                <w:sz w:val="24"/>
              </w:rPr>
              <w:t>13</w:t>
            </w:r>
            <w:r>
              <w:fldChar w:fldCharType="end"/>
            </w:r>
            <w:r w:rsidRPr="007C18BC">
              <w:rPr>
                <w:rFonts w:ascii="Times New Roman" w:hAnsi="Times New Roman"/>
                <w:sz w:val="24"/>
              </w:rPr>
              <w:t xml:space="preserve"> информационной карты и в форме подраздела </w:t>
            </w:r>
            <w:r>
              <w:fldChar w:fldCharType="begin"/>
            </w:r>
            <w:r>
              <w:instrText xml:space="preserve"> REF _Ref314250951 \r \h  \* MERGEFORMAT </w:instrText>
            </w:r>
            <w:r>
              <w:fldChar w:fldCharType="separate"/>
            </w:r>
            <w:r w:rsidR="002C0064" w:rsidRPr="002C0064">
              <w:rPr>
                <w:rFonts w:ascii="Times New Roman" w:hAnsi="Times New Roman"/>
                <w:sz w:val="24"/>
              </w:rPr>
              <w:t>7.3</w:t>
            </w:r>
            <w:r>
              <w:fldChar w:fldCharType="end"/>
            </w:r>
            <w:r w:rsidRPr="007C18BC">
              <w:rPr>
                <w:rFonts w:ascii="Times New Roman" w:hAnsi="Times New Roman"/>
                <w:sz w:val="24"/>
              </w:rPr>
              <w:t>;</w:t>
            </w:r>
          </w:p>
          <w:p w14:paraId="467D66D4" w14:textId="4CB33D98" w:rsidR="00F1378E" w:rsidRPr="007C18BC" w:rsidRDefault="00F1378E" w:rsidP="00F1378E">
            <w:pPr>
              <w:pStyle w:val="a"/>
              <w:numPr>
                <w:ilvl w:val="1"/>
                <w:numId w:val="18"/>
              </w:numPr>
              <w:ind w:left="779" w:hanging="709"/>
              <w:rPr>
                <w:rFonts w:ascii="Times New Roman" w:hAnsi="Times New Roman"/>
                <w:sz w:val="24"/>
              </w:rPr>
            </w:pPr>
            <w:r w:rsidRPr="007C18BC">
              <w:rPr>
                <w:rFonts w:ascii="Times New Roman" w:hAnsi="Times New Roman"/>
                <w:sz w:val="24"/>
              </w:rPr>
              <w:t>соответствие цены заявки требованиям п. </w:t>
            </w:r>
            <w:r>
              <w:fldChar w:fldCharType="begin"/>
            </w:r>
            <w:r>
              <w:instrText xml:space="preserve"> REF _Ref414298281 \r \h  \* MERGEFORMAT </w:instrText>
            </w:r>
            <w:r>
              <w:fldChar w:fldCharType="separate"/>
            </w:r>
            <w:r w:rsidR="002C0064" w:rsidRPr="002C0064">
              <w:rPr>
                <w:rFonts w:ascii="Times New Roman" w:hAnsi="Times New Roman"/>
                <w:sz w:val="24"/>
              </w:rPr>
              <w:t>10</w:t>
            </w:r>
            <w:r>
              <w:fldChar w:fldCharType="end"/>
            </w:r>
            <w:r w:rsidRPr="007C18BC">
              <w:rPr>
                <w:rFonts w:ascii="Times New Roman" w:hAnsi="Times New Roman"/>
                <w:sz w:val="24"/>
              </w:rPr>
              <w:t xml:space="preserve"> информационной карты, в том числе отсутствие предложения о цене договора (цене за единицу продукции), превышающей размер НМЦ</w:t>
            </w:r>
            <w:r>
              <w:rPr>
                <w:rFonts w:ascii="Times New Roman" w:hAnsi="Times New Roman"/>
                <w:sz w:val="24"/>
              </w:rPr>
              <w:t>, размер начальной (максимальной) цены единицы продукции</w:t>
            </w:r>
            <w:r w:rsidRPr="007C18BC">
              <w:rPr>
                <w:rFonts w:ascii="Times New Roman" w:hAnsi="Times New Roman"/>
                <w:sz w:val="24"/>
              </w:rPr>
              <w:t>;</w:t>
            </w:r>
          </w:p>
          <w:p w14:paraId="53DEABBB" w14:textId="77777777" w:rsidR="00F1378E" w:rsidRPr="007C18BC" w:rsidRDefault="00F1378E" w:rsidP="00F1378E">
            <w:pPr>
              <w:pStyle w:val="a"/>
              <w:numPr>
                <w:ilvl w:val="1"/>
                <w:numId w:val="18"/>
              </w:numPr>
              <w:ind w:left="779" w:hanging="709"/>
              <w:rPr>
                <w:rFonts w:ascii="Times New Roman" w:hAnsi="Times New Roman"/>
                <w:sz w:val="24"/>
              </w:rPr>
            </w:pPr>
            <w:r w:rsidRPr="007C18BC">
              <w:rPr>
                <w:rFonts w:ascii="Times New Roman" w:hAnsi="Times New Roman"/>
                <w:sz w:val="24"/>
              </w:rPr>
              <w:t>отсутствие в составе заявки недостоверных сведений.</w:t>
            </w:r>
          </w:p>
        </w:tc>
      </w:tr>
      <w:tr w:rsidR="00F1378E" w:rsidRPr="007C18BC" w14:paraId="634EE427" w14:textId="77777777" w:rsidTr="0096225E">
        <w:trPr>
          <w:trHeight w:val="232"/>
        </w:trPr>
        <w:tc>
          <w:tcPr>
            <w:tcW w:w="567" w:type="dxa"/>
            <w:shd w:val="clear" w:color="auto" w:fill="auto"/>
          </w:tcPr>
          <w:p w14:paraId="5D8CBF76" w14:textId="77777777" w:rsidR="00F1378E" w:rsidRPr="007C18BC" w:rsidRDefault="00F1378E" w:rsidP="00F1378E">
            <w:pPr>
              <w:pStyle w:val="a"/>
              <w:numPr>
                <w:ilvl w:val="0"/>
                <w:numId w:val="18"/>
              </w:numPr>
              <w:rPr>
                <w:rFonts w:ascii="Times New Roman" w:hAnsi="Times New Roman"/>
                <w:sz w:val="24"/>
              </w:rPr>
            </w:pPr>
            <w:bookmarkStart w:id="588" w:name="_Ref414275666"/>
          </w:p>
        </w:tc>
        <w:bookmarkEnd w:id="588"/>
        <w:tc>
          <w:tcPr>
            <w:tcW w:w="2552" w:type="dxa"/>
            <w:shd w:val="clear" w:color="auto" w:fill="auto"/>
          </w:tcPr>
          <w:p w14:paraId="7B9A00D5" w14:textId="77777777" w:rsidR="00F1378E" w:rsidRPr="007C18BC" w:rsidRDefault="00F1378E" w:rsidP="00F1378E">
            <w:pPr>
              <w:pStyle w:val="a"/>
              <w:numPr>
                <w:ilvl w:val="0"/>
                <w:numId w:val="0"/>
              </w:numPr>
              <w:jc w:val="left"/>
              <w:rPr>
                <w:rFonts w:ascii="Times New Roman" w:hAnsi="Times New Roman"/>
                <w:bCs/>
                <w:sz w:val="24"/>
              </w:rPr>
            </w:pPr>
            <w:r w:rsidRPr="007C18BC">
              <w:rPr>
                <w:rFonts w:ascii="Times New Roman" w:hAnsi="Times New Roman"/>
                <w:bCs/>
                <w:spacing w:val="-6"/>
                <w:sz w:val="24"/>
              </w:rPr>
              <w:t>Возможность проведения процедуры переторжки</w:t>
            </w:r>
          </w:p>
        </w:tc>
        <w:tc>
          <w:tcPr>
            <w:tcW w:w="6946" w:type="dxa"/>
          </w:tcPr>
          <w:p w14:paraId="5E1EEBF4" w14:textId="134EC437" w:rsidR="00F1378E" w:rsidRPr="00723F1A" w:rsidRDefault="00F1378E" w:rsidP="00F1378E">
            <w:pPr>
              <w:pStyle w:val="a"/>
              <w:numPr>
                <w:ilvl w:val="0"/>
                <w:numId w:val="0"/>
              </w:numPr>
              <w:rPr>
                <w:rFonts w:ascii="Times New Roman" w:hAnsi="Times New Roman"/>
                <w:b/>
                <w:bCs/>
                <w:sz w:val="24"/>
                <w:lang w:val="en-US"/>
              </w:rPr>
            </w:pPr>
            <w:r w:rsidRPr="00AF5638">
              <w:rPr>
                <w:rFonts w:ascii="Times New Roman" w:hAnsi="Times New Roman"/>
                <w:sz w:val="24"/>
              </w:rPr>
              <w:t xml:space="preserve">Переторжка проводится при </w:t>
            </w:r>
            <w:r w:rsidRPr="00AF5638">
              <w:rPr>
                <w:rFonts w:ascii="Times New Roman" w:hAnsi="Times New Roman"/>
                <w:bCs/>
                <w:sz w:val="24"/>
              </w:rPr>
              <w:t>выполнении</w:t>
            </w:r>
            <w:r w:rsidRPr="00AF5638">
              <w:rPr>
                <w:rFonts w:ascii="Times New Roman" w:hAnsi="Times New Roman"/>
                <w:sz w:val="24"/>
              </w:rPr>
              <w:t xml:space="preserve"> условий, указанных в п. </w:t>
            </w:r>
            <w:r w:rsidRPr="00584C0D">
              <w:rPr>
                <w:rFonts w:ascii="Times New Roman" w:hAnsi="Times New Roman"/>
                <w:sz w:val="24"/>
              </w:rPr>
              <w:fldChar w:fldCharType="begin"/>
            </w:r>
            <w:r w:rsidRPr="00584C0D">
              <w:rPr>
                <w:rFonts w:ascii="Times New Roman" w:hAnsi="Times New Roman"/>
                <w:sz w:val="24"/>
              </w:rPr>
              <w:instrText xml:space="preserve"> REF _Ref416443671 \r \h  \* MERGEFORMAT </w:instrText>
            </w:r>
            <w:r w:rsidRPr="00584C0D">
              <w:rPr>
                <w:rFonts w:ascii="Times New Roman" w:hAnsi="Times New Roman"/>
                <w:sz w:val="24"/>
              </w:rPr>
            </w:r>
            <w:r w:rsidRPr="00584C0D">
              <w:rPr>
                <w:rFonts w:ascii="Times New Roman" w:hAnsi="Times New Roman"/>
                <w:sz w:val="24"/>
              </w:rPr>
              <w:fldChar w:fldCharType="separate"/>
            </w:r>
            <w:r w:rsidR="002C0064">
              <w:rPr>
                <w:rFonts w:ascii="Times New Roman" w:hAnsi="Times New Roman"/>
                <w:sz w:val="24"/>
              </w:rPr>
              <w:t>4.13.2</w:t>
            </w:r>
            <w:r w:rsidRPr="00584C0D">
              <w:rPr>
                <w:rFonts w:ascii="Times New Roman" w:hAnsi="Times New Roman"/>
                <w:sz w:val="24"/>
              </w:rPr>
              <w:fldChar w:fldCharType="end"/>
            </w:r>
            <w:r>
              <w:rPr>
                <w:rFonts w:ascii="Times New Roman" w:hAnsi="Times New Roman"/>
                <w:sz w:val="24"/>
              </w:rPr>
              <w:t>. Переторжка может быть проведена в случае, указанном в п. </w:t>
            </w:r>
            <w:r w:rsidRPr="00584C0D">
              <w:rPr>
                <w:rFonts w:ascii="Times New Roman" w:hAnsi="Times New Roman"/>
                <w:sz w:val="24"/>
              </w:rPr>
              <w:fldChar w:fldCharType="begin"/>
            </w:r>
            <w:r w:rsidRPr="00584C0D">
              <w:rPr>
                <w:rFonts w:ascii="Times New Roman" w:hAnsi="Times New Roman"/>
                <w:sz w:val="24"/>
              </w:rPr>
              <w:instrText xml:space="preserve"> REF _Ref22902209 \w \h </w:instrText>
            </w:r>
            <w:r>
              <w:rPr>
                <w:rFonts w:ascii="Times New Roman" w:hAnsi="Times New Roman"/>
                <w:sz w:val="24"/>
              </w:rPr>
              <w:instrText xml:space="preserve"> \* MERGEFORMAT </w:instrText>
            </w:r>
            <w:r w:rsidRPr="00584C0D">
              <w:rPr>
                <w:rFonts w:ascii="Times New Roman" w:hAnsi="Times New Roman"/>
                <w:sz w:val="24"/>
              </w:rPr>
            </w:r>
            <w:r w:rsidRPr="00584C0D">
              <w:rPr>
                <w:rFonts w:ascii="Times New Roman" w:hAnsi="Times New Roman"/>
                <w:sz w:val="24"/>
              </w:rPr>
              <w:fldChar w:fldCharType="separate"/>
            </w:r>
            <w:r w:rsidR="002C0064">
              <w:rPr>
                <w:rFonts w:ascii="Times New Roman" w:hAnsi="Times New Roman"/>
                <w:sz w:val="24"/>
              </w:rPr>
              <w:t>4.13.3</w:t>
            </w:r>
            <w:r w:rsidRPr="00584C0D">
              <w:rPr>
                <w:rFonts w:ascii="Times New Roman" w:hAnsi="Times New Roman"/>
                <w:sz w:val="24"/>
              </w:rPr>
              <w:fldChar w:fldCharType="end"/>
            </w:r>
            <w:r w:rsidRPr="00584C0D">
              <w:rPr>
                <w:rFonts w:ascii="Times New Roman" w:hAnsi="Times New Roman"/>
                <w:sz w:val="24"/>
              </w:rPr>
              <w:t>.</w:t>
            </w:r>
          </w:p>
        </w:tc>
      </w:tr>
      <w:tr w:rsidR="00F1378E" w:rsidRPr="007C18BC" w14:paraId="0411DA93" w14:textId="77777777" w:rsidTr="0096225E">
        <w:trPr>
          <w:trHeight w:val="232"/>
        </w:trPr>
        <w:tc>
          <w:tcPr>
            <w:tcW w:w="567" w:type="dxa"/>
            <w:shd w:val="clear" w:color="auto" w:fill="auto"/>
          </w:tcPr>
          <w:p w14:paraId="64939750" w14:textId="77777777" w:rsidR="00F1378E" w:rsidRPr="007C18BC" w:rsidRDefault="00F1378E" w:rsidP="00F1378E">
            <w:pPr>
              <w:pStyle w:val="a"/>
              <w:numPr>
                <w:ilvl w:val="0"/>
                <w:numId w:val="18"/>
              </w:numPr>
              <w:rPr>
                <w:rFonts w:ascii="Times New Roman" w:hAnsi="Times New Roman"/>
                <w:sz w:val="24"/>
              </w:rPr>
            </w:pPr>
            <w:bookmarkStart w:id="589" w:name="_Ref293496744"/>
          </w:p>
        </w:tc>
        <w:tc>
          <w:tcPr>
            <w:tcW w:w="2552" w:type="dxa"/>
            <w:shd w:val="clear" w:color="auto" w:fill="auto"/>
          </w:tcPr>
          <w:p w14:paraId="0D20CE87" w14:textId="77777777" w:rsidR="00F1378E" w:rsidRPr="007C18BC" w:rsidRDefault="00F1378E" w:rsidP="00F1378E">
            <w:pPr>
              <w:pStyle w:val="a"/>
              <w:numPr>
                <w:ilvl w:val="0"/>
                <w:numId w:val="0"/>
              </w:numPr>
              <w:jc w:val="left"/>
              <w:rPr>
                <w:rFonts w:ascii="Times New Roman" w:hAnsi="Times New Roman"/>
                <w:bCs/>
                <w:sz w:val="24"/>
              </w:rPr>
            </w:pPr>
            <w:bookmarkStart w:id="590" w:name="_Ref293496737"/>
            <w:bookmarkEnd w:id="589"/>
            <w:r w:rsidRPr="007C18BC">
              <w:rPr>
                <w:rFonts w:ascii="Times New Roman" w:hAnsi="Times New Roman"/>
                <w:bCs/>
                <w:sz w:val="24"/>
              </w:rPr>
              <w:t>Критерии и порядок оценки и сопоставления заявок</w:t>
            </w:r>
            <w:bookmarkEnd w:id="590"/>
          </w:p>
        </w:tc>
        <w:tc>
          <w:tcPr>
            <w:tcW w:w="6946" w:type="dxa"/>
          </w:tcPr>
          <w:p w14:paraId="3E9FCB30" w14:textId="77777777" w:rsidR="00F1378E" w:rsidRPr="007C18BC" w:rsidRDefault="00F1378E" w:rsidP="00F1378E">
            <w:pPr>
              <w:pStyle w:val="a"/>
              <w:numPr>
                <w:ilvl w:val="0"/>
                <w:numId w:val="0"/>
              </w:numPr>
              <w:rPr>
                <w:rFonts w:ascii="Times New Roman" w:hAnsi="Times New Roman"/>
                <w:sz w:val="24"/>
              </w:rPr>
            </w:pPr>
            <w:r w:rsidRPr="007C18BC">
              <w:rPr>
                <w:rFonts w:ascii="Times New Roman" w:hAnsi="Times New Roman"/>
                <w:sz w:val="24"/>
              </w:rPr>
              <w:t>Единственным критерием оценки заявок является «Цена договора или цена за единицу продукции».</w:t>
            </w:r>
          </w:p>
          <w:p w14:paraId="1342C87B" w14:textId="77777777" w:rsidR="00F1378E" w:rsidRPr="007C18BC" w:rsidRDefault="00F1378E" w:rsidP="00F1378E">
            <w:pPr>
              <w:pStyle w:val="a"/>
              <w:numPr>
                <w:ilvl w:val="0"/>
                <w:numId w:val="0"/>
              </w:numPr>
              <w:rPr>
                <w:rFonts w:ascii="Times New Roman" w:hAnsi="Times New Roman"/>
                <w:sz w:val="24"/>
                <w:highlight w:val="yellow"/>
              </w:rPr>
            </w:pPr>
            <w:r w:rsidRPr="007C18BC">
              <w:rPr>
                <w:rFonts w:ascii="Times New Roman" w:hAnsi="Times New Roman"/>
                <w:sz w:val="24"/>
              </w:rPr>
              <w:t xml:space="preserve">Порядок оценки и сопоставления заявок по указанному критерию приведен в </w:t>
            </w:r>
            <w:r w:rsidRPr="007C18BC">
              <w:rPr>
                <w:rFonts w:ascii="Times New Roman" w:hAnsi="Times New Roman"/>
                <w:bCs/>
                <w:sz w:val="24"/>
              </w:rPr>
              <w:t>приложении №2 к информационной карте</w:t>
            </w:r>
            <w:r w:rsidRPr="007C18BC">
              <w:rPr>
                <w:rFonts w:ascii="Times New Roman" w:hAnsi="Times New Roman"/>
                <w:sz w:val="24"/>
              </w:rPr>
              <w:t>.</w:t>
            </w:r>
          </w:p>
        </w:tc>
      </w:tr>
      <w:tr w:rsidR="00F1378E" w:rsidRPr="007C18BC" w14:paraId="786916FA" w14:textId="77777777" w:rsidTr="0096225E">
        <w:trPr>
          <w:trHeight w:val="232"/>
        </w:trPr>
        <w:tc>
          <w:tcPr>
            <w:tcW w:w="567" w:type="dxa"/>
            <w:shd w:val="clear" w:color="auto" w:fill="auto"/>
          </w:tcPr>
          <w:p w14:paraId="3BFADC3F" w14:textId="77777777" w:rsidR="00F1378E" w:rsidRPr="007C18BC" w:rsidRDefault="00F1378E" w:rsidP="00F1378E">
            <w:pPr>
              <w:pStyle w:val="a"/>
              <w:numPr>
                <w:ilvl w:val="0"/>
                <w:numId w:val="18"/>
              </w:numPr>
              <w:rPr>
                <w:rFonts w:ascii="Times New Roman" w:hAnsi="Times New Roman"/>
                <w:sz w:val="24"/>
              </w:rPr>
            </w:pPr>
          </w:p>
        </w:tc>
        <w:tc>
          <w:tcPr>
            <w:tcW w:w="2552" w:type="dxa"/>
            <w:shd w:val="clear" w:color="auto" w:fill="auto"/>
          </w:tcPr>
          <w:p w14:paraId="21E0221F" w14:textId="77777777" w:rsidR="00F1378E" w:rsidRPr="007C18BC" w:rsidRDefault="00F1378E" w:rsidP="00F1378E">
            <w:pPr>
              <w:pStyle w:val="a"/>
              <w:numPr>
                <w:ilvl w:val="0"/>
                <w:numId w:val="0"/>
              </w:numPr>
              <w:jc w:val="left"/>
              <w:rPr>
                <w:rFonts w:ascii="Times New Roman" w:hAnsi="Times New Roman"/>
                <w:bCs/>
                <w:sz w:val="24"/>
              </w:rPr>
            </w:pPr>
            <w:r w:rsidRPr="007C18BC">
              <w:rPr>
                <w:rFonts w:ascii="Times New Roman" w:hAnsi="Times New Roman"/>
                <w:bCs/>
                <w:sz w:val="24"/>
              </w:rPr>
              <w:t>Постквалификация</w:t>
            </w:r>
          </w:p>
        </w:tc>
        <w:tc>
          <w:tcPr>
            <w:tcW w:w="6946" w:type="dxa"/>
          </w:tcPr>
          <w:p w14:paraId="2E89D2CF" w14:textId="01AF7615" w:rsidR="00F1378E" w:rsidRPr="007C18BC" w:rsidRDefault="00F1378E" w:rsidP="00F1378E">
            <w:pPr>
              <w:pStyle w:val="a"/>
              <w:numPr>
                <w:ilvl w:val="0"/>
                <w:numId w:val="0"/>
              </w:numPr>
              <w:rPr>
                <w:rFonts w:ascii="Times New Roman" w:hAnsi="Times New Roman"/>
                <w:sz w:val="24"/>
              </w:rPr>
            </w:pPr>
            <w:r w:rsidRPr="007C18BC">
              <w:rPr>
                <w:rFonts w:ascii="Times New Roman" w:hAnsi="Times New Roman"/>
                <w:bCs/>
                <w:spacing w:val="-6"/>
                <w:sz w:val="24"/>
              </w:rPr>
              <w:t>Допускается, по решению ЗК в порядке, установленном в разд. </w:t>
            </w:r>
            <w:r>
              <w:fldChar w:fldCharType="begin"/>
            </w:r>
            <w:r>
              <w:instrText xml:space="preserve"> REF _Ref408753776 \r \h  \* MERGEFORMAT </w:instrText>
            </w:r>
            <w:r>
              <w:fldChar w:fldCharType="separate"/>
            </w:r>
            <w:r w:rsidR="002C0064" w:rsidRPr="002C0064">
              <w:rPr>
                <w:rFonts w:ascii="Times New Roman" w:hAnsi="Times New Roman"/>
                <w:bCs/>
                <w:spacing w:val="-6"/>
                <w:sz w:val="24"/>
              </w:rPr>
              <w:t>4.16</w:t>
            </w:r>
            <w:r>
              <w:fldChar w:fldCharType="end"/>
            </w:r>
            <w:r w:rsidRPr="007C18BC">
              <w:rPr>
                <w:rFonts w:ascii="Times New Roman" w:hAnsi="Times New Roman"/>
                <w:bCs/>
                <w:spacing w:val="-6"/>
                <w:sz w:val="24"/>
              </w:rPr>
              <w:t>.</w:t>
            </w:r>
          </w:p>
        </w:tc>
      </w:tr>
      <w:tr w:rsidR="00F1378E" w:rsidRPr="007C18BC" w14:paraId="76BFC49B" w14:textId="77777777" w:rsidTr="0096225E">
        <w:trPr>
          <w:trHeight w:val="550"/>
        </w:trPr>
        <w:tc>
          <w:tcPr>
            <w:tcW w:w="567" w:type="dxa"/>
            <w:shd w:val="clear" w:color="auto" w:fill="auto"/>
          </w:tcPr>
          <w:p w14:paraId="72A37578" w14:textId="77777777" w:rsidR="00F1378E" w:rsidRPr="007C18BC" w:rsidRDefault="00F1378E" w:rsidP="00F1378E">
            <w:pPr>
              <w:pStyle w:val="a"/>
              <w:numPr>
                <w:ilvl w:val="0"/>
                <w:numId w:val="18"/>
              </w:numPr>
              <w:rPr>
                <w:rFonts w:ascii="Times New Roman" w:hAnsi="Times New Roman"/>
                <w:sz w:val="24"/>
              </w:rPr>
            </w:pPr>
            <w:bookmarkStart w:id="591" w:name="_Ref415249171"/>
          </w:p>
        </w:tc>
        <w:bookmarkEnd w:id="591"/>
        <w:tc>
          <w:tcPr>
            <w:tcW w:w="2552" w:type="dxa"/>
            <w:shd w:val="clear" w:color="auto" w:fill="auto"/>
          </w:tcPr>
          <w:p w14:paraId="03DE7828" w14:textId="77777777" w:rsidR="00F1378E" w:rsidRPr="007C18BC" w:rsidRDefault="00F1378E" w:rsidP="00F1378E">
            <w:pPr>
              <w:pStyle w:val="a"/>
              <w:numPr>
                <w:ilvl w:val="0"/>
                <w:numId w:val="0"/>
              </w:numPr>
              <w:jc w:val="left"/>
              <w:rPr>
                <w:rFonts w:ascii="Times New Roman" w:hAnsi="Times New Roman"/>
                <w:bCs/>
                <w:sz w:val="24"/>
              </w:rPr>
            </w:pPr>
            <w:r w:rsidRPr="007C18BC">
              <w:rPr>
                <w:rFonts w:ascii="Times New Roman" w:hAnsi="Times New Roman"/>
                <w:bCs/>
                <w:sz w:val="24"/>
              </w:rPr>
              <w:t xml:space="preserve">Количество победителей закупки </w:t>
            </w:r>
          </w:p>
        </w:tc>
        <w:tc>
          <w:tcPr>
            <w:tcW w:w="6946" w:type="dxa"/>
          </w:tcPr>
          <w:p w14:paraId="08B437E1" w14:textId="1F42BC53" w:rsidR="00F507D8" w:rsidRPr="007C18BC" w:rsidRDefault="00F1378E" w:rsidP="00F507D8">
            <w:pPr>
              <w:pStyle w:val="a"/>
              <w:numPr>
                <w:ilvl w:val="0"/>
                <w:numId w:val="0"/>
              </w:numPr>
              <w:rPr>
                <w:rFonts w:ascii="Times New Roman" w:hAnsi="Times New Roman"/>
                <w:bCs/>
                <w:spacing w:val="-6"/>
                <w:sz w:val="24"/>
              </w:rPr>
            </w:pPr>
            <w:r w:rsidRPr="007C18BC">
              <w:rPr>
                <w:rFonts w:ascii="Times New Roman" w:hAnsi="Times New Roman"/>
                <w:bCs/>
                <w:spacing w:val="-6"/>
                <w:sz w:val="24"/>
              </w:rPr>
              <w:t xml:space="preserve">Один победитель </w:t>
            </w:r>
          </w:p>
          <w:p w14:paraId="11BF662F" w14:textId="3655C8F8" w:rsidR="00F1378E" w:rsidRPr="007C18BC" w:rsidRDefault="00F1378E" w:rsidP="00F1378E">
            <w:pPr>
              <w:pStyle w:val="a"/>
              <w:numPr>
                <w:ilvl w:val="0"/>
                <w:numId w:val="0"/>
              </w:numPr>
              <w:rPr>
                <w:rFonts w:ascii="Times New Roman" w:hAnsi="Times New Roman"/>
                <w:bCs/>
                <w:spacing w:val="-6"/>
                <w:sz w:val="24"/>
              </w:rPr>
            </w:pPr>
          </w:p>
        </w:tc>
      </w:tr>
      <w:tr w:rsidR="00F1378E" w:rsidRPr="007C18BC" w14:paraId="0FBDDBB3" w14:textId="77777777" w:rsidTr="0096225E">
        <w:trPr>
          <w:trHeight w:val="194"/>
        </w:trPr>
        <w:tc>
          <w:tcPr>
            <w:tcW w:w="567" w:type="dxa"/>
            <w:shd w:val="clear" w:color="auto" w:fill="auto"/>
          </w:tcPr>
          <w:p w14:paraId="35E65C9B" w14:textId="77777777" w:rsidR="00F1378E" w:rsidRPr="007C18BC" w:rsidRDefault="00F1378E" w:rsidP="00F1378E">
            <w:pPr>
              <w:pStyle w:val="a"/>
              <w:numPr>
                <w:ilvl w:val="0"/>
                <w:numId w:val="18"/>
              </w:numPr>
              <w:rPr>
                <w:rFonts w:ascii="Times New Roman" w:hAnsi="Times New Roman"/>
                <w:sz w:val="24"/>
              </w:rPr>
            </w:pPr>
            <w:bookmarkStart w:id="592" w:name="_Ref314164684"/>
          </w:p>
        </w:tc>
        <w:bookmarkEnd w:id="592"/>
        <w:tc>
          <w:tcPr>
            <w:tcW w:w="2552" w:type="dxa"/>
            <w:shd w:val="clear" w:color="auto" w:fill="auto"/>
          </w:tcPr>
          <w:p w14:paraId="617B682B" w14:textId="77777777" w:rsidR="00F1378E" w:rsidRPr="007C18BC" w:rsidRDefault="00F1378E" w:rsidP="00F1378E">
            <w:pPr>
              <w:pStyle w:val="a"/>
              <w:numPr>
                <w:ilvl w:val="0"/>
                <w:numId w:val="0"/>
              </w:numPr>
              <w:jc w:val="left"/>
              <w:rPr>
                <w:rFonts w:ascii="Times New Roman" w:hAnsi="Times New Roman"/>
                <w:spacing w:val="-6"/>
                <w:sz w:val="24"/>
              </w:rPr>
            </w:pPr>
            <w:r w:rsidRPr="007C18BC">
              <w:rPr>
                <w:rFonts w:ascii="Times New Roman" w:hAnsi="Times New Roman"/>
                <w:spacing w:val="-6"/>
                <w:sz w:val="24"/>
              </w:rPr>
              <w:t>Срок заключения договора</w:t>
            </w:r>
          </w:p>
        </w:tc>
        <w:tc>
          <w:tcPr>
            <w:tcW w:w="6946" w:type="dxa"/>
          </w:tcPr>
          <w:p w14:paraId="56582CDC" w14:textId="168A7C95" w:rsidR="00F1378E" w:rsidRPr="007C18BC" w:rsidRDefault="00F507D8" w:rsidP="00F507D8">
            <w:pPr>
              <w:pStyle w:val="a"/>
              <w:numPr>
                <w:ilvl w:val="0"/>
                <w:numId w:val="0"/>
              </w:numPr>
              <w:rPr>
                <w:rFonts w:ascii="Times New Roman" w:hAnsi="Times New Roman"/>
                <w:sz w:val="24"/>
              </w:rPr>
            </w:pPr>
            <w:r>
              <w:rPr>
                <w:rFonts w:ascii="Times New Roman" w:hAnsi="Times New Roman"/>
                <w:sz w:val="24"/>
              </w:rPr>
              <w:t>Н</w:t>
            </w:r>
            <w:r w:rsidR="00F1378E" w:rsidRPr="007C18BC">
              <w:rPr>
                <w:rFonts w:ascii="Times New Roman" w:hAnsi="Times New Roman"/>
                <w:sz w:val="24"/>
              </w:rPr>
              <w:t>е ранее 10 дней</w:t>
            </w:r>
            <w:r w:rsidR="00F1378E">
              <w:rPr>
                <w:rFonts w:ascii="Times New Roman" w:hAnsi="Times New Roman"/>
                <w:sz w:val="24"/>
              </w:rPr>
              <w:t xml:space="preserve"> и не позднее 20 дней </w:t>
            </w:r>
            <w:r w:rsidR="00F1378E" w:rsidRPr="007C18BC">
              <w:rPr>
                <w:rFonts w:ascii="Times New Roman" w:hAnsi="Times New Roman"/>
                <w:sz w:val="24"/>
              </w:rPr>
              <w:t>после официального размещения протокола, которым были подведены итоги закупки</w:t>
            </w:r>
          </w:p>
        </w:tc>
      </w:tr>
      <w:tr w:rsidR="00F1378E" w:rsidRPr="007C18BC" w14:paraId="0C02764B" w14:textId="77777777" w:rsidTr="0096225E">
        <w:trPr>
          <w:trHeight w:val="194"/>
        </w:trPr>
        <w:tc>
          <w:tcPr>
            <w:tcW w:w="567" w:type="dxa"/>
            <w:shd w:val="clear" w:color="auto" w:fill="auto"/>
          </w:tcPr>
          <w:p w14:paraId="01A22B76" w14:textId="77777777" w:rsidR="00F1378E" w:rsidRPr="007C18BC" w:rsidRDefault="00F1378E" w:rsidP="00F1378E">
            <w:pPr>
              <w:pStyle w:val="a"/>
              <w:numPr>
                <w:ilvl w:val="0"/>
                <w:numId w:val="18"/>
              </w:numPr>
              <w:rPr>
                <w:rFonts w:ascii="Times New Roman" w:hAnsi="Times New Roman"/>
                <w:sz w:val="24"/>
              </w:rPr>
            </w:pPr>
            <w:bookmarkStart w:id="593" w:name="_Ref414297262"/>
          </w:p>
        </w:tc>
        <w:bookmarkEnd w:id="593"/>
        <w:tc>
          <w:tcPr>
            <w:tcW w:w="2552" w:type="dxa"/>
            <w:shd w:val="clear" w:color="auto" w:fill="auto"/>
          </w:tcPr>
          <w:p w14:paraId="456A01A5" w14:textId="77777777" w:rsidR="00F1378E" w:rsidRPr="007C18BC" w:rsidRDefault="00F1378E" w:rsidP="00F1378E">
            <w:pPr>
              <w:pStyle w:val="a"/>
              <w:numPr>
                <w:ilvl w:val="0"/>
                <w:numId w:val="0"/>
              </w:numPr>
              <w:rPr>
                <w:rFonts w:ascii="Times New Roman" w:hAnsi="Times New Roman"/>
                <w:spacing w:val="-6"/>
                <w:sz w:val="24"/>
              </w:rPr>
            </w:pPr>
            <w:r w:rsidRPr="007C18BC">
              <w:rPr>
                <w:rFonts w:ascii="Times New Roman" w:hAnsi="Times New Roman"/>
                <w:spacing w:val="-6"/>
                <w:sz w:val="24"/>
              </w:rPr>
              <w:t>Форма заключения договора</w:t>
            </w:r>
          </w:p>
        </w:tc>
        <w:tc>
          <w:tcPr>
            <w:tcW w:w="6946" w:type="dxa"/>
          </w:tcPr>
          <w:p w14:paraId="0ACF45FF" w14:textId="698CBC6A" w:rsidR="00F507D8" w:rsidRPr="007C18BC" w:rsidRDefault="00F1378E" w:rsidP="00F507D8">
            <w:pPr>
              <w:pStyle w:val="a"/>
              <w:numPr>
                <w:ilvl w:val="0"/>
                <w:numId w:val="0"/>
              </w:numPr>
              <w:rPr>
                <w:rFonts w:ascii="Times New Roman" w:hAnsi="Times New Roman"/>
                <w:sz w:val="24"/>
              </w:rPr>
            </w:pPr>
            <w:r>
              <w:rPr>
                <w:rFonts w:ascii="Times New Roman" w:hAnsi="Times New Roman"/>
                <w:sz w:val="24"/>
              </w:rPr>
              <w:t xml:space="preserve">Договор по итогам закупки заключается в </w:t>
            </w:r>
            <w:r w:rsidR="0027674A">
              <w:rPr>
                <w:rFonts w:ascii="Times New Roman" w:hAnsi="Times New Roman"/>
                <w:sz w:val="24"/>
              </w:rPr>
              <w:t>электронной форме с использованием программно-аппаратных средств ЭТП</w:t>
            </w:r>
          </w:p>
          <w:p w14:paraId="4CBD0F58" w14:textId="0DC42365" w:rsidR="00F1378E" w:rsidRPr="007C18BC" w:rsidRDefault="00F1378E" w:rsidP="00F1378E">
            <w:pPr>
              <w:pStyle w:val="a"/>
              <w:numPr>
                <w:ilvl w:val="0"/>
                <w:numId w:val="0"/>
              </w:numPr>
              <w:rPr>
                <w:rFonts w:ascii="Times New Roman" w:hAnsi="Times New Roman"/>
                <w:sz w:val="24"/>
              </w:rPr>
            </w:pPr>
          </w:p>
        </w:tc>
      </w:tr>
      <w:tr w:rsidR="00F1378E" w:rsidRPr="007C18BC" w14:paraId="54F71B06" w14:textId="77777777" w:rsidTr="0096225E">
        <w:trPr>
          <w:trHeight w:val="194"/>
        </w:trPr>
        <w:tc>
          <w:tcPr>
            <w:tcW w:w="567" w:type="dxa"/>
            <w:shd w:val="clear" w:color="auto" w:fill="auto"/>
          </w:tcPr>
          <w:p w14:paraId="5580CE1F" w14:textId="77777777" w:rsidR="00F1378E" w:rsidRPr="007C18BC" w:rsidRDefault="00F1378E" w:rsidP="00F1378E">
            <w:pPr>
              <w:pStyle w:val="a"/>
              <w:numPr>
                <w:ilvl w:val="0"/>
                <w:numId w:val="18"/>
              </w:numPr>
              <w:rPr>
                <w:rFonts w:ascii="Times New Roman" w:hAnsi="Times New Roman"/>
                <w:sz w:val="24"/>
              </w:rPr>
            </w:pPr>
            <w:bookmarkStart w:id="594" w:name="_Ref314164788"/>
          </w:p>
        </w:tc>
        <w:bookmarkEnd w:id="594"/>
        <w:tc>
          <w:tcPr>
            <w:tcW w:w="2552" w:type="dxa"/>
            <w:shd w:val="clear" w:color="auto" w:fill="auto"/>
          </w:tcPr>
          <w:p w14:paraId="497061EA" w14:textId="77777777" w:rsidR="00F1378E" w:rsidRPr="007C18BC" w:rsidRDefault="00F1378E" w:rsidP="00F1378E">
            <w:pPr>
              <w:pStyle w:val="a"/>
              <w:numPr>
                <w:ilvl w:val="0"/>
                <w:numId w:val="0"/>
              </w:numPr>
              <w:jc w:val="left"/>
              <w:rPr>
                <w:rFonts w:ascii="Times New Roman" w:hAnsi="Times New Roman"/>
                <w:spacing w:val="-6"/>
                <w:sz w:val="24"/>
              </w:rPr>
            </w:pPr>
            <w:r w:rsidRPr="007C18BC">
              <w:rPr>
                <w:rFonts w:ascii="Times New Roman" w:hAnsi="Times New Roman"/>
                <w:spacing w:val="-6"/>
                <w:sz w:val="24"/>
              </w:rPr>
              <w:t>Обеспечение исполнения договора</w:t>
            </w:r>
          </w:p>
        </w:tc>
        <w:tc>
          <w:tcPr>
            <w:tcW w:w="6946" w:type="dxa"/>
          </w:tcPr>
          <w:p w14:paraId="77692200" w14:textId="0B49CAF0" w:rsidR="00F1378E" w:rsidRPr="007C18BC" w:rsidRDefault="00F1378E" w:rsidP="00F1378E">
            <w:pPr>
              <w:pStyle w:val="a"/>
              <w:numPr>
                <w:ilvl w:val="0"/>
                <w:numId w:val="0"/>
              </w:numPr>
              <w:rPr>
                <w:rFonts w:ascii="Times New Roman" w:hAnsi="Times New Roman"/>
                <w:bCs/>
                <w:sz w:val="24"/>
              </w:rPr>
            </w:pPr>
            <w:bookmarkStart w:id="595" w:name="_Ref307221503"/>
            <w:r w:rsidRPr="007C18BC">
              <w:rPr>
                <w:rFonts w:ascii="Times New Roman" w:hAnsi="Times New Roman"/>
                <w:sz w:val="24"/>
              </w:rPr>
              <w:t>Не требуется</w:t>
            </w:r>
          </w:p>
          <w:bookmarkEnd w:id="595"/>
          <w:p w14:paraId="1842C7C9" w14:textId="28FB08EB" w:rsidR="00F1378E" w:rsidRPr="007C18BC" w:rsidRDefault="00F1378E" w:rsidP="00F1378E">
            <w:pPr>
              <w:pStyle w:val="a"/>
              <w:numPr>
                <w:ilvl w:val="0"/>
                <w:numId w:val="0"/>
              </w:numPr>
              <w:rPr>
                <w:rStyle w:val="affffd"/>
                <w:rFonts w:ascii="Times New Roman" w:hAnsi="Times New Roman"/>
                <w:i w:val="0"/>
                <w:sz w:val="24"/>
              </w:rPr>
            </w:pPr>
          </w:p>
        </w:tc>
      </w:tr>
      <w:tr w:rsidR="00F1378E" w:rsidRPr="007C18BC" w14:paraId="05CD3778" w14:textId="77777777" w:rsidTr="0096225E">
        <w:trPr>
          <w:trHeight w:val="194"/>
        </w:trPr>
        <w:tc>
          <w:tcPr>
            <w:tcW w:w="567" w:type="dxa"/>
            <w:shd w:val="clear" w:color="auto" w:fill="auto"/>
          </w:tcPr>
          <w:p w14:paraId="26D48714" w14:textId="77777777" w:rsidR="00F1378E" w:rsidRPr="007C18BC" w:rsidRDefault="00F1378E" w:rsidP="00F1378E">
            <w:pPr>
              <w:pStyle w:val="a"/>
              <w:numPr>
                <w:ilvl w:val="0"/>
                <w:numId w:val="18"/>
              </w:numPr>
              <w:rPr>
                <w:rFonts w:ascii="Times New Roman" w:hAnsi="Times New Roman"/>
                <w:sz w:val="24"/>
              </w:rPr>
            </w:pPr>
            <w:bookmarkStart w:id="596" w:name="_Ref414648488"/>
          </w:p>
        </w:tc>
        <w:bookmarkEnd w:id="596"/>
        <w:tc>
          <w:tcPr>
            <w:tcW w:w="2552" w:type="dxa"/>
            <w:shd w:val="clear" w:color="auto" w:fill="auto"/>
          </w:tcPr>
          <w:p w14:paraId="424ED232" w14:textId="77777777" w:rsidR="00F1378E" w:rsidRPr="007C18BC" w:rsidRDefault="00F1378E" w:rsidP="00F1378E">
            <w:pPr>
              <w:pStyle w:val="a"/>
              <w:numPr>
                <w:ilvl w:val="0"/>
                <w:numId w:val="0"/>
              </w:numPr>
              <w:jc w:val="left"/>
              <w:rPr>
                <w:rFonts w:ascii="Times New Roman" w:hAnsi="Times New Roman"/>
                <w:spacing w:val="-6"/>
                <w:sz w:val="24"/>
              </w:rPr>
            </w:pPr>
            <w:r w:rsidRPr="007C18BC">
              <w:rPr>
                <w:rFonts w:ascii="Times New Roman" w:hAnsi="Times New Roman"/>
                <w:sz w:val="24"/>
              </w:rPr>
              <w:t>Обжалование закупки</w:t>
            </w:r>
          </w:p>
        </w:tc>
        <w:tc>
          <w:tcPr>
            <w:tcW w:w="6946" w:type="dxa"/>
          </w:tcPr>
          <w:p w14:paraId="41924972" w14:textId="77777777" w:rsidR="00F507D8" w:rsidRPr="00C5799E" w:rsidRDefault="00F507D8" w:rsidP="00F507D8">
            <w:pPr>
              <w:pStyle w:val="a"/>
              <w:numPr>
                <w:ilvl w:val="0"/>
                <w:numId w:val="0"/>
              </w:numPr>
              <w:rPr>
                <w:rFonts w:ascii="Times New Roman" w:hAnsi="Times New Roman"/>
                <w:sz w:val="24"/>
                <w:lang w:val="ru"/>
              </w:rPr>
            </w:pPr>
            <w:r>
              <w:rPr>
                <w:rFonts w:ascii="Times New Roman" w:hAnsi="Times New Roman"/>
                <w:bCs/>
                <w:sz w:val="24"/>
              </w:rPr>
              <w:t xml:space="preserve">Участники вправе обратиться с жалобой на решение в коллегиальный орган: </w:t>
            </w:r>
            <w:r w:rsidRPr="00C5799E">
              <w:rPr>
                <w:rFonts w:ascii="Times New Roman" w:hAnsi="Times New Roman"/>
                <w:sz w:val="24"/>
                <w:lang w:val="ru"/>
              </w:rPr>
              <w:t>Комиссия Г</w:t>
            </w:r>
            <w:r>
              <w:rPr>
                <w:rFonts w:ascii="Times New Roman" w:hAnsi="Times New Roman"/>
                <w:sz w:val="24"/>
                <w:lang w:val="ru"/>
              </w:rPr>
              <w:t>осударственной корпорации</w:t>
            </w:r>
            <w:r w:rsidRPr="00C5799E">
              <w:rPr>
                <w:rFonts w:ascii="Times New Roman" w:hAnsi="Times New Roman"/>
                <w:sz w:val="24"/>
                <w:lang w:val="ru"/>
              </w:rPr>
              <w:t xml:space="preserve"> «Ростех» по рассмотрению жалоб.</w:t>
            </w:r>
          </w:p>
          <w:p w14:paraId="241883EA" w14:textId="77777777" w:rsidR="00F507D8" w:rsidRPr="00AF5638" w:rsidRDefault="00F507D8" w:rsidP="00F507D8">
            <w:pPr>
              <w:pStyle w:val="a"/>
              <w:numPr>
                <w:ilvl w:val="0"/>
                <w:numId w:val="0"/>
              </w:numPr>
              <w:rPr>
                <w:rFonts w:ascii="Times New Roman" w:hAnsi="Times New Roman"/>
                <w:sz w:val="24"/>
              </w:rPr>
            </w:pPr>
            <w:r w:rsidRPr="00AF5638">
              <w:rPr>
                <w:rFonts w:ascii="Times New Roman" w:hAnsi="Times New Roman"/>
                <w:sz w:val="24"/>
              </w:rPr>
              <w:t xml:space="preserve">Адрес электронной почты для направления обращений: </w:t>
            </w:r>
            <w:hyperlink r:id="rId15" w:tgtFrame="_blank" w:history="1">
              <w:r w:rsidRPr="00C5799E">
                <w:rPr>
                  <w:rFonts w:ascii="Times New Roman" w:hAnsi="Times New Roman"/>
                  <w:sz w:val="24"/>
                  <w:lang w:val="ru"/>
                </w:rPr>
                <w:t>claim@rostec.ru</w:t>
              </w:r>
            </w:hyperlink>
            <w:r w:rsidRPr="00AF5638">
              <w:rPr>
                <w:rFonts w:ascii="Times New Roman" w:hAnsi="Times New Roman"/>
                <w:sz w:val="24"/>
              </w:rPr>
              <w:t>.</w:t>
            </w:r>
          </w:p>
          <w:p w14:paraId="6FAAC825" w14:textId="5B897841" w:rsidR="00F1378E" w:rsidRPr="007C18BC" w:rsidRDefault="00F507D8" w:rsidP="00F507D8">
            <w:pPr>
              <w:pStyle w:val="a"/>
              <w:numPr>
                <w:ilvl w:val="0"/>
                <w:numId w:val="0"/>
              </w:numPr>
              <w:rPr>
                <w:rFonts w:ascii="Times New Roman" w:hAnsi="Times New Roman"/>
                <w:bCs/>
                <w:sz w:val="24"/>
              </w:rPr>
            </w:pPr>
            <w:r w:rsidRPr="00AF5638">
              <w:rPr>
                <w:rFonts w:ascii="Times New Roman" w:hAnsi="Times New Roman"/>
                <w:sz w:val="24"/>
              </w:rPr>
              <w:t xml:space="preserve">Почтовый адрес для направления обращений: </w:t>
            </w:r>
            <w:r w:rsidRPr="00C5799E">
              <w:rPr>
                <w:rFonts w:ascii="Times New Roman" w:hAnsi="Times New Roman"/>
                <w:sz w:val="24"/>
                <w:lang w:val="ru"/>
              </w:rPr>
              <w:t>119048, г. Москва, ул. Усачева, д. 24</w:t>
            </w:r>
            <w:r>
              <w:rPr>
                <w:rFonts w:ascii="Times New Roman" w:hAnsi="Times New Roman"/>
                <w:sz w:val="24"/>
              </w:rPr>
              <w:t>.</w:t>
            </w:r>
          </w:p>
        </w:tc>
      </w:tr>
    </w:tbl>
    <w:p w14:paraId="2CD5AC2B" w14:textId="77777777" w:rsidR="00335D24" w:rsidRPr="007C18BC" w:rsidRDefault="00335D24" w:rsidP="00234E4A">
      <w:pPr>
        <w:spacing w:after="0" w:line="240" w:lineRule="auto"/>
        <w:rPr>
          <w:rFonts w:ascii="Times New Roman" w:eastAsiaTheme="majorEastAsia" w:hAnsi="Times New Roman"/>
          <w:b/>
          <w:bCs/>
          <w:sz w:val="24"/>
        </w:rPr>
        <w:sectPr w:rsidR="00335D24" w:rsidRPr="007C18BC" w:rsidSect="0096225E">
          <w:pgSz w:w="11906" w:h="16838"/>
          <w:pgMar w:top="1134" w:right="709" w:bottom="851" w:left="1418" w:header="709" w:footer="709" w:gutter="0"/>
          <w:cols w:space="708"/>
          <w:titlePg/>
          <w:docGrid w:linePitch="360"/>
        </w:sectPr>
      </w:pPr>
      <w:bookmarkStart w:id="597" w:name="_Ref266996979"/>
      <w:bookmarkStart w:id="598" w:name="_Toc308083284"/>
    </w:p>
    <w:p w14:paraId="1C3AC298" w14:textId="77777777" w:rsidR="00335D24" w:rsidRPr="007C18BC" w:rsidRDefault="00335D24" w:rsidP="00742F15">
      <w:pPr>
        <w:spacing w:after="0" w:line="240" w:lineRule="auto"/>
        <w:jc w:val="right"/>
        <w:outlineLvl w:val="1"/>
        <w:rPr>
          <w:rFonts w:ascii="Times New Roman" w:eastAsiaTheme="majorEastAsia" w:hAnsi="Times New Roman"/>
          <w:bCs/>
          <w:sz w:val="24"/>
        </w:rPr>
      </w:pPr>
      <w:bookmarkStart w:id="599" w:name="_Toc40713060"/>
      <w:r w:rsidRPr="007C18BC">
        <w:rPr>
          <w:rFonts w:ascii="Times New Roman" w:eastAsiaTheme="majorEastAsia" w:hAnsi="Times New Roman"/>
          <w:bCs/>
          <w:sz w:val="24"/>
        </w:rPr>
        <w:lastRenderedPageBreak/>
        <w:t>Приложение №1</w:t>
      </w:r>
      <w:r w:rsidRPr="007C18BC">
        <w:rPr>
          <w:rFonts w:ascii="Times New Roman" w:eastAsiaTheme="majorEastAsia" w:hAnsi="Times New Roman"/>
          <w:bCs/>
          <w:sz w:val="24"/>
        </w:rPr>
        <w:br/>
        <w:t xml:space="preserve">к </w:t>
      </w:r>
      <w:r w:rsidR="002F0CC8" w:rsidRPr="007C18BC">
        <w:rPr>
          <w:rFonts w:ascii="Times New Roman" w:eastAsiaTheme="majorEastAsia" w:hAnsi="Times New Roman"/>
          <w:bCs/>
          <w:sz w:val="24"/>
        </w:rPr>
        <w:t>и</w:t>
      </w:r>
      <w:r w:rsidRPr="007C18BC">
        <w:rPr>
          <w:rFonts w:ascii="Times New Roman" w:eastAsiaTheme="majorEastAsia" w:hAnsi="Times New Roman"/>
          <w:bCs/>
          <w:sz w:val="24"/>
        </w:rPr>
        <w:t>нформационной карте</w:t>
      </w:r>
      <w:bookmarkEnd w:id="599"/>
    </w:p>
    <w:p w14:paraId="1547F3F3" w14:textId="77777777" w:rsidR="00335D24" w:rsidRPr="007C18BC" w:rsidRDefault="00742F15" w:rsidP="003022A2">
      <w:pPr>
        <w:spacing w:before="360" w:after="240" w:line="240" w:lineRule="auto"/>
        <w:jc w:val="center"/>
        <w:outlineLvl w:val="2"/>
        <w:rPr>
          <w:rFonts w:ascii="Times New Roman" w:eastAsia="Times New Roman" w:hAnsi="Times New Roman"/>
          <w:b/>
          <w:sz w:val="24"/>
          <w:lang w:eastAsia="ru-RU"/>
        </w:rPr>
      </w:pPr>
      <w:bookmarkStart w:id="600" w:name="_Toc40713061"/>
      <w:r w:rsidRPr="007C18BC">
        <w:rPr>
          <w:rFonts w:ascii="Times New Roman" w:eastAsia="Times New Roman" w:hAnsi="Times New Roman"/>
          <w:b/>
          <w:sz w:val="24"/>
          <w:lang w:eastAsia="ru-RU"/>
        </w:rPr>
        <w:t>ТРЕБОВАНИЯ К УЧАСТНИКАМ ЗАКУПКИ</w:t>
      </w:r>
      <w:bookmarkEnd w:id="600"/>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820"/>
        <w:gridCol w:w="4678"/>
      </w:tblGrid>
      <w:tr w:rsidR="00991C48" w:rsidRPr="007C18BC" w14:paraId="507E4854" w14:textId="77777777" w:rsidTr="002F0CC8">
        <w:trPr>
          <w:trHeight w:val="397"/>
        </w:trPr>
        <w:tc>
          <w:tcPr>
            <w:tcW w:w="567" w:type="dxa"/>
            <w:shd w:val="clear" w:color="auto" w:fill="auto"/>
            <w:vAlign w:val="center"/>
          </w:tcPr>
          <w:p w14:paraId="046663A2" w14:textId="77777777" w:rsidR="00991C48" w:rsidRPr="007C18BC" w:rsidRDefault="00991C48" w:rsidP="00EE4374">
            <w:pPr>
              <w:pStyle w:val="a"/>
              <w:numPr>
                <w:ilvl w:val="0"/>
                <w:numId w:val="0"/>
              </w:numPr>
              <w:jc w:val="center"/>
              <w:rPr>
                <w:rFonts w:ascii="Times New Roman" w:hAnsi="Times New Roman"/>
                <w:sz w:val="24"/>
              </w:rPr>
            </w:pPr>
            <w:r w:rsidRPr="007C18BC">
              <w:rPr>
                <w:rFonts w:ascii="Times New Roman" w:hAnsi="Times New Roman"/>
                <w:sz w:val="24"/>
              </w:rPr>
              <w:t>№ п/п</w:t>
            </w:r>
          </w:p>
        </w:tc>
        <w:tc>
          <w:tcPr>
            <w:tcW w:w="4820" w:type="dxa"/>
            <w:shd w:val="clear" w:color="auto" w:fill="auto"/>
            <w:vAlign w:val="center"/>
          </w:tcPr>
          <w:p w14:paraId="6708F3B9" w14:textId="77777777" w:rsidR="00991C48" w:rsidRPr="007C18BC" w:rsidRDefault="00991C48" w:rsidP="00EE4374">
            <w:pPr>
              <w:pStyle w:val="a"/>
              <w:numPr>
                <w:ilvl w:val="0"/>
                <w:numId w:val="0"/>
              </w:numPr>
              <w:jc w:val="center"/>
              <w:rPr>
                <w:rFonts w:ascii="Times New Roman" w:hAnsi="Times New Roman"/>
                <w:sz w:val="24"/>
              </w:rPr>
            </w:pPr>
            <w:r w:rsidRPr="007C18BC">
              <w:rPr>
                <w:rFonts w:ascii="Times New Roman" w:hAnsi="Times New Roman"/>
                <w:sz w:val="24"/>
              </w:rPr>
              <w:t>Требования к участникам закупки</w:t>
            </w:r>
          </w:p>
        </w:tc>
        <w:tc>
          <w:tcPr>
            <w:tcW w:w="4678" w:type="dxa"/>
            <w:vAlign w:val="center"/>
          </w:tcPr>
          <w:p w14:paraId="5D7AF10C" w14:textId="77777777" w:rsidR="00991C48" w:rsidRPr="007C18BC" w:rsidRDefault="00991C48" w:rsidP="00EE4374">
            <w:pPr>
              <w:pStyle w:val="a"/>
              <w:numPr>
                <w:ilvl w:val="0"/>
                <w:numId w:val="0"/>
              </w:numPr>
              <w:jc w:val="center"/>
              <w:rPr>
                <w:rFonts w:ascii="Times New Roman" w:hAnsi="Times New Roman"/>
                <w:sz w:val="24"/>
              </w:rPr>
            </w:pPr>
            <w:r w:rsidRPr="007C18BC">
              <w:rPr>
                <w:rFonts w:ascii="Times New Roman" w:hAnsi="Times New Roman"/>
                <w:color w:val="000000" w:themeColor="text1"/>
                <w:sz w:val="24"/>
              </w:rPr>
              <w:t>Перечень</w:t>
            </w:r>
            <w:r w:rsidR="004A7860" w:rsidRPr="007C18BC">
              <w:rPr>
                <w:rFonts w:ascii="Times New Roman" w:hAnsi="Times New Roman"/>
                <w:color w:val="000000" w:themeColor="text1"/>
                <w:sz w:val="24"/>
              </w:rPr>
              <w:t xml:space="preserve"> и форма</w:t>
            </w:r>
            <w:r w:rsidRPr="007C18BC">
              <w:rPr>
                <w:rFonts w:ascii="Times New Roman" w:hAnsi="Times New Roman"/>
                <w:color w:val="000000" w:themeColor="text1"/>
                <w:sz w:val="24"/>
              </w:rPr>
              <w:t xml:space="preserve"> документов, подтверждающих соответствие требованиям</w:t>
            </w:r>
          </w:p>
        </w:tc>
      </w:tr>
      <w:tr w:rsidR="00C93137" w:rsidRPr="007C18BC" w14:paraId="39BD6CC7" w14:textId="77777777" w:rsidTr="002F0CC8">
        <w:trPr>
          <w:trHeight w:val="397"/>
        </w:trPr>
        <w:tc>
          <w:tcPr>
            <w:tcW w:w="567" w:type="dxa"/>
            <w:shd w:val="clear" w:color="auto" w:fill="auto"/>
          </w:tcPr>
          <w:p w14:paraId="17A998BB" w14:textId="77777777" w:rsidR="00C93137" w:rsidRPr="007C18BC" w:rsidRDefault="00C93137" w:rsidP="00604CE0">
            <w:pPr>
              <w:pStyle w:val="a"/>
              <w:numPr>
                <w:ilvl w:val="0"/>
                <w:numId w:val="28"/>
              </w:numPr>
              <w:rPr>
                <w:rFonts w:ascii="Times New Roman" w:hAnsi="Times New Roman"/>
                <w:sz w:val="24"/>
              </w:rPr>
            </w:pPr>
          </w:p>
        </w:tc>
        <w:tc>
          <w:tcPr>
            <w:tcW w:w="9498" w:type="dxa"/>
            <w:gridSpan w:val="2"/>
            <w:shd w:val="clear" w:color="auto" w:fill="auto"/>
          </w:tcPr>
          <w:p w14:paraId="60550C15" w14:textId="43D7440F" w:rsidR="00C93137" w:rsidRPr="007C18BC" w:rsidRDefault="00C93137" w:rsidP="00F507D8">
            <w:pPr>
              <w:pStyle w:val="4"/>
              <w:keepNext/>
              <w:numPr>
                <w:ilvl w:val="0"/>
                <w:numId w:val="0"/>
              </w:numPr>
              <w:jc w:val="center"/>
              <w:rPr>
                <w:rFonts w:ascii="Times New Roman" w:hAnsi="Times New Roman"/>
                <w:b/>
                <w:sz w:val="24"/>
              </w:rPr>
            </w:pPr>
            <w:r w:rsidRPr="007C18BC">
              <w:rPr>
                <w:rFonts w:ascii="Times New Roman" w:hAnsi="Times New Roman"/>
                <w:b/>
                <w:sz w:val="24"/>
              </w:rPr>
              <w:t>Обязательные требования к участникам закупки</w:t>
            </w:r>
          </w:p>
        </w:tc>
      </w:tr>
      <w:tr w:rsidR="00604B7C" w:rsidRPr="007C18BC" w14:paraId="34D7BF7D" w14:textId="77777777" w:rsidTr="002F0CC8">
        <w:trPr>
          <w:trHeight w:val="397"/>
        </w:trPr>
        <w:tc>
          <w:tcPr>
            <w:tcW w:w="567" w:type="dxa"/>
            <w:shd w:val="clear" w:color="auto" w:fill="auto"/>
          </w:tcPr>
          <w:p w14:paraId="3302DE64" w14:textId="77777777" w:rsidR="00604B7C" w:rsidRPr="007C18BC" w:rsidRDefault="00604B7C" w:rsidP="00604CE0">
            <w:pPr>
              <w:pStyle w:val="a"/>
              <w:numPr>
                <w:ilvl w:val="1"/>
                <w:numId w:val="28"/>
              </w:numPr>
              <w:ind w:left="637" w:hanging="574"/>
              <w:rPr>
                <w:rFonts w:ascii="Times New Roman" w:hAnsi="Times New Roman"/>
                <w:sz w:val="24"/>
              </w:rPr>
            </w:pPr>
            <w:bookmarkStart w:id="601" w:name="_Ref418278681"/>
          </w:p>
        </w:tc>
        <w:bookmarkEnd w:id="601"/>
        <w:tc>
          <w:tcPr>
            <w:tcW w:w="4820" w:type="dxa"/>
            <w:shd w:val="clear" w:color="auto" w:fill="auto"/>
          </w:tcPr>
          <w:p w14:paraId="101A82D7" w14:textId="77777777" w:rsidR="00604B7C" w:rsidRPr="007C18BC" w:rsidRDefault="00604B7C" w:rsidP="000A5360">
            <w:pPr>
              <w:pStyle w:val="a"/>
              <w:numPr>
                <w:ilvl w:val="0"/>
                <w:numId w:val="0"/>
              </w:numPr>
              <w:rPr>
                <w:rFonts w:ascii="Times New Roman" w:hAnsi="Times New Roman"/>
                <w:sz w:val="24"/>
              </w:rPr>
            </w:pPr>
            <w:r w:rsidRPr="007C18BC">
              <w:rPr>
                <w:rFonts w:ascii="Times New Roman" w:hAnsi="Times New Roman"/>
                <w:sz w:val="24"/>
              </w:rPr>
              <w:t>Наличие государственной регистрации в качестве юридического лица (для участников процедуры закупки – юридических лиц), государственной регистрации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и/или дееспособности (для участников процедуры закупки – физических лиц)</w:t>
            </w:r>
          </w:p>
        </w:tc>
        <w:tc>
          <w:tcPr>
            <w:tcW w:w="4678" w:type="dxa"/>
          </w:tcPr>
          <w:p w14:paraId="641A23C8" w14:textId="5F0E8188" w:rsidR="003B6E05" w:rsidRPr="007C18BC" w:rsidRDefault="00723F1A" w:rsidP="00604CE0">
            <w:pPr>
              <w:pStyle w:val="a"/>
              <w:numPr>
                <w:ilvl w:val="0"/>
                <w:numId w:val="35"/>
              </w:numPr>
              <w:ind w:left="353"/>
              <w:rPr>
                <w:rFonts w:ascii="Times New Roman" w:hAnsi="Times New Roman"/>
                <w:sz w:val="24"/>
              </w:rPr>
            </w:pPr>
            <w:r w:rsidRPr="006A1E3F">
              <w:rPr>
                <w:rFonts w:ascii="Times New Roman" w:hAnsi="Times New Roman"/>
                <w:sz w:val="24"/>
              </w:rPr>
              <w:t xml:space="preserve">сведения о конкретном юридическом лице, предоставленные в соответствии с пунктом 1 статьи 7 Закона 129-ФЗ с использованием сервиса сайта https://egrul.nalog.ru, или </w:t>
            </w:r>
            <w:r w:rsidR="003B6E05" w:rsidRPr="007C18BC">
              <w:rPr>
                <w:rFonts w:ascii="Times New Roman" w:hAnsi="Times New Roman"/>
                <w:sz w:val="24"/>
              </w:rPr>
              <w:t>копия</w:t>
            </w:r>
            <w:r w:rsidR="00110DA0">
              <w:rPr>
                <w:rFonts w:ascii="Times New Roman" w:hAnsi="Times New Roman"/>
                <w:sz w:val="24"/>
              </w:rPr>
              <w:t xml:space="preserve"> </w:t>
            </w:r>
            <w:r w:rsidR="003B6E05" w:rsidRPr="007C18BC">
              <w:rPr>
                <w:rFonts w:ascii="Times New Roman" w:hAnsi="Times New Roman"/>
                <w:sz w:val="24"/>
              </w:rPr>
              <w:t>выписки из единого государственного реестра юридических лиц (для юридических лиц)</w:t>
            </w:r>
            <w:r>
              <w:rPr>
                <w:rFonts w:ascii="Times New Roman" w:hAnsi="Times New Roman"/>
                <w:sz w:val="24"/>
              </w:rPr>
              <w:t xml:space="preserve">, </w:t>
            </w:r>
            <w:r w:rsidRPr="00AF5638">
              <w:rPr>
                <w:rFonts w:ascii="Times New Roman" w:hAnsi="Times New Roman"/>
                <w:sz w:val="24"/>
              </w:rPr>
              <w:t>полученн</w:t>
            </w:r>
            <w:r>
              <w:rPr>
                <w:rFonts w:ascii="Times New Roman" w:hAnsi="Times New Roman"/>
                <w:sz w:val="24"/>
              </w:rPr>
              <w:t>ые</w:t>
            </w:r>
            <w:r w:rsidRPr="00AF5638">
              <w:rPr>
                <w:rFonts w:ascii="Times New Roman" w:hAnsi="Times New Roman"/>
                <w:sz w:val="24"/>
              </w:rPr>
              <w:t xml:space="preserve"> не ранее чем за 3 (три) месяца до дня официального размещения извещения</w:t>
            </w:r>
            <w:r w:rsidR="003B6E05" w:rsidRPr="007C18BC">
              <w:rPr>
                <w:rFonts w:ascii="Times New Roman" w:hAnsi="Times New Roman"/>
                <w:sz w:val="24"/>
              </w:rPr>
              <w:t xml:space="preserve">; </w:t>
            </w:r>
          </w:p>
          <w:p w14:paraId="59DB99E7" w14:textId="5B17B07E" w:rsidR="003B6E05" w:rsidRPr="007C18BC" w:rsidRDefault="00723F1A" w:rsidP="00604CE0">
            <w:pPr>
              <w:pStyle w:val="a"/>
              <w:numPr>
                <w:ilvl w:val="0"/>
                <w:numId w:val="35"/>
              </w:numPr>
              <w:ind w:left="353"/>
              <w:rPr>
                <w:rFonts w:ascii="Times New Roman" w:hAnsi="Times New Roman"/>
                <w:sz w:val="24"/>
              </w:rPr>
            </w:pPr>
            <w:r w:rsidRPr="006A1E3F">
              <w:rPr>
                <w:rFonts w:ascii="Times New Roman" w:hAnsi="Times New Roman"/>
                <w:sz w:val="24"/>
              </w:rPr>
              <w:t xml:space="preserve">сведения о конкретном </w:t>
            </w:r>
            <w:r w:rsidR="006E72C1">
              <w:rPr>
                <w:rFonts w:ascii="Times New Roman" w:hAnsi="Times New Roman"/>
                <w:sz w:val="24"/>
              </w:rPr>
              <w:t>индивидуальном предпринимателе</w:t>
            </w:r>
            <w:r w:rsidRPr="006A1E3F">
              <w:rPr>
                <w:rFonts w:ascii="Times New Roman" w:hAnsi="Times New Roman"/>
                <w:sz w:val="24"/>
              </w:rPr>
              <w:t xml:space="preserve">, предоставленные в соответствии с пунктом 1 статьи 7 Закона 129-ФЗ с использованием сервиса сайта https://egrul.nalog.ru, или </w:t>
            </w:r>
            <w:r w:rsidR="003B6E05" w:rsidRPr="007C18BC">
              <w:rPr>
                <w:rFonts w:ascii="Times New Roman" w:hAnsi="Times New Roman"/>
                <w:sz w:val="24"/>
              </w:rPr>
              <w:t>копия выписки из единого государственного реестра индивидуальных предпринимателей (для индивидуальных предпринимателей)</w:t>
            </w:r>
            <w:r>
              <w:rPr>
                <w:rFonts w:ascii="Times New Roman" w:hAnsi="Times New Roman"/>
                <w:sz w:val="24"/>
              </w:rPr>
              <w:t xml:space="preserve">, </w:t>
            </w:r>
            <w:r w:rsidRPr="00AF5638">
              <w:rPr>
                <w:rFonts w:ascii="Times New Roman" w:hAnsi="Times New Roman"/>
                <w:sz w:val="24"/>
              </w:rPr>
              <w:t>полученн</w:t>
            </w:r>
            <w:r>
              <w:rPr>
                <w:rFonts w:ascii="Times New Roman" w:hAnsi="Times New Roman"/>
                <w:sz w:val="24"/>
              </w:rPr>
              <w:t>ые</w:t>
            </w:r>
            <w:r w:rsidRPr="00AF5638">
              <w:rPr>
                <w:rFonts w:ascii="Times New Roman" w:hAnsi="Times New Roman"/>
                <w:sz w:val="24"/>
              </w:rPr>
              <w:t xml:space="preserve"> не ранее чем за 3 (три) месяца до дня официального размещения извещения</w:t>
            </w:r>
            <w:r w:rsidR="003B6E05" w:rsidRPr="007C18BC">
              <w:rPr>
                <w:rFonts w:ascii="Times New Roman" w:hAnsi="Times New Roman"/>
                <w:sz w:val="24"/>
              </w:rPr>
              <w:t xml:space="preserve">; </w:t>
            </w:r>
          </w:p>
          <w:p w14:paraId="58AC227C" w14:textId="77777777" w:rsidR="003B6E05" w:rsidRPr="007C18BC" w:rsidRDefault="003B6E05" w:rsidP="00604CE0">
            <w:pPr>
              <w:pStyle w:val="a"/>
              <w:numPr>
                <w:ilvl w:val="0"/>
                <w:numId w:val="35"/>
              </w:numPr>
              <w:ind w:left="353"/>
              <w:rPr>
                <w:rFonts w:ascii="Times New Roman" w:hAnsi="Times New Roman"/>
                <w:sz w:val="24"/>
              </w:rPr>
            </w:pPr>
            <w:r w:rsidRPr="007C18BC">
              <w:rPr>
                <w:rFonts w:ascii="Times New Roman" w:hAnsi="Times New Roman"/>
                <w:sz w:val="24"/>
              </w:rPr>
              <w:t xml:space="preserve">копии документов, удостоверяющих личность (для иных физических лиц); </w:t>
            </w:r>
          </w:p>
          <w:p w14:paraId="5EB3DAA4" w14:textId="77777777" w:rsidR="00604B7C" w:rsidRPr="007C18BC" w:rsidRDefault="003B6E05" w:rsidP="00604CE0">
            <w:pPr>
              <w:pStyle w:val="a"/>
              <w:numPr>
                <w:ilvl w:val="0"/>
                <w:numId w:val="35"/>
              </w:numPr>
              <w:ind w:left="353"/>
              <w:rPr>
                <w:rFonts w:ascii="Times New Roman" w:hAnsi="Times New Roman"/>
                <w:sz w:val="24"/>
              </w:rPr>
            </w:pPr>
            <w:r w:rsidRPr="007C18BC">
              <w:rPr>
                <w:rFonts w:ascii="Times New Roman" w:hAnsi="Times New Roman"/>
                <w:sz w:val="24"/>
              </w:rPr>
              <w:t>копия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tc>
      </w:tr>
      <w:tr w:rsidR="00C065EA" w:rsidRPr="007C18BC" w14:paraId="454993FC" w14:textId="77777777" w:rsidTr="002F0CC8">
        <w:trPr>
          <w:trHeight w:val="397"/>
        </w:trPr>
        <w:tc>
          <w:tcPr>
            <w:tcW w:w="567" w:type="dxa"/>
            <w:shd w:val="clear" w:color="auto" w:fill="auto"/>
          </w:tcPr>
          <w:p w14:paraId="53D9E631" w14:textId="77777777" w:rsidR="00C065EA" w:rsidRPr="007C18BC" w:rsidRDefault="00C065EA" w:rsidP="00604CE0">
            <w:pPr>
              <w:pStyle w:val="a"/>
              <w:numPr>
                <w:ilvl w:val="1"/>
                <w:numId w:val="28"/>
              </w:numPr>
              <w:ind w:left="637" w:hanging="574"/>
              <w:rPr>
                <w:rFonts w:ascii="Times New Roman" w:hAnsi="Times New Roman"/>
                <w:sz w:val="24"/>
              </w:rPr>
            </w:pPr>
          </w:p>
        </w:tc>
        <w:tc>
          <w:tcPr>
            <w:tcW w:w="4820" w:type="dxa"/>
            <w:shd w:val="clear" w:color="auto" w:fill="auto"/>
          </w:tcPr>
          <w:p w14:paraId="6960C016" w14:textId="77777777" w:rsidR="00C065EA" w:rsidRPr="007C18BC" w:rsidRDefault="00EE4374" w:rsidP="00EE4374">
            <w:pPr>
              <w:pStyle w:val="a"/>
              <w:numPr>
                <w:ilvl w:val="0"/>
                <w:numId w:val="0"/>
              </w:numPr>
              <w:rPr>
                <w:rFonts w:ascii="Times New Roman" w:hAnsi="Times New Roman"/>
                <w:sz w:val="24"/>
              </w:rPr>
            </w:pPr>
            <w:r w:rsidRPr="007C18BC">
              <w:rPr>
                <w:rFonts w:ascii="Times New Roman" w:hAnsi="Times New Roman"/>
                <w:sz w:val="24"/>
              </w:rPr>
              <w:t>Н</w:t>
            </w:r>
            <w:r w:rsidR="00C065EA" w:rsidRPr="007C18BC">
              <w:rPr>
                <w:rFonts w:ascii="Times New Roman" w:hAnsi="Times New Roman"/>
                <w:sz w:val="24"/>
              </w:rPr>
              <w:t>е</w:t>
            </w:r>
            <w:r w:rsidR="006F2A3C">
              <w:rPr>
                <w:rFonts w:ascii="Times New Roman" w:hAnsi="Times New Roman"/>
                <w:sz w:val="24"/>
              </w:rPr>
              <w:t xml:space="preserve"> </w:t>
            </w:r>
            <w:r w:rsidR="00C065EA" w:rsidRPr="007C18BC">
              <w:rPr>
                <w:rFonts w:ascii="Times New Roman" w:hAnsi="Times New Roman"/>
                <w:sz w:val="24"/>
              </w:rPr>
              <w:t>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w:t>
            </w:r>
            <w:r w:rsidRPr="007C18BC">
              <w:rPr>
                <w:rFonts w:ascii="Times New Roman" w:hAnsi="Times New Roman"/>
                <w:sz w:val="24"/>
              </w:rPr>
              <w:t>изводства</w:t>
            </w:r>
          </w:p>
        </w:tc>
        <w:tc>
          <w:tcPr>
            <w:tcW w:w="4678" w:type="dxa"/>
          </w:tcPr>
          <w:p w14:paraId="3FB60779" w14:textId="0F416DF3" w:rsidR="00C065EA" w:rsidRPr="007C18BC" w:rsidRDefault="00EE4374" w:rsidP="0018058E">
            <w:pPr>
              <w:pStyle w:val="5"/>
              <w:numPr>
                <w:ilvl w:val="0"/>
                <w:numId w:val="0"/>
              </w:numPr>
              <w:rPr>
                <w:rFonts w:ascii="Times New Roman" w:hAnsi="Times New Roman"/>
                <w:sz w:val="24"/>
              </w:rPr>
            </w:pPr>
            <w:r w:rsidRPr="007C18BC">
              <w:rPr>
                <w:rFonts w:ascii="Times New Roman" w:hAnsi="Times New Roman"/>
                <w:sz w:val="24"/>
              </w:rPr>
              <w:t>Д</w:t>
            </w:r>
            <w:r w:rsidR="00C065EA" w:rsidRPr="007C18BC">
              <w:rPr>
                <w:rFonts w:ascii="Times New Roman" w:hAnsi="Times New Roman"/>
                <w:sz w:val="24"/>
              </w:rPr>
              <w:t xml:space="preserve">екларация о соответствии участника процедуры закупки </w:t>
            </w:r>
            <w:r w:rsidR="00ED0434" w:rsidRPr="007C18BC">
              <w:rPr>
                <w:rFonts w:ascii="Times New Roman" w:hAnsi="Times New Roman"/>
                <w:sz w:val="24"/>
              </w:rPr>
              <w:t>данному</w:t>
            </w:r>
            <w:r w:rsidR="00C065EA" w:rsidRPr="007C18BC">
              <w:rPr>
                <w:rFonts w:ascii="Times New Roman" w:hAnsi="Times New Roman"/>
                <w:sz w:val="24"/>
              </w:rPr>
              <w:t xml:space="preserve"> требовани</w:t>
            </w:r>
            <w:r w:rsidR="00ED0434" w:rsidRPr="007C18BC">
              <w:rPr>
                <w:rFonts w:ascii="Times New Roman" w:hAnsi="Times New Roman"/>
                <w:sz w:val="24"/>
              </w:rPr>
              <w:t>ю</w:t>
            </w:r>
            <w:r w:rsidR="00C065EA" w:rsidRPr="007C18BC">
              <w:rPr>
                <w:rFonts w:ascii="Times New Roman" w:hAnsi="Times New Roman"/>
                <w:sz w:val="24"/>
              </w:rPr>
              <w:t xml:space="preserve"> в составе Заявки (подраздел </w:t>
            </w:r>
            <w:r w:rsidR="001A34B4">
              <w:fldChar w:fldCharType="begin"/>
            </w:r>
            <w:r w:rsidR="001A34B4">
              <w:instrText xml:space="preserve"> REF _Ref55336310 \r \h  \* MERGEFORMAT </w:instrText>
            </w:r>
            <w:r w:rsidR="001A34B4">
              <w:fldChar w:fldCharType="separate"/>
            </w:r>
            <w:r w:rsidR="002C0064" w:rsidRPr="002C0064">
              <w:rPr>
                <w:rFonts w:ascii="Times New Roman" w:hAnsi="Times New Roman"/>
                <w:sz w:val="24"/>
              </w:rPr>
              <w:t>7.1</w:t>
            </w:r>
            <w:r w:rsidR="001A34B4">
              <w:fldChar w:fldCharType="end"/>
            </w:r>
            <w:r w:rsidRPr="007C18BC">
              <w:rPr>
                <w:rFonts w:ascii="Times New Roman" w:hAnsi="Times New Roman"/>
                <w:sz w:val="24"/>
              </w:rPr>
              <w:t>)</w:t>
            </w:r>
          </w:p>
        </w:tc>
      </w:tr>
      <w:tr w:rsidR="00ED0434" w:rsidRPr="007C18BC" w14:paraId="34AB8030" w14:textId="77777777" w:rsidTr="002F0CC8">
        <w:trPr>
          <w:trHeight w:val="397"/>
        </w:trPr>
        <w:tc>
          <w:tcPr>
            <w:tcW w:w="567" w:type="dxa"/>
            <w:shd w:val="clear" w:color="auto" w:fill="auto"/>
          </w:tcPr>
          <w:p w14:paraId="32BEFB05" w14:textId="77777777" w:rsidR="00ED0434" w:rsidRPr="007C18BC" w:rsidRDefault="00ED0434" w:rsidP="00604CE0">
            <w:pPr>
              <w:pStyle w:val="a"/>
              <w:numPr>
                <w:ilvl w:val="1"/>
                <w:numId w:val="28"/>
              </w:numPr>
              <w:ind w:left="637" w:hanging="574"/>
              <w:rPr>
                <w:rFonts w:ascii="Times New Roman" w:hAnsi="Times New Roman"/>
                <w:sz w:val="24"/>
              </w:rPr>
            </w:pPr>
          </w:p>
        </w:tc>
        <w:tc>
          <w:tcPr>
            <w:tcW w:w="4820" w:type="dxa"/>
            <w:shd w:val="clear" w:color="auto" w:fill="auto"/>
          </w:tcPr>
          <w:p w14:paraId="63B0CBCD" w14:textId="77777777" w:rsidR="00ED0434" w:rsidRPr="007C18BC" w:rsidRDefault="00ED0434" w:rsidP="00EE4374">
            <w:pPr>
              <w:pStyle w:val="a"/>
              <w:numPr>
                <w:ilvl w:val="0"/>
                <w:numId w:val="0"/>
              </w:numPr>
              <w:rPr>
                <w:rFonts w:ascii="Times New Roman" w:hAnsi="Times New Roman"/>
                <w:sz w:val="24"/>
              </w:rPr>
            </w:pPr>
            <w:r w:rsidRPr="007C18BC">
              <w:rPr>
                <w:rFonts w:ascii="Times New Roman" w:hAnsi="Times New Roman"/>
                <w:sz w:val="24"/>
              </w:rPr>
              <w:t>Не</w:t>
            </w:r>
            <w:r w:rsidR="006F2A3C">
              <w:rPr>
                <w:rFonts w:ascii="Times New Roman" w:hAnsi="Times New Roman"/>
                <w:sz w:val="24"/>
              </w:rPr>
              <w:t xml:space="preserve"> </w:t>
            </w:r>
            <w:r w:rsidRPr="007C18BC">
              <w:rPr>
                <w:rFonts w:ascii="Times New Roman" w:hAnsi="Times New Roman"/>
                <w:sz w:val="24"/>
              </w:rPr>
              <w:t>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4678" w:type="dxa"/>
          </w:tcPr>
          <w:p w14:paraId="10876146" w14:textId="6DA4DD81" w:rsidR="00ED0434" w:rsidRPr="007C18BC" w:rsidRDefault="00ED0434" w:rsidP="0018058E">
            <w:pPr>
              <w:pStyle w:val="5"/>
              <w:numPr>
                <w:ilvl w:val="0"/>
                <w:numId w:val="0"/>
              </w:numPr>
              <w:rPr>
                <w:rFonts w:ascii="Times New Roman" w:hAnsi="Times New Roman"/>
                <w:sz w:val="24"/>
              </w:rPr>
            </w:pPr>
            <w:r w:rsidRPr="007C18BC">
              <w:rPr>
                <w:rFonts w:ascii="Times New Roman" w:hAnsi="Times New Roman"/>
                <w:sz w:val="24"/>
              </w:rPr>
              <w:t>Декларация о соответствии участника процедуры закупки данному требованию в составе Заявки (подраздел </w:t>
            </w:r>
            <w:r w:rsidR="001A34B4">
              <w:fldChar w:fldCharType="begin"/>
            </w:r>
            <w:r w:rsidR="001A34B4">
              <w:instrText xml:space="preserve"> REF _Ref55336310 \r \h  \* MERGEFORMAT </w:instrText>
            </w:r>
            <w:r w:rsidR="001A34B4">
              <w:fldChar w:fldCharType="separate"/>
            </w:r>
            <w:r w:rsidR="002C0064" w:rsidRPr="002C0064">
              <w:rPr>
                <w:rFonts w:ascii="Times New Roman" w:hAnsi="Times New Roman"/>
                <w:sz w:val="24"/>
              </w:rPr>
              <w:t>7.1</w:t>
            </w:r>
            <w:r w:rsidR="001A34B4">
              <w:fldChar w:fldCharType="end"/>
            </w:r>
            <w:r w:rsidRPr="007C18BC">
              <w:rPr>
                <w:rFonts w:ascii="Times New Roman" w:hAnsi="Times New Roman"/>
                <w:sz w:val="24"/>
              </w:rPr>
              <w:t>)</w:t>
            </w:r>
          </w:p>
        </w:tc>
      </w:tr>
      <w:tr w:rsidR="00ED0434" w:rsidRPr="007C18BC" w14:paraId="5BCEA723" w14:textId="77777777" w:rsidTr="002F0CC8">
        <w:trPr>
          <w:trHeight w:val="397"/>
        </w:trPr>
        <w:tc>
          <w:tcPr>
            <w:tcW w:w="567" w:type="dxa"/>
            <w:shd w:val="clear" w:color="auto" w:fill="auto"/>
          </w:tcPr>
          <w:p w14:paraId="32618F66" w14:textId="77777777" w:rsidR="00ED0434" w:rsidRPr="007C18BC" w:rsidRDefault="00ED0434" w:rsidP="00604CE0">
            <w:pPr>
              <w:pStyle w:val="a"/>
              <w:numPr>
                <w:ilvl w:val="1"/>
                <w:numId w:val="28"/>
              </w:numPr>
              <w:ind w:left="637" w:hanging="574"/>
              <w:rPr>
                <w:rFonts w:ascii="Times New Roman" w:hAnsi="Times New Roman"/>
                <w:sz w:val="24"/>
              </w:rPr>
            </w:pPr>
          </w:p>
        </w:tc>
        <w:tc>
          <w:tcPr>
            <w:tcW w:w="4820" w:type="dxa"/>
            <w:shd w:val="clear" w:color="auto" w:fill="auto"/>
          </w:tcPr>
          <w:p w14:paraId="63C70D5A" w14:textId="77777777" w:rsidR="00ED0434" w:rsidRPr="007C18BC" w:rsidRDefault="00ED0434" w:rsidP="000A5360">
            <w:pPr>
              <w:pStyle w:val="a"/>
              <w:numPr>
                <w:ilvl w:val="0"/>
                <w:numId w:val="0"/>
              </w:numPr>
              <w:rPr>
                <w:rFonts w:ascii="Times New Roman" w:hAnsi="Times New Roman"/>
                <w:sz w:val="24"/>
              </w:rPr>
            </w:pPr>
            <w:r w:rsidRPr="007C18BC">
              <w:rPr>
                <w:rFonts w:ascii="Times New Roman" w:hAnsi="Times New Roman"/>
                <w:sz w:val="24"/>
              </w:rPr>
              <w:t>Отсутствие</w:t>
            </w:r>
            <w:r w:rsidR="006F2A3C">
              <w:rPr>
                <w:rFonts w:ascii="Times New Roman" w:hAnsi="Times New Roman"/>
                <w:sz w:val="24"/>
              </w:rPr>
              <w:t xml:space="preserve"> </w:t>
            </w:r>
            <w:r w:rsidRPr="007C18BC" w:rsidDel="00381232">
              <w:rPr>
                <w:rFonts w:ascii="Times New Roman" w:hAnsi="Times New Roman"/>
                <w:sz w:val="24"/>
              </w:rPr>
              <w:t xml:space="preserve">у участника закупки недоимки </w:t>
            </w:r>
            <w:r w:rsidRPr="007C18BC">
              <w:rPr>
                <w:rFonts w:ascii="Times New Roman" w:hAnsi="Times New Roman"/>
                <w:sz w:val="24"/>
              </w:rPr>
              <w:t>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(двадцать пять процентов) балансовой стоимости активов участника закупки по данным бухгалтерской отчетности за последний отчетный период</w:t>
            </w:r>
          </w:p>
        </w:tc>
        <w:tc>
          <w:tcPr>
            <w:tcW w:w="4678" w:type="dxa"/>
          </w:tcPr>
          <w:p w14:paraId="6658129B" w14:textId="6267BE5E" w:rsidR="00ED0434" w:rsidRPr="007C18BC" w:rsidRDefault="00ED0434" w:rsidP="0018058E">
            <w:pPr>
              <w:pStyle w:val="5"/>
              <w:numPr>
                <w:ilvl w:val="0"/>
                <w:numId w:val="0"/>
              </w:numPr>
              <w:rPr>
                <w:rFonts w:ascii="Times New Roman" w:hAnsi="Times New Roman"/>
                <w:sz w:val="24"/>
              </w:rPr>
            </w:pPr>
            <w:r w:rsidRPr="007C18BC">
              <w:rPr>
                <w:rFonts w:ascii="Times New Roman" w:hAnsi="Times New Roman"/>
                <w:sz w:val="24"/>
              </w:rPr>
              <w:t>Декларация о соответствии участника процедуры закупки данному требованию в составе Заявки (подраздел </w:t>
            </w:r>
            <w:r w:rsidR="001A34B4">
              <w:fldChar w:fldCharType="begin"/>
            </w:r>
            <w:r w:rsidR="001A34B4">
              <w:instrText xml:space="preserve"> REF _Ref55336310 \r \h  \* MERGEFORMAT </w:instrText>
            </w:r>
            <w:r w:rsidR="001A34B4">
              <w:fldChar w:fldCharType="separate"/>
            </w:r>
            <w:r w:rsidR="002C0064" w:rsidRPr="002C0064">
              <w:rPr>
                <w:rFonts w:ascii="Times New Roman" w:hAnsi="Times New Roman"/>
                <w:sz w:val="24"/>
              </w:rPr>
              <w:t>7.1</w:t>
            </w:r>
            <w:r w:rsidR="001A34B4">
              <w:fldChar w:fldCharType="end"/>
            </w:r>
            <w:r w:rsidRPr="007C18BC">
              <w:rPr>
                <w:rFonts w:ascii="Times New Roman" w:hAnsi="Times New Roman"/>
                <w:sz w:val="24"/>
              </w:rPr>
              <w:t>)</w:t>
            </w:r>
          </w:p>
        </w:tc>
      </w:tr>
      <w:tr w:rsidR="00ED0434" w:rsidRPr="007C18BC" w14:paraId="38C9AA00" w14:textId="77777777" w:rsidTr="002F0CC8">
        <w:trPr>
          <w:trHeight w:val="397"/>
        </w:trPr>
        <w:tc>
          <w:tcPr>
            <w:tcW w:w="567" w:type="dxa"/>
            <w:shd w:val="clear" w:color="auto" w:fill="auto"/>
          </w:tcPr>
          <w:p w14:paraId="21EED9F6" w14:textId="77777777" w:rsidR="00ED0434" w:rsidRPr="007C18BC" w:rsidRDefault="00ED0434" w:rsidP="00604CE0">
            <w:pPr>
              <w:pStyle w:val="a"/>
              <w:numPr>
                <w:ilvl w:val="1"/>
                <w:numId w:val="28"/>
              </w:numPr>
              <w:ind w:left="637" w:hanging="574"/>
              <w:rPr>
                <w:rFonts w:ascii="Times New Roman" w:hAnsi="Times New Roman"/>
                <w:sz w:val="24"/>
              </w:rPr>
            </w:pPr>
            <w:bookmarkStart w:id="602" w:name="_Ref418278687"/>
          </w:p>
        </w:tc>
        <w:bookmarkEnd w:id="602"/>
        <w:tc>
          <w:tcPr>
            <w:tcW w:w="4820" w:type="dxa"/>
            <w:shd w:val="clear" w:color="auto" w:fill="auto"/>
          </w:tcPr>
          <w:p w14:paraId="632C6996" w14:textId="77777777" w:rsidR="00ED0434" w:rsidRPr="007C18BC" w:rsidRDefault="00ED0434" w:rsidP="000A5360">
            <w:pPr>
              <w:pStyle w:val="a"/>
              <w:numPr>
                <w:ilvl w:val="0"/>
                <w:numId w:val="0"/>
              </w:numPr>
              <w:rPr>
                <w:rFonts w:ascii="Times New Roman" w:hAnsi="Times New Roman"/>
                <w:sz w:val="24"/>
              </w:rPr>
            </w:pPr>
            <w:r w:rsidRPr="007C18BC">
              <w:rPr>
                <w:rFonts w:ascii="Times New Roman" w:hAnsi="Times New Roman"/>
                <w:sz w:val="24"/>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4678" w:type="dxa"/>
          </w:tcPr>
          <w:p w14:paraId="39DB9AAD" w14:textId="78338767" w:rsidR="00ED0434" w:rsidRPr="007C18BC" w:rsidRDefault="00ED0434" w:rsidP="0018058E">
            <w:pPr>
              <w:pStyle w:val="a"/>
              <w:numPr>
                <w:ilvl w:val="0"/>
                <w:numId w:val="0"/>
              </w:numPr>
              <w:rPr>
                <w:rFonts w:ascii="Times New Roman" w:hAnsi="Times New Roman"/>
                <w:sz w:val="24"/>
              </w:rPr>
            </w:pPr>
            <w:r w:rsidRPr="007C18BC">
              <w:rPr>
                <w:rFonts w:ascii="Times New Roman" w:hAnsi="Times New Roman"/>
                <w:sz w:val="24"/>
              </w:rPr>
              <w:t>Декларация о соответствии участника процедуры закупки данному требованию в составе Заявки (подраздел </w:t>
            </w:r>
            <w:r w:rsidR="001A34B4">
              <w:fldChar w:fldCharType="begin"/>
            </w:r>
            <w:r w:rsidR="001A34B4">
              <w:instrText xml:space="preserve"> REF _Ref55336310 \r \h  \* MERGEFORMAT </w:instrText>
            </w:r>
            <w:r w:rsidR="001A34B4">
              <w:fldChar w:fldCharType="separate"/>
            </w:r>
            <w:r w:rsidR="002C0064" w:rsidRPr="002C0064">
              <w:rPr>
                <w:rFonts w:ascii="Times New Roman" w:hAnsi="Times New Roman"/>
                <w:sz w:val="24"/>
              </w:rPr>
              <w:t>7.1</w:t>
            </w:r>
            <w:r w:rsidR="001A34B4">
              <w:fldChar w:fldCharType="end"/>
            </w:r>
            <w:r w:rsidRPr="007C18BC">
              <w:rPr>
                <w:rFonts w:ascii="Times New Roman" w:hAnsi="Times New Roman"/>
                <w:sz w:val="24"/>
              </w:rPr>
              <w:t>)</w:t>
            </w:r>
          </w:p>
        </w:tc>
      </w:tr>
      <w:tr w:rsidR="00EE4374" w:rsidRPr="007C18BC" w14:paraId="1524D309" w14:textId="77777777" w:rsidTr="002F0CC8">
        <w:trPr>
          <w:trHeight w:val="397"/>
        </w:trPr>
        <w:tc>
          <w:tcPr>
            <w:tcW w:w="567" w:type="dxa"/>
            <w:shd w:val="clear" w:color="auto" w:fill="auto"/>
          </w:tcPr>
          <w:p w14:paraId="2B8BA2F5" w14:textId="77777777" w:rsidR="00EE4374" w:rsidRPr="007C18BC" w:rsidRDefault="00EE4374" w:rsidP="00604CE0">
            <w:pPr>
              <w:pStyle w:val="a"/>
              <w:numPr>
                <w:ilvl w:val="1"/>
                <w:numId w:val="28"/>
              </w:numPr>
              <w:ind w:left="637" w:hanging="574"/>
              <w:rPr>
                <w:rFonts w:ascii="Times New Roman" w:hAnsi="Times New Roman"/>
                <w:sz w:val="24"/>
              </w:rPr>
            </w:pPr>
            <w:bookmarkStart w:id="603" w:name="_Ref418276376"/>
          </w:p>
        </w:tc>
        <w:bookmarkEnd w:id="603"/>
        <w:tc>
          <w:tcPr>
            <w:tcW w:w="4820" w:type="dxa"/>
            <w:shd w:val="clear" w:color="auto" w:fill="auto"/>
          </w:tcPr>
          <w:p w14:paraId="26F76C7E" w14:textId="77777777" w:rsidR="00EE4374" w:rsidRPr="007C18BC" w:rsidRDefault="00EE4374" w:rsidP="00B36466">
            <w:pPr>
              <w:pStyle w:val="a"/>
              <w:numPr>
                <w:ilvl w:val="0"/>
                <w:numId w:val="0"/>
              </w:numPr>
              <w:rPr>
                <w:rFonts w:ascii="Times New Roman" w:hAnsi="Times New Roman"/>
                <w:sz w:val="24"/>
              </w:rPr>
            </w:pPr>
            <w:r w:rsidRPr="007C18BC">
              <w:rPr>
                <w:rFonts w:ascii="Times New Roman" w:hAnsi="Times New Roman"/>
                <w:sz w:val="24"/>
              </w:rPr>
              <w:t xml:space="preserve">Наличие специальных допусков и разрешений, установленных в соответствии с законодательством и касающихся исполнения обязательств по предмету договора </w:t>
            </w:r>
          </w:p>
        </w:tc>
        <w:tc>
          <w:tcPr>
            <w:tcW w:w="4678" w:type="dxa"/>
          </w:tcPr>
          <w:p w14:paraId="7D09EF4B" w14:textId="5E09F0A0" w:rsidR="00F507D8" w:rsidRPr="007C18BC" w:rsidRDefault="00CB09A8" w:rsidP="00F507D8">
            <w:pPr>
              <w:pStyle w:val="a"/>
              <w:numPr>
                <w:ilvl w:val="0"/>
                <w:numId w:val="0"/>
              </w:numPr>
              <w:ind w:left="1134" w:hanging="1134"/>
              <w:rPr>
                <w:rFonts w:ascii="Times New Roman" w:hAnsi="Times New Roman"/>
                <w:sz w:val="24"/>
              </w:rPr>
            </w:pPr>
            <w:r w:rsidRPr="007C18BC">
              <w:rPr>
                <w:rFonts w:ascii="Times New Roman" w:hAnsi="Times New Roman"/>
                <w:sz w:val="24"/>
              </w:rPr>
              <w:t xml:space="preserve">Требование не установлено </w:t>
            </w:r>
          </w:p>
          <w:p w14:paraId="5D11F65A" w14:textId="345AC340" w:rsidR="00EE4374" w:rsidRPr="007C18BC" w:rsidRDefault="00EE4374" w:rsidP="008375D3">
            <w:pPr>
              <w:pStyle w:val="a"/>
              <w:numPr>
                <w:ilvl w:val="0"/>
                <w:numId w:val="0"/>
              </w:numPr>
              <w:rPr>
                <w:rFonts w:ascii="Times New Roman" w:hAnsi="Times New Roman"/>
                <w:sz w:val="24"/>
              </w:rPr>
            </w:pPr>
          </w:p>
        </w:tc>
      </w:tr>
      <w:tr w:rsidR="001A581D" w:rsidRPr="007C18BC" w14:paraId="4C439613" w14:textId="77777777" w:rsidTr="002F0CC8">
        <w:trPr>
          <w:trHeight w:val="397"/>
        </w:trPr>
        <w:tc>
          <w:tcPr>
            <w:tcW w:w="567" w:type="dxa"/>
            <w:shd w:val="clear" w:color="auto" w:fill="auto"/>
          </w:tcPr>
          <w:p w14:paraId="40C0B445" w14:textId="77777777" w:rsidR="001A581D" w:rsidRPr="007C18BC" w:rsidRDefault="001A581D" w:rsidP="00604CE0">
            <w:pPr>
              <w:pStyle w:val="a"/>
              <w:numPr>
                <w:ilvl w:val="0"/>
                <w:numId w:val="28"/>
              </w:numPr>
              <w:rPr>
                <w:rFonts w:ascii="Times New Roman" w:hAnsi="Times New Roman"/>
                <w:sz w:val="24"/>
              </w:rPr>
            </w:pPr>
          </w:p>
        </w:tc>
        <w:tc>
          <w:tcPr>
            <w:tcW w:w="9498" w:type="dxa"/>
            <w:gridSpan w:val="2"/>
            <w:shd w:val="clear" w:color="auto" w:fill="auto"/>
          </w:tcPr>
          <w:p w14:paraId="3BD09727" w14:textId="3E6112E0" w:rsidR="001A581D" w:rsidRPr="007C18BC" w:rsidRDefault="001A581D" w:rsidP="00F507D8">
            <w:pPr>
              <w:pStyle w:val="a"/>
              <w:numPr>
                <w:ilvl w:val="0"/>
                <w:numId w:val="0"/>
              </w:numPr>
              <w:jc w:val="center"/>
              <w:rPr>
                <w:rFonts w:ascii="Times New Roman" w:hAnsi="Times New Roman"/>
                <w:sz w:val="24"/>
              </w:rPr>
            </w:pPr>
            <w:r w:rsidRPr="007C18BC">
              <w:rPr>
                <w:rFonts w:ascii="Times New Roman" w:hAnsi="Times New Roman"/>
                <w:b/>
                <w:sz w:val="24"/>
              </w:rPr>
              <w:t>Дополнительные требования к участникам закупки</w:t>
            </w:r>
          </w:p>
        </w:tc>
      </w:tr>
      <w:tr w:rsidR="001806CC" w:rsidRPr="007C18BC" w14:paraId="047C070F" w14:textId="77777777" w:rsidTr="002F0CC8">
        <w:trPr>
          <w:trHeight w:val="397"/>
        </w:trPr>
        <w:tc>
          <w:tcPr>
            <w:tcW w:w="567" w:type="dxa"/>
            <w:shd w:val="clear" w:color="auto" w:fill="auto"/>
          </w:tcPr>
          <w:p w14:paraId="57E127C0" w14:textId="77777777" w:rsidR="001806CC" w:rsidRPr="007C18BC" w:rsidRDefault="001806CC" w:rsidP="00604CE0">
            <w:pPr>
              <w:pStyle w:val="a"/>
              <w:numPr>
                <w:ilvl w:val="1"/>
                <w:numId w:val="28"/>
              </w:numPr>
              <w:ind w:left="637" w:hanging="574"/>
              <w:rPr>
                <w:rFonts w:ascii="Times New Roman" w:hAnsi="Times New Roman"/>
                <w:sz w:val="24"/>
              </w:rPr>
            </w:pPr>
            <w:bookmarkStart w:id="604" w:name="_Ref418276449"/>
          </w:p>
        </w:tc>
        <w:bookmarkEnd w:id="604"/>
        <w:tc>
          <w:tcPr>
            <w:tcW w:w="4820" w:type="dxa"/>
            <w:shd w:val="clear" w:color="auto" w:fill="auto"/>
          </w:tcPr>
          <w:p w14:paraId="73BECA36" w14:textId="4F9A6860" w:rsidR="00723F1A" w:rsidRPr="007C18BC" w:rsidRDefault="001806CC" w:rsidP="00723F1A">
            <w:pPr>
              <w:pStyle w:val="a"/>
              <w:numPr>
                <w:ilvl w:val="0"/>
                <w:numId w:val="0"/>
              </w:numPr>
              <w:rPr>
                <w:rFonts w:ascii="Times New Roman" w:hAnsi="Times New Roman"/>
                <w:sz w:val="24"/>
              </w:rPr>
            </w:pPr>
            <w:r w:rsidRPr="007C18BC">
              <w:rPr>
                <w:rFonts w:ascii="Times New Roman" w:hAnsi="Times New Roman"/>
                <w:sz w:val="24"/>
              </w:rPr>
              <w:t>Отсутствие сведений об участнике закупки в реестре недобросовестных поставщиков (подрядчиков, исполнителей), предусмотренном Законом 223-ФЗ</w:t>
            </w:r>
            <w:r w:rsidR="00723F1A">
              <w:rPr>
                <w:rFonts w:ascii="Times New Roman" w:hAnsi="Times New Roman"/>
                <w:sz w:val="24"/>
              </w:rPr>
              <w:t>,</w:t>
            </w:r>
            <w:r w:rsidRPr="007C18BC">
              <w:rPr>
                <w:rFonts w:ascii="Times New Roman" w:hAnsi="Times New Roman"/>
                <w:sz w:val="24"/>
              </w:rPr>
              <w:t xml:space="preserve"> в реестре недобросовестных поставщиков</w:t>
            </w:r>
            <w:r w:rsidR="00755DE4" w:rsidRPr="007C18BC">
              <w:rPr>
                <w:rFonts w:ascii="Times New Roman" w:hAnsi="Times New Roman"/>
                <w:sz w:val="24"/>
              </w:rPr>
              <w:t>, предусмотренном Законом 44-ФЗ</w:t>
            </w:r>
          </w:p>
        </w:tc>
        <w:tc>
          <w:tcPr>
            <w:tcW w:w="4678" w:type="dxa"/>
          </w:tcPr>
          <w:p w14:paraId="7960752C" w14:textId="49A49835" w:rsidR="001806CC" w:rsidRPr="007C18BC" w:rsidRDefault="001806CC" w:rsidP="0018058E">
            <w:pPr>
              <w:pStyle w:val="a"/>
              <w:numPr>
                <w:ilvl w:val="0"/>
                <w:numId w:val="0"/>
              </w:numPr>
              <w:rPr>
                <w:rFonts w:ascii="Times New Roman" w:hAnsi="Times New Roman"/>
                <w:sz w:val="24"/>
              </w:rPr>
            </w:pPr>
            <w:r w:rsidRPr="007C18BC">
              <w:rPr>
                <w:rFonts w:ascii="Times New Roman" w:hAnsi="Times New Roman"/>
                <w:sz w:val="24"/>
              </w:rPr>
              <w:t>Декларация о соответствии участника процедуры закупки данному требованию в составе Заявки (подраздел </w:t>
            </w:r>
            <w:r w:rsidR="001A34B4">
              <w:fldChar w:fldCharType="begin"/>
            </w:r>
            <w:r w:rsidR="001A34B4">
              <w:instrText xml:space="preserve"> REF _Ref55336310 \r \h  \* MERGEFORMAT </w:instrText>
            </w:r>
            <w:r w:rsidR="001A34B4">
              <w:fldChar w:fldCharType="separate"/>
            </w:r>
            <w:r w:rsidR="002C0064" w:rsidRPr="002C0064">
              <w:rPr>
                <w:rFonts w:ascii="Times New Roman" w:hAnsi="Times New Roman"/>
                <w:sz w:val="24"/>
              </w:rPr>
              <w:t>7.1</w:t>
            </w:r>
            <w:r w:rsidR="001A34B4">
              <w:fldChar w:fldCharType="end"/>
            </w:r>
            <w:r w:rsidRPr="007C18BC">
              <w:rPr>
                <w:rFonts w:ascii="Times New Roman" w:hAnsi="Times New Roman"/>
                <w:sz w:val="24"/>
              </w:rPr>
              <w:t>)</w:t>
            </w:r>
          </w:p>
        </w:tc>
      </w:tr>
      <w:tr w:rsidR="001806CC" w:rsidRPr="007C18BC" w14:paraId="0B56FE54" w14:textId="77777777" w:rsidTr="002F0CC8">
        <w:trPr>
          <w:trHeight w:val="709"/>
        </w:trPr>
        <w:tc>
          <w:tcPr>
            <w:tcW w:w="567" w:type="dxa"/>
            <w:shd w:val="clear" w:color="auto" w:fill="auto"/>
          </w:tcPr>
          <w:p w14:paraId="2527777C" w14:textId="77777777" w:rsidR="001806CC" w:rsidRPr="007C18BC" w:rsidRDefault="001806CC" w:rsidP="00604CE0">
            <w:pPr>
              <w:pStyle w:val="a"/>
              <w:numPr>
                <w:ilvl w:val="1"/>
                <w:numId w:val="28"/>
              </w:numPr>
              <w:ind w:left="637" w:hanging="574"/>
              <w:rPr>
                <w:rFonts w:ascii="Times New Roman" w:hAnsi="Times New Roman"/>
                <w:sz w:val="24"/>
              </w:rPr>
            </w:pPr>
            <w:bookmarkStart w:id="605" w:name="_Ref418276454"/>
          </w:p>
        </w:tc>
        <w:bookmarkEnd w:id="605"/>
        <w:tc>
          <w:tcPr>
            <w:tcW w:w="4820" w:type="dxa"/>
            <w:shd w:val="clear" w:color="auto" w:fill="auto"/>
          </w:tcPr>
          <w:p w14:paraId="761F89E3" w14:textId="2D1DF2AB" w:rsidR="001806CC" w:rsidRPr="007C18BC" w:rsidRDefault="001806CC" w:rsidP="00F507D8">
            <w:pPr>
              <w:pStyle w:val="a"/>
              <w:numPr>
                <w:ilvl w:val="0"/>
                <w:numId w:val="0"/>
              </w:numPr>
              <w:rPr>
                <w:rFonts w:ascii="Times New Roman" w:hAnsi="Times New Roman"/>
                <w:sz w:val="24"/>
              </w:rPr>
            </w:pPr>
            <w:r w:rsidRPr="007C18BC">
              <w:rPr>
                <w:rFonts w:ascii="Times New Roman" w:hAnsi="Times New Roman"/>
                <w:sz w:val="24"/>
              </w:rPr>
              <w:t>Наличие у участника закупки исключительных</w:t>
            </w:r>
            <w:r w:rsidR="006F2A3C">
              <w:rPr>
                <w:rFonts w:ascii="Times New Roman" w:hAnsi="Times New Roman"/>
                <w:sz w:val="24"/>
              </w:rPr>
              <w:t xml:space="preserve"> </w:t>
            </w:r>
            <w:r w:rsidRPr="007C18BC">
              <w:rPr>
                <w:rFonts w:ascii="Times New Roman" w:hAnsi="Times New Roman"/>
                <w:sz w:val="24"/>
              </w:rPr>
              <w:t xml:space="preserve">прав на объекты интеллектуальной собственности </w:t>
            </w:r>
          </w:p>
        </w:tc>
        <w:tc>
          <w:tcPr>
            <w:tcW w:w="4678" w:type="dxa"/>
          </w:tcPr>
          <w:p w14:paraId="3507E7DE" w14:textId="5F8856DB" w:rsidR="001806CC" w:rsidRPr="007C18BC" w:rsidRDefault="007576E5" w:rsidP="005623AF">
            <w:pPr>
              <w:pStyle w:val="a"/>
              <w:numPr>
                <w:ilvl w:val="0"/>
                <w:numId w:val="0"/>
              </w:numPr>
              <w:rPr>
                <w:rFonts w:ascii="Times New Roman" w:hAnsi="Times New Roman"/>
                <w:sz w:val="24"/>
              </w:rPr>
            </w:pPr>
            <w:r w:rsidRPr="007C18BC">
              <w:rPr>
                <w:rFonts w:ascii="Times New Roman" w:hAnsi="Times New Roman"/>
                <w:sz w:val="24"/>
              </w:rPr>
              <w:t>Требование не установлено</w:t>
            </w:r>
          </w:p>
        </w:tc>
      </w:tr>
    </w:tbl>
    <w:p w14:paraId="61D72A99" w14:textId="77777777" w:rsidR="00722118" w:rsidRPr="007C18BC" w:rsidRDefault="00722118">
      <w:pPr>
        <w:rPr>
          <w:rFonts w:ascii="Times New Roman" w:eastAsiaTheme="majorEastAsia" w:hAnsi="Times New Roman"/>
          <w:b/>
          <w:bCs/>
          <w:sz w:val="24"/>
        </w:rPr>
      </w:pPr>
      <w:r w:rsidRPr="007C18BC">
        <w:rPr>
          <w:rFonts w:ascii="Times New Roman" w:eastAsiaTheme="majorEastAsia" w:hAnsi="Times New Roman"/>
          <w:b/>
          <w:bCs/>
          <w:sz w:val="24"/>
        </w:rPr>
        <w:br w:type="page"/>
      </w:r>
    </w:p>
    <w:p w14:paraId="168A09E0" w14:textId="77777777" w:rsidR="003A6609" w:rsidRPr="007C18BC" w:rsidRDefault="003A6609" w:rsidP="003A6609">
      <w:pPr>
        <w:spacing w:after="0" w:line="240" w:lineRule="auto"/>
        <w:jc w:val="right"/>
        <w:outlineLvl w:val="1"/>
        <w:rPr>
          <w:rFonts w:ascii="Times New Roman" w:eastAsiaTheme="majorEastAsia" w:hAnsi="Times New Roman"/>
          <w:bCs/>
          <w:sz w:val="24"/>
        </w:rPr>
      </w:pPr>
      <w:bookmarkStart w:id="606" w:name="_Toc40713062"/>
      <w:r w:rsidRPr="007C18BC">
        <w:rPr>
          <w:rFonts w:ascii="Times New Roman" w:eastAsiaTheme="majorEastAsia" w:hAnsi="Times New Roman"/>
          <w:bCs/>
          <w:sz w:val="24"/>
        </w:rPr>
        <w:lastRenderedPageBreak/>
        <w:t>Приложение №2</w:t>
      </w:r>
      <w:r w:rsidRPr="007C18BC">
        <w:rPr>
          <w:rFonts w:ascii="Times New Roman" w:eastAsiaTheme="majorEastAsia" w:hAnsi="Times New Roman"/>
          <w:bCs/>
          <w:sz w:val="24"/>
        </w:rPr>
        <w:br/>
        <w:t>к информационной карте</w:t>
      </w:r>
      <w:bookmarkEnd w:id="606"/>
    </w:p>
    <w:p w14:paraId="48A98521" w14:textId="77777777" w:rsidR="003A6609" w:rsidRPr="007C18BC" w:rsidRDefault="003A6609" w:rsidP="003A6609">
      <w:pPr>
        <w:spacing w:before="360" w:after="240" w:line="240" w:lineRule="auto"/>
        <w:jc w:val="center"/>
        <w:outlineLvl w:val="2"/>
        <w:rPr>
          <w:rFonts w:ascii="Times New Roman" w:eastAsia="Times New Roman" w:hAnsi="Times New Roman"/>
          <w:b/>
          <w:sz w:val="24"/>
          <w:lang w:eastAsia="ru-RU"/>
        </w:rPr>
      </w:pPr>
      <w:bookmarkStart w:id="607" w:name="_Toc40713063"/>
      <w:r w:rsidRPr="007C18BC">
        <w:rPr>
          <w:rFonts w:ascii="Times New Roman" w:eastAsia="Times New Roman" w:hAnsi="Times New Roman"/>
          <w:b/>
          <w:sz w:val="24"/>
          <w:lang w:eastAsia="ru-RU"/>
        </w:rPr>
        <w:t>ПОРЯДОК ОЦЕНКИ И СОПОСТАВЛЕНИЯ ЗАЯВОК</w:t>
      </w:r>
      <w:bookmarkEnd w:id="607"/>
    </w:p>
    <w:p w14:paraId="2A652A04" w14:textId="0C78E6EE" w:rsidR="003A6609" w:rsidRPr="007C18BC" w:rsidRDefault="003A6609" w:rsidP="00604CE0">
      <w:pPr>
        <w:pStyle w:val="5"/>
        <w:numPr>
          <w:ilvl w:val="3"/>
          <w:numId w:val="26"/>
        </w:numPr>
        <w:ind w:left="851"/>
        <w:outlineLvl w:val="9"/>
        <w:rPr>
          <w:rFonts w:ascii="Times New Roman" w:hAnsi="Times New Roman"/>
          <w:bCs/>
          <w:i/>
          <w:sz w:val="24"/>
        </w:rPr>
      </w:pPr>
      <w:r w:rsidRPr="007C18BC">
        <w:rPr>
          <w:rFonts w:ascii="Times New Roman" w:hAnsi="Times New Roman"/>
          <w:sz w:val="24"/>
        </w:rPr>
        <w:t>Оценка и сопоставление</w:t>
      </w:r>
      <w:r w:rsidRPr="007C18BC">
        <w:rPr>
          <w:rFonts w:ascii="Times New Roman" w:eastAsiaTheme="majorEastAsia" w:hAnsi="Times New Roman"/>
          <w:sz w:val="24"/>
          <w:lang w:eastAsia="en-US"/>
        </w:rPr>
        <w:t xml:space="preserve"> заявок осуществляются на основании </w:t>
      </w:r>
      <w:r w:rsidR="004C56A7" w:rsidRPr="007C18BC">
        <w:rPr>
          <w:rFonts w:ascii="Times New Roman" w:eastAsiaTheme="majorEastAsia" w:hAnsi="Times New Roman"/>
          <w:sz w:val="24"/>
          <w:lang w:eastAsia="en-US"/>
        </w:rPr>
        <w:t xml:space="preserve">единственного </w:t>
      </w:r>
      <w:r w:rsidRPr="007C18BC">
        <w:rPr>
          <w:rFonts w:ascii="Times New Roman" w:eastAsiaTheme="majorEastAsia" w:hAnsi="Times New Roman"/>
          <w:sz w:val="24"/>
          <w:lang w:eastAsia="en-US"/>
        </w:rPr>
        <w:t>критери</w:t>
      </w:r>
      <w:r w:rsidR="004C56A7" w:rsidRPr="007C18BC">
        <w:rPr>
          <w:rFonts w:ascii="Times New Roman" w:eastAsiaTheme="majorEastAsia" w:hAnsi="Times New Roman"/>
          <w:sz w:val="24"/>
          <w:lang w:eastAsia="en-US"/>
        </w:rPr>
        <w:t>я</w:t>
      </w:r>
      <w:r w:rsidRPr="007C18BC">
        <w:rPr>
          <w:rFonts w:ascii="Times New Roman" w:eastAsiaTheme="majorEastAsia" w:hAnsi="Times New Roman"/>
          <w:sz w:val="24"/>
          <w:lang w:eastAsia="en-US"/>
        </w:rPr>
        <w:t xml:space="preserve"> оценки</w:t>
      </w:r>
      <w:r w:rsidR="006F2A3C">
        <w:rPr>
          <w:rFonts w:ascii="Times New Roman" w:eastAsiaTheme="majorEastAsia" w:hAnsi="Times New Roman"/>
          <w:sz w:val="24"/>
          <w:lang w:eastAsia="en-US"/>
        </w:rPr>
        <w:t xml:space="preserve"> </w:t>
      </w:r>
      <w:r w:rsidR="004C56A7" w:rsidRPr="007C18BC">
        <w:rPr>
          <w:rFonts w:ascii="Times New Roman" w:eastAsiaTheme="majorEastAsia" w:hAnsi="Times New Roman"/>
          <w:sz w:val="24"/>
          <w:lang w:eastAsia="en-US"/>
        </w:rPr>
        <w:t>«</w:t>
      </w:r>
      <w:r w:rsidR="004C56A7" w:rsidRPr="007C18BC">
        <w:rPr>
          <w:rFonts w:ascii="Times New Roman" w:hAnsi="Times New Roman"/>
          <w:sz w:val="24"/>
        </w:rPr>
        <w:t>Цена договора или цена за единицу продукции</w:t>
      </w:r>
      <w:r w:rsidR="004C56A7" w:rsidRPr="007C18BC">
        <w:rPr>
          <w:rFonts w:ascii="Times New Roman" w:eastAsiaTheme="majorEastAsia" w:hAnsi="Times New Roman"/>
          <w:sz w:val="24"/>
          <w:lang w:eastAsia="en-US"/>
        </w:rPr>
        <w:t xml:space="preserve">» </w:t>
      </w:r>
      <w:r w:rsidR="00F31C36" w:rsidRPr="007C18BC">
        <w:rPr>
          <w:rFonts w:ascii="Times New Roman" w:eastAsiaTheme="majorEastAsia" w:hAnsi="Times New Roman"/>
          <w:sz w:val="24"/>
          <w:lang w:eastAsia="en-US"/>
        </w:rPr>
        <w:t>в порядке, установленном</w:t>
      </w:r>
      <w:r w:rsidRPr="007C18BC">
        <w:rPr>
          <w:rFonts w:ascii="Times New Roman" w:eastAsiaTheme="majorEastAsia" w:hAnsi="Times New Roman"/>
          <w:sz w:val="24"/>
          <w:lang w:eastAsia="en-US"/>
        </w:rPr>
        <w:t xml:space="preserve"> ниже: </w:t>
      </w:r>
    </w:p>
    <w:tbl>
      <w:tblPr>
        <w:tblStyle w:val="af3"/>
        <w:tblW w:w="9889" w:type="dxa"/>
        <w:tblLayout w:type="fixed"/>
        <w:tblLook w:val="04A0" w:firstRow="1" w:lastRow="0" w:firstColumn="1" w:lastColumn="0" w:noHBand="0" w:noVBand="1"/>
      </w:tblPr>
      <w:tblGrid>
        <w:gridCol w:w="534"/>
        <w:gridCol w:w="9355"/>
      </w:tblGrid>
      <w:tr w:rsidR="000272F6" w:rsidRPr="007C18BC" w14:paraId="1FDF8F6E" w14:textId="77777777" w:rsidTr="000272F6">
        <w:trPr>
          <w:tblHeader/>
        </w:trPr>
        <w:tc>
          <w:tcPr>
            <w:tcW w:w="534" w:type="dxa"/>
            <w:vAlign w:val="center"/>
          </w:tcPr>
          <w:p w14:paraId="0609ABEE" w14:textId="77777777" w:rsidR="000272F6" w:rsidRPr="007C18BC" w:rsidRDefault="000272F6" w:rsidP="003A6609">
            <w:pPr>
              <w:pStyle w:val="5"/>
              <w:numPr>
                <w:ilvl w:val="0"/>
                <w:numId w:val="0"/>
              </w:numPr>
              <w:jc w:val="center"/>
              <w:rPr>
                <w:rFonts w:ascii="Times New Roman" w:eastAsiaTheme="majorEastAsia" w:hAnsi="Times New Roman"/>
                <w:sz w:val="20"/>
                <w:szCs w:val="26"/>
                <w:lang w:eastAsia="en-US"/>
              </w:rPr>
            </w:pPr>
            <w:r w:rsidRPr="007C18BC">
              <w:rPr>
                <w:rFonts w:ascii="Times New Roman" w:eastAsiaTheme="majorEastAsia" w:hAnsi="Times New Roman"/>
                <w:sz w:val="20"/>
                <w:szCs w:val="26"/>
                <w:lang w:eastAsia="en-US"/>
              </w:rPr>
              <w:t>№ п/п</w:t>
            </w:r>
          </w:p>
        </w:tc>
        <w:tc>
          <w:tcPr>
            <w:tcW w:w="9355" w:type="dxa"/>
            <w:vAlign w:val="center"/>
          </w:tcPr>
          <w:p w14:paraId="3C158016" w14:textId="77777777" w:rsidR="000272F6" w:rsidRPr="007C18BC" w:rsidRDefault="004C56A7" w:rsidP="004C56A7">
            <w:pPr>
              <w:pStyle w:val="5"/>
              <w:numPr>
                <w:ilvl w:val="0"/>
                <w:numId w:val="0"/>
              </w:numPr>
              <w:jc w:val="center"/>
              <w:rPr>
                <w:rFonts w:ascii="Times New Roman" w:eastAsiaTheme="majorEastAsia" w:hAnsi="Times New Roman"/>
                <w:sz w:val="20"/>
                <w:szCs w:val="26"/>
                <w:lang w:eastAsia="en-US"/>
              </w:rPr>
            </w:pPr>
            <w:r w:rsidRPr="007C18BC">
              <w:rPr>
                <w:rFonts w:ascii="Times New Roman" w:eastAsiaTheme="majorEastAsia" w:hAnsi="Times New Roman"/>
                <w:sz w:val="20"/>
                <w:szCs w:val="26"/>
                <w:lang w:eastAsia="en-US"/>
              </w:rPr>
              <w:t>Порядок оценки по критерию</w:t>
            </w:r>
          </w:p>
        </w:tc>
      </w:tr>
      <w:tr w:rsidR="000272F6" w:rsidRPr="007C18BC" w14:paraId="7F873421" w14:textId="77777777" w:rsidTr="000272F6">
        <w:tc>
          <w:tcPr>
            <w:tcW w:w="534" w:type="dxa"/>
            <w:vMerge w:val="restart"/>
          </w:tcPr>
          <w:p w14:paraId="5E8E34B8" w14:textId="77777777" w:rsidR="000272F6" w:rsidRPr="007C18BC" w:rsidRDefault="000272F6" w:rsidP="00604CE0">
            <w:pPr>
              <w:pStyle w:val="5"/>
              <w:numPr>
                <w:ilvl w:val="0"/>
                <w:numId w:val="27"/>
              </w:numPr>
              <w:jc w:val="center"/>
              <w:rPr>
                <w:rFonts w:ascii="Times New Roman" w:eastAsiaTheme="majorEastAsia" w:hAnsi="Times New Roman"/>
                <w:sz w:val="24"/>
                <w:szCs w:val="26"/>
                <w:lang w:eastAsia="en-US"/>
              </w:rPr>
            </w:pPr>
          </w:p>
        </w:tc>
        <w:tc>
          <w:tcPr>
            <w:tcW w:w="9355" w:type="dxa"/>
          </w:tcPr>
          <w:p w14:paraId="108954CF" w14:textId="77777777" w:rsidR="000272F6" w:rsidRPr="007C18BC" w:rsidRDefault="000272F6" w:rsidP="00547F56">
            <w:pPr>
              <w:pStyle w:val="5"/>
              <w:numPr>
                <w:ilvl w:val="0"/>
                <w:numId w:val="0"/>
              </w:numPr>
              <w:rPr>
                <w:rFonts w:ascii="Times New Roman" w:eastAsiaTheme="majorEastAsia" w:hAnsi="Times New Roman"/>
                <w:sz w:val="24"/>
                <w:szCs w:val="26"/>
                <w:lang w:eastAsia="en-US"/>
              </w:rPr>
            </w:pPr>
            <w:r w:rsidRPr="007C18BC">
              <w:rPr>
                <w:rFonts w:ascii="Times New Roman" w:hAnsi="Times New Roman"/>
                <w:b/>
                <w:sz w:val="24"/>
              </w:rPr>
              <w:t>Цена договора или цена за единицу продукции:</w:t>
            </w:r>
          </w:p>
        </w:tc>
      </w:tr>
      <w:tr w:rsidR="000272F6" w:rsidRPr="007C18BC" w14:paraId="2CE22E0C" w14:textId="77777777" w:rsidTr="000272F6">
        <w:tc>
          <w:tcPr>
            <w:tcW w:w="534" w:type="dxa"/>
            <w:vMerge/>
          </w:tcPr>
          <w:p w14:paraId="00E7D944" w14:textId="77777777" w:rsidR="000272F6" w:rsidRPr="007C18BC" w:rsidRDefault="000272F6" w:rsidP="003A6609">
            <w:pPr>
              <w:pStyle w:val="5"/>
              <w:numPr>
                <w:ilvl w:val="0"/>
                <w:numId w:val="0"/>
              </w:numPr>
              <w:ind w:left="360"/>
              <w:rPr>
                <w:rFonts w:ascii="Times New Roman" w:eastAsiaTheme="majorEastAsia" w:hAnsi="Times New Roman"/>
                <w:sz w:val="24"/>
                <w:szCs w:val="26"/>
                <w:lang w:eastAsia="en-US"/>
              </w:rPr>
            </w:pPr>
          </w:p>
        </w:tc>
        <w:tc>
          <w:tcPr>
            <w:tcW w:w="9355" w:type="dxa"/>
          </w:tcPr>
          <w:p w14:paraId="5986C22B" w14:textId="77777777" w:rsidR="000272F6" w:rsidRPr="007C18BC" w:rsidRDefault="000272F6" w:rsidP="003A6609">
            <w:pPr>
              <w:pStyle w:val="5"/>
              <w:numPr>
                <w:ilvl w:val="0"/>
                <w:numId w:val="0"/>
              </w:numPr>
              <w:rPr>
                <w:rFonts w:ascii="Times New Roman" w:hAnsi="Times New Roman"/>
                <w:sz w:val="24"/>
              </w:rPr>
            </w:pPr>
            <w:r w:rsidRPr="007C18BC">
              <w:rPr>
                <w:rFonts w:ascii="Times New Roman" w:hAnsi="Times New Roman"/>
                <w:sz w:val="24"/>
                <w:u w:val="single"/>
              </w:rPr>
              <w:t>Содержание критерия</w:t>
            </w:r>
            <w:r w:rsidRPr="007C18BC">
              <w:rPr>
                <w:rFonts w:ascii="Times New Roman" w:hAnsi="Times New Roman"/>
                <w:sz w:val="24"/>
              </w:rPr>
              <w:t xml:space="preserve">: </w:t>
            </w:r>
          </w:p>
          <w:p w14:paraId="21D3DBDE" w14:textId="09F721CC" w:rsidR="00F507D8" w:rsidRPr="007C18BC" w:rsidRDefault="00522DDB" w:rsidP="00F507D8">
            <w:pPr>
              <w:pStyle w:val="5"/>
              <w:numPr>
                <w:ilvl w:val="0"/>
                <w:numId w:val="0"/>
              </w:numPr>
              <w:rPr>
                <w:rFonts w:ascii="Times New Roman" w:hAnsi="Times New Roman"/>
                <w:sz w:val="24"/>
              </w:rPr>
            </w:pPr>
            <w:r w:rsidRPr="007C18BC">
              <w:rPr>
                <w:rFonts w:ascii="Times New Roman" w:hAnsi="Times New Roman"/>
                <w:sz w:val="24"/>
              </w:rPr>
              <w:t xml:space="preserve">В рамках критерия оценивается предлагаемая участником цена договора </w:t>
            </w:r>
          </w:p>
          <w:p w14:paraId="57A69655" w14:textId="4F1A7591" w:rsidR="000272F6" w:rsidRPr="007C18BC" w:rsidRDefault="000272F6" w:rsidP="003A6609">
            <w:pPr>
              <w:pStyle w:val="5"/>
              <w:numPr>
                <w:ilvl w:val="0"/>
                <w:numId w:val="0"/>
              </w:numPr>
              <w:rPr>
                <w:rFonts w:ascii="Times New Roman" w:hAnsi="Times New Roman"/>
                <w:sz w:val="24"/>
              </w:rPr>
            </w:pPr>
          </w:p>
        </w:tc>
      </w:tr>
      <w:tr w:rsidR="000272F6" w:rsidRPr="007C18BC" w14:paraId="2E9C7B82" w14:textId="77777777" w:rsidTr="000272F6">
        <w:tc>
          <w:tcPr>
            <w:tcW w:w="534" w:type="dxa"/>
            <w:vMerge/>
          </w:tcPr>
          <w:p w14:paraId="7C0D3CCD" w14:textId="77777777" w:rsidR="000272F6" w:rsidRPr="007C18BC" w:rsidRDefault="000272F6" w:rsidP="003A6609">
            <w:pPr>
              <w:pStyle w:val="5"/>
              <w:numPr>
                <w:ilvl w:val="0"/>
                <w:numId w:val="0"/>
              </w:numPr>
              <w:ind w:left="360"/>
              <w:rPr>
                <w:rFonts w:ascii="Times New Roman" w:eastAsiaTheme="majorEastAsia" w:hAnsi="Times New Roman"/>
                <w:sz w:val="24"/>
                <w:szCs w:val="26"/>
                <w:lang w:eastAsia="en-US"/>
              </w:rPr>
            </w:pPr>
          </w:p>
        </w:tc>
        <w:tc>
          <w:tcPr>
            <w:tcW w:w="9355" w:type="dxa"/>
          </w:tcPr>
          <w:p w14:paraId="22E27864" w14:textId="77777777" w:rsidR="000272F6" w:rsidRPr="007C18BC" w:rsidRDefault="000272F6" w:rsidP="003A6609">
            <w:pPr>
              <w:pStyle w:val="5"/>
              <w:numPr>
                <w:ilvl w:val="0"/>
                <w:numId w:val="0"/>
              </w:numPr>
              <w:rPr>
                <w:rFonts w:ascii="Times New Roman" w:hAnsi="Times New Roman"/>
                <w:sz w:val="24"/>
              </w:rPr>
            </w:pPr>
            <w:r w:rsidRPr="007C18BC">
              <w:rPr>
                <w:rFonts w:ascii="Times New Roman" w:hAnsi="Times New Roman"/>
                <w:sz w:val="24"/>
                <w:u w:val="single"/>
              </w:rPr>
              <w:t>Порядок оценки по критерию</w:t>
            </w:r>
            <w:r w:rsidRPr="007C18BC">
              <w:rPr>
                <w:rFonts w:ascii="Times New Roman" w:hAnsi="Times New Roman"/>
                <w:sz w:val="24"/>
              </w:rPr>
              <w:t xml:space="preserve">: </w:t>
            </w:r>
          </w:p>
          <w:p w14:paraId="653147CD" w14:textId="77777777" w:rsidR="00DA38E1" w:rsidRPr="007C18BC" w:rsidRDefault="00581A91" w:rsidP="0053665B">
            <w:pPr>
              <w:pStyle w:val="a"/>
              <w:numPr>
                <w:ilvl w:val="0"/>
                <w:numId w:val="0"/>
              </w:numPr>
              <w:rPr>
                <w:rFonts w:ascii="Times New Roman" w:hAnsi="Times New Roman"/>
                <w:sz w:val="24"/>
              </w:rPr>
            </w:pPr>
            <w:r w:rsidRPr="007C18BC">
              <w:rPr>
                <w:rFonts w:ascii="Times New Roman" w:hAnsi="Times New Roman"/>
                <w:sz w:val="24"/>
              </w:rPr>
              <w:t>Формулы расчета для указанного критерия не применяются</w:t>
            </w:r>
            <w:r w:rsidR="00D0756A" w:rsidRPr="007C18BC">
              <w:rPr>
                <w:rFonts w:ascii="Times New Roman" w:hAnsi="Times New Roman"/>
                <w:sz w:val="24"/>
              </w:rPr>
              <w:t>.</w:t>
            </w:r>
            <w:r w:rsidR="002132DF">
              <w:rPr>
                <w:rFonts w:ascii="Times New Roman" w:hAnsi="Times New Roman"/>
                <w:sz w:val="24"/>
              </w:rPr>
              <w:t xml:space="preserve"> </w:t>
            </w:r>
            <w:r w:rsidR="00D0756A" w:rsidRPr="007C18BC">
              <w:rPr>
                <w:rFonts w:ascii="Times New Roman" w:hAnsi="Times New Roman"/>
                <w:sz w:val="24"/>
              </w:rPr>
              <w:t xml:space="preserve">Оценка и сопоставление </w:t>
            </w:r>
            <w:r w:rsidR="005A34BC" w:rsidRPr="007C18BC">
              <w:rPr>
                <w:rFonts w:ascii="Times New Roman" w:hAnsi="Times New Roman"/>
                <w:sz w:val="24"/>
              </w:rPr>
              <w:t>заявок</w:t>
            </w:r>
            <w:r w:rsidRPr="007C18BC">
              <w:rPr>
                <w:rFonts w:ascii="Times New Roman" w:hAnsi="Times New Roman"/>
                <w:sz w:val="24"/>
              </w:rPr>
              <w:t xml:space="preserve"> осуществляется простым сопоставлением числовых значений </w:t>
            </w:r>
            <w:r w:rsidR="00D0756A" w:rsidRPr="007C18BC">
              <w:rPr>
                <w:rFonts w:ascii="Times New Roman" w:hAnsi="Times New Roman"/>
                <w:sz w:val="24"/>
              </w:rPr>
              <w:t xml:space="preserve">ценовых </w:t>
            </w:r>
            <w:r w:rsidRPr="007C18BC">
              <w:rPr>
                <w:rFonts w:ascii="Times New Roman" w:hAnsi="Times New Roman"/>
                <w:sz w:val="24"/>
              </w:rPr>
              <w:t>предложений по математическим правилам</w:t>
            </w:r>
            <w:r w:rsidR="00D0756A" w:rsidRPr="007C18BC">
              <w:rPr>
                <w:rFonts w:ascii="Times New Roman" w:hAnsi="Times New Roman"/>
                <w:sz w:val="24"/>
              </w:rPr>
              <w:t xml:space="preserve"> </w:t>
            </w:r>
            <w:r w:rsidR="00964C49" w:rsidRPr="00301A23">
              <w:rPr>
                <w:rFonts w:ascii="Times New Roman" w:hAnsi="Times New Roman"/>
                <w:sz w:val="24"/>
              </w:rPr>
              <w:t>по мере уменьшения для заказчика степени выгодности предложения о цене договора</w:t>
            </w:r>
            <w:r w:rsidR="0053665B" w:rsidRPr="0053665B">
              <w:rPr>
                <w:rFonts w:ascii="Times New Roman" w:hAnsi="Times New Roman"/>
                <w:sz w:val="24"/>
              </w:rPr>
              <w:t>, при этом</w:t>
            </w:r>
            <w:r w:rsidR="0053665B">
              <w:rPr>
                <w:rFonts w:ascii="Times New Roman" w:hAnsi="Times New Roman"/>
                <w:sz w:val="24"/>
              </w:rPr>
              <w:t xml:space="preserve"> </w:t>
            </w:r>
            <w:r w:rsidR="00CE033A" w:rsidRPr="00AF5638">
              <w:rPr>
                <w:rFonts w:ascii="Times New Roman" w:hAnsi="Times New Roman"/>
                <w:bCs/>
                <w:sz w:val="24"/>
              </w:rPr>
              <w:t>сравнение цен заявок производится по предложенной цене договора, с учетом всех налогов и сборов в соответствии с законодательством (вне зависимости от режима налогообложения участника закупки)</w:t>
            </w:r>
            <w:r w:rsidR="0053665B">
              <w:rPr>
                <w:rFonts w:ascii="Times New Roman" w:hAnsi="Times New Roman"/>
                <w:bCs/>
                <w:sz w:val="24"/>
              </w:rPr>
              <w:t>.</w:t>
            </w:r>
            <w:r w:rsidR="0053665B" w:rsidRPr="00AF5638" w:rsidDel="0053665B">
              <w:rPr>
                <w:rFonts w:ascii="Times New Roman" w:hAnsi="Times New Roman"/>
                <w:bCs/>
                <w:i/>
                <w:sz w:val="24"/>
                <w:highlight w:val="yellow"/>
              </w:rPr>
              <w:t xml:space="preserve"> </w:t>
            </w:r>
            <w:r w:rsidRPr="007C18BC">
              <w:rPr>
                <w:rFonts w:ascii="Times New Roman" w:hAnsi="Times New Roman"/>
                <w:sz w:val="24"/>
              </w:rPr>
              <w:t xml:space="preserve">Победителем закупки признается </w:t>
            </w:r>
            <w:r w:rsidR="00D0756A" w:rsidRPr="007C18BC">
              <w:rPr>
                <w:rFonts w:ascii="Times New Roman" w:hAnsi="Times New Roman"/>
                <w:sz w:val="24"/>
              </w:rPr>
              <w:t>участник закупки</w:t>
            </w:r>
            <w:r w:rsidRPr="007C18BC">
              <w:rPr>
                <w:rFonts w:ascii="Times New Roman" w:hAnsi="Times New Roman"/>
                <w:sz w:val="24"/>
              </w:rPr>
              <w:t xml:space="preserve">, </w:t>
            </w:r>
            <w:r w:rsidR="0053665B" w:rsidRPr="0053665B">
              <w:rPr>
                <w:rFonts w:ascii="Times New Roman" w:hAnsi="Times New Roman"/>
                <w:sz w:val="24"/>
              </w:rPr>
              <w:t>заявка которого соответствует требованиям, установленным извещением, и содержит наиболее низкую цену договора</w:t>
            </w:r>
            <w:r w:rsidR="00CE033A">
              <w:rPr>
                <w:rFonts w:ascii="Times New Roman" w:hAnsi="Times New Roman"/>
                <w:sz w:val="24"/>
              </w:rPr>
              <w:t>.</w:t>
            </w:r>
            <w:r w:rsidR="00964C49" w:rsidRPr="00B911CF">
              <w:rPr>
                <w:rFonts w:ascii="Times New Roman" w:hAnsi="Times New Roman"/>
                <w:sz w:val="24"/>
              </w:rPr>
              <w:t xml:space="preserve"> В случае если несколько участников представили заявки с одинаков</w:t>
            </w:r>
            <w:r w:rsidR="0053665B">
              <w:rPr>
                <w:rFonts w:ascii="Times New Roman" w:hAnsi="Times New Roman"/>
                <w:sz w:val="24"/>
              </w:rPr>
              <w:t>ыми</w:t>
            </w:r>
            <w:r w:rsidR="00964C49" w:rsidRPr="00B911CF">
              <w:rPr>
                <w:rFonts w:ascii="Times New Roman" w:hAnsi="Times New Roman"/>
                <w:sz w:val="24"/>
              </w:rPr>
              <w:t xml:space="preserve"> </w:t>
            </w:r>
            <w:r w:rsidR="0053665B">
              <w:rPr>
                <w:rFonts w:ascii="Times New Roman" w:hAnsi="Times New Roman"/>
                <w:sz w:val="24"/>
              </w:rPr>
              <w:t>ценами заявок</w:t>
            </w:r>
            <w:r w:rsidR="00964C49" w:rsidRPr="00B911CF">
              <w:rPr>
                <w:rFonts w:ascii="Times New Roman" w:hAnsi="Times New Roman"/>
                <w:sz w:val="24"/>
              </w:rPr>
              <w:t>, победителем закупки признается участник, заявка которого поступила раньше</w:t>
            </w:r>
            <w:r w:rsidR="00964C49">
              <w:rPr>
                <w:rFonts w:ascii="Times New Roman" w:hAnsi="Times New Roman"/>
                <w:sz w:val="24"/>
              </w:rPr>
              <w:t>.</w:t>
            </w:r>
          </w:p>
        </w:tc>
      </w:tr>
    </w:tbl>
    <w:p w14:paraId="443B039E" w14:textId="0C26FECA" w:rsidR="003A6609" w:rsidRDefault="003B6E05" w:rsidP="00604CE0">
      <w:pPr>
        <w:pStyle w:val="5"/>
        <w:numPr>
          <w:ilvl w:val="3"/>
          <w:numId w:val="26"/>
        </w:numPr>
        <w:ind w:left="851"/>
        <w:outlineLvl w:val="9"/>
        <w:rPr>
          <w:rFonts w:ascii="Times New Roman" w:hAnsi="Times New Roman"/>
          <w:sz w:val="24"/>
        </w:rPr>
      </w:pPr>
      <w:r w:rsidRPr="007C18BC">
        <w:rPr>
          <w:rFonts w:ascii="Times New Roman" w:hAnsi="Times New Roman"/>
          <w:sz w:val="24"/>
        </w:rPr>
        <w:t>В случае если участник закупки указывает цену в валюте, отличной от указанной в п. </w:t>
      </w:r>
      <w:r w:rsidR="001A34B4">
        <w:fldChar w:fldCharType="begin"/>
      </w:r>
      <w:r w:rsidR="001A34B4">
        <w:instrText xml:space="preserve"> REF _Ref414298281 \r \h  \* MERGEFORMAT </w:instrText>
      </w:r>
      <w:r w:rsidR="001A34B4">
        <w:fldChar w:fldCharType="separate"/>
      </w:r>
      <w:r w:rsidR="002C0064" w:rsidRPr="002C0064">
        <w:rPr>
          <w:rFonts w:ascii="Times New Roman" w:hAnsi="Times New Roman"/>
          <w:sz w:val="24"/>
        </w:rPr>
        <w:t>10</w:t>
      </w:r>
      <w:r w:rsidR="001A34B4">
        <w:fldChar w:fldCharType="end"/>
      </w:r>
      <w:r w:rsidRPr="007C18BC">
        <w:rPr>
          <w:rFonts w:ascii="Times New Roman" w:hAnsi="Times New Roman"/>
          <w:sz w:val="24"/>
        </w:rPr>
        <w:t xml:space="preserve"> информационной карты, сопоставление заявок участников осуществляется в валюте НМЦ, указанной в п. </w:t>
      </w:r>
      <w:r w:rsidR="001A34B4">
        <w:fldChar w:fldCharType="begin"/>
      </w:r>
      <w:r w:rsidR="001A34B4">
        <w:instrText xml:space="preserve"> REF _Ref414298281 \r \h  \* MERGEFORMAT </w:instrText>
      </w:r>
      <w:r w:rsidR="001A34B4">
        <w:fldChar w:fldCharType="separate"/>
      </w:r>
      <w:r w:rsidR="002C0064" w:rsidRPr="002C0064">
        <w:rPr>
          <w:rFonts w:ascii="Times New Roman" w:hAnsi="Times New Roman"/>
          <w:sz w:val="24"/>
        </w:rPr>
        <w:t>10</w:t>
      </w:r>
      <w:r w:rsidR="001A34B4">
        <w:fldChar w:fldCharType="end"/>
      </w:r>
      <w:r w:rsidRPr="007C18BC">
        <w:rPr>
          <w:rFonts w:ascii="Times New Roman" w:hAnsi="Times New Roman"/>
          <w:sz w:val="24"/>
        </w:rPr>
        <w:t xml:space="preserve"> информационной карты, с пересчетом цен заявок участников по курсу Центрального банка Российской Федерации на дату проведения оценки и сопоставления заявок</w:t>
      </w:r>
      <w:r w:rsidR="003A6609" w:rsidRPr="007C18BC">
        <w:rPr>
          <w:rFonts w:ascii="Times New Roman" w:hAnsi="Times New Roman"/>
          <w:sz w:val="24"/>
        </w:rPr>
        <w:t>.</w:t>
      </w:r>
    </w:p>
    <w:p w14:paraId="270692A0" w14:textId="77777777" w:rsidR="0084661C" w:rsidRDefault="0084661C" w:rsidP="00604CE0">
      <w:pPr>
        <w:pStyle w:val="5"/>
        <w:numPr>
          <w:ilvl w:val="3"/>
          <w:numId w:val="19"/>
        </w:numPr>
        <w:ind w:left="851"/>
        <w:outlineLvl w:val="9"/>
        <w:rPr>
          <w:rFonts w:ascii="Times New Roman" w:eastAsiaTheme="majorEastAsia" w:hAnsi="Times New Roman"/>
          <w:bCs/>
          <w:sz w:val="24"/>
        </w:rPr>
      </w:pPr>
      <w:r>
        <w:rPr>
          <w:rFonts w:ascii="Times New Roman" w:eastAsiaTheme="majorEastAsia" w:hAnsi="Times New Roman"/>
          <w:bCs/>
          <w:sz w:val="24"/>
        </w:rPr>
        <w:t>Оценка и сопоставление заявок, которые содержат предложение о поставке товаров российского происхождения, выполнении работ, оказании услуг российскими лицами, по критерию оценки «Цена договора или цена за единицу продукции» производится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(предоставление приоритета).</w:t>
      </w:r>
    </w:p>
    <w:p w14:paraId="4233CFE1" w14:textId="4F0931F8" w:rsidR="00723F1A" w:rsidRDefault="00723F1A" w:rsidP="00723F1A">
      <w:pPr>
        <w:pStyle w:val="5"/>
        <w:numPr>
          <w:ilvl w:val="3"/>
          <w:numId w:val="19"/>
        </w:numPr>
        <w:ind w:left="851"/>
        <w:outlineLvl w:val="9"/>
        <w:rPr>
          <w:rFonts w:ascii="Times New Roman" w:eastAsiaTheme="majorEastAsia" w:hAnsi="Times New Roman"/>
          <w:bCs/>
          <w:sz w:val="24"/>
        </w:rPr>
      </w:pPr>
      <w:bookmarkStart w:id="608" w:name="_Ref470887029"/>
      <w:bookmarkStart w:id="609" w:name="_Ref471753885"/>
      <w:r w:rsidRPr="00C265C3">
        <w:rPr>
          <w:rFonts w:ascii="Times New Roman" w:eastAsiaTheme="majorEastAsia" w:hAnsi="Times New Roman"/>
          <w:bCs/>
          <w:sz w:val="24"/>
        </w:rPr>
        <w:t>Оценка и сопоставление заявок, которые содержат предложение о поставке</w:t>
      </w:r>
      <w:r>
        <w:rPr>
          <w:rFonts w:ascii="Times New Roman" w:eastAsiaTheme="majorEastAsia" w:hAnsi="Times New Roman"/>
          <w:bCs/>
          <w:sz w:val="24"/>
        </w:rPr>
        <w:t xml:space="preserve"> радиоэлектронной продукции, включенной в единый реестр российской радиоэлектронной продукции, </w:t>
      </w:r>
      <w:r w:rsidRPr="00C265C3">
        <w:rPr>
          <w:rFonts w:ascii="Times New Roman" w:eastAsiaTheme="majorEastAsia" w:hAnsi="Times New Roman"/>
          <w:bCs/>
          <w:sz w:val="24"/>
        </w:rPr>
        <w:t>по критери</w:t>
      </w:r>
      <w:r w:rsidR="00823D91">
        <w:rPr>
          <w:rFonts w:ascii="Times New Roman" w:eastAsiaTheme="majorEastAsia" w:hAnsi="Times New Roman"/>
          <w:bCs/>
          <w:sz w:val="24"/>
        </w:rPr>
        <w:t>ю</w:t>
      </w:r>
      <w:r w:rsidRPr="00C265C3">
        <w:rPr>
          <w:rFonts w:ascii="Times New Roman" w:eastAsiaTheme="majorEastAsia" w:hAnsi="Times New Roman"/>
          <w:bCs/>
          <w:sz w:val="24"/>
        </w:rPr>
        <w:t xml:space="preserve"> оценки «Цена договора или цена за единицу продукции» производится по предложенной в указанных заявках цене договора, сниженной на </w:t>
      </w:r>
      <w:r>
        <w:rPr>
          <w:rFonts w:ascii="Times New Roman" w:eastAsiaTheme="majorEastAsia" w:hAnsi="Times New Roman"/>
          <w:bCs/>
          <w:sz w:val="24"/>
        </w:rPr>
        <w:t>30 (тридцать)</w:t>
      </w:r>
      <w:r w:rsidRPr="00C265C3">
        <w:rPr>
          <w:rFonts w:ascii="Times New Roman" w:eastAsiaTheme="majorEastAsia" w:hAnsi="Times New Roman"/>
          <w:bCs/>
          <w:sz w:val="24"/>
        </w:rPr>
        <w:t xml:space="preserve"> процентов, при этом договор заключается по цене договора, предложенной участником в заявке на участие в закупке.</w:t>
      </w:r>
    </w:p>
    <w:p w14:paraId="58BAB6B7" w14:textId="77777777" w:rsidR="003A7199" w:rsidRPr="00792199" w:rsidRDefault="003A7199" w:rsidP="003A7199">
      <w:pPr>
        <w:pStyle w:val="5"/>
        <w:numPr>
          <w:ilvl w:val="3"/>
          <w:numId w:val="19"/>
        </w:numPr>
        <w:ind w:left="851"/>
        <w:outlineLvl w:val="9"/>
        <w:rPr>
          <w:rFonts w:ascii="Times New Roman" w:eastAsiaTheme="majorEastAsia" w:hAnsi="Times New Roman"/>
          <w:bCs/>
          <w:sz w:val="24"/>
        </w:rPr>
      </w:pPr>
      <w:r w:rsidRPr="00792199">
        <w:rPr>
          <w:rFonts w:ascii="Times New Roman" w:eastAsiaTheme="majorEastAsia" w:hAnsi="Times New Roman"/>
          <w:bCs/>
          <w:sz w:val="24"/>
        </w:rPr>
        <w:t xml:space="preserve">Особенности предоставления приоритета: </w:t>
      </w:r>
    </w:p>
    <w:p w14:paraId="0E006B5E" w14:textId="77777777" w:rsidR="003A7199" w:rsidRPr="00586A13" w:rsidRDefault="003A7199" w:rsidP="003A7199">
      <w:pPr>
        <w:pStyle w:val="5"/>
        <w:numPr>
          <w:ilvl w:val="4"/>
          <w:numId w:val="121"/>
        </w:numPr>
        <w:ind w:left="1843" w:hanging="425"/>
        <w:outlineLvl w:val="9"/>
        <w:rPr>
          <w:rFonts w:ascii="Times New Roman" w:eastAsiaTheme="majorEastAsia" w:hAnsi="Times New Roman"/>
          <w:bCs/>
          <w:sz w:val="24"/>
        </w:rPr>
      </w:pPr>
      <w:r w:rsidRPr="00447239">
        <w:rPr>
          <w:rFonts w:ascii="Times New Roman" w:eastAsiaTheme="majorEastAsia" w:hAnsi="Times New Roman"/>
          <w:bCs/>
          <w:sz w:val="24"/>
        </w:rPr>
        <w:t>В случае проведения переторжки предоставление приоритета осуществляется в отношении окончательных предложений участников закупки.</w:t>
      </w:r>
    </w:p>
    <w:p w14:paraId="4123A34E" w14:textId="77777777" w:rsidR="0084661C" w:rsidRDefault="0084661C" w:rsidP="00604CE0">
      <w:pPr>
        <w:pStyle w:val="5"/>
        <w:numPr>
          <w:ilvl w:val="3"/>
          <w:numId w:val="19"/>
        </w:numPr>
        <w:ind w:left="851"/>
        <w:outlineLvl w:val="9"/>
        <w:rPr>
          <w:rFonts w:ascii="Times New Roman" w:eastAsiaTheme="majorEastAsia" w:hAnsi="Times New Roman"/>
          <w:bCs/>
          <w:sz w:val="24"/>
        </w:rPr>
      </w:pPr>
      <w:r>
        <w:rPr>
          <w:rFonts w:ascii="Times New Roman" w:eastAsiaTheme="majorEastAsia" w:hAnsi="Times New Roman"/>
          <w:bCs/>
          <w:sz w:val="24"/>
        </w:rPr>
        <w:t>Приоритет не предоставляется в следующих случаях:</w:t>
      </w:r>
      <w:bookmarkEnd w:id="608"/>
      <w:bookmarkEnd w:id="609"/>
    </w:p>
    <w:p w14:paraId="0F3CBCFB" w14:textId="77777777" w:rsidR="0084661C" w:rsidRDefault="0084661C" w:rsidP="00604CE0">
      <w:pPr>
        <w:pStyle w:val="5"/>
        <w:numPr>
          <w:ilvl w:val="4"/>
          <w:numId w:val="41"/>
        </w:numPr>
        <w:ind w:left="1843" w:hanging="425"/>
        <w:outlineLvl w:val="9"/>
        <w:rPr>
          <w:rFonts w:ascii="Times New Roman" w:eastAsiaTheme="majorEastAsia" w:hAnsi="Times New Roman"/>
          <w:bCs/>
          <w:sz w:val="24"/>
        </w:rPr>
      </w:pPr>
      <w:r>
        <w:rPr>
          <w:rFonts w:ascii="Times New Roman" w:eastAsiaTheme="majorEastAsia" w:hAnsi="Times New Roman"/>
          <w:bCs/>
          <w:sz w:val="24"/>
        </w:rPr>
        <w:lastRenderedPageBreak/>
        <w:t>закупка признана несостоявшейся, и договор заключается с единственным участником закупки (пп. 11.8.1(10) Положения о закупке);</w:t>
      </w:r>
    </w:p>
    <w:p w14:paraId="282AB443" w14:textId="77777777" w:rsidR="0084661C" w:rsidRDefault="0084661C" w:rsidP="00604CE0">
      <w:pPr>
        <w:pStyle w:val="5"/>
        <w:numPr>
          <w:ilvl w:val="4"/>
          <w:numId w:val="41"/>
        </w:numPr>
        <w:ind w:left="1843" w:hanging="425"/>
        <w:outlineLvl w:val="9"/>
        <w:rPr>
          <w:rFonts w:ascii="Times New Roman" w:eastAsiaTheme="majorEastAsia" w:hAnsi="Times New Roman"/>
          <w:bCs/>
          <w:sz w:val="24"/>
        </w:rPr>
      </w:pPr>
      <w:r>
        <w:rPr>
          <w:rFonts w:ascii="Times New Roman" w:eastAsiaTheme="majorEastAsia" w:hAnsi="Times New Roman"/>
          <w:bCs/>
          <w:sz w:val="24"/>
        </w:rPr>
        <w:t xml:space="preserve">в заявке на участие в закупке не содержится предложений о поставке товаров российского происхождения, </w:t>
      </w:r>
      <w:r w:rsidR="003A7199">
        <w:rPr>
          <w:rFonts w:ascii="Times New Roman" w:eastAsiaTheme="majorEastAsia" w:hAnsi="Times New Roman"/>
          <w:bCs/>
          <w:sz w:val="24"/>
        </w:rPr>
        <w:t xml:space="preserve">в том числе о поставке радиоэлектронной продукции, включенной в единый реестр радиоэлектронной продукции, </w:t>
      </w:r>
      <w:r>
        <w:rPr>
          <w:rFonts w:ascii="Times New Roman" w:eastAsiaTheme="majorEastAsia" w:hAnsi="Times New Roman"/>
          <w:bCs/>
          <w:sz w:val="24"/>
        </w:rPr>
        <w:t>выполнении работ, оказании услуг российскими лицами;</w:t>
      </w:r>
    </w:p>
    <w:p w14:paraId="09524855" w14:textId="77777777" w:rsidR="0084661C" w:rsidRDefault="0084661C" w:rsidP="00604CE0">
      <w:pPr>
        <w:pStyle w:val="5"/>
        <w:numPr>
          <w:ilvl w:val="4"/>
          <w:numId w:val="41"/>
        </w:numPr>
        <w:ind w:left="1843" w:hanging="425"/>
        <w:outlineLvl w:val="9"/>
        <w:rPr>
          <w:rFonts w:ascii="Times New Roman" w:eastAsiaTheme="majorEastAsia" w:hAnsi="Times New Roman"/>
          <w:bCs/>
          <w:sz w:val="24"/>
        </w:rPr>
      </w:pPr>
      <w:r>
        <w:rPr>
          <w:rFonts w:ascii="Times New Roman" w:eastAsiaTheme="majorEastAsia" w:hAnsi="Times New Roman"/>
          <w:bCs/>
          <w:sz w:val="24"/>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r w:rsidR="003A7199" w:rsidRPr="003A7199">
        <w:rPr>
          <w:rFonts w:ascii="Times New Roman" w:eastAsiaTheme="majorEastAsia" w:hAnsi="Times New Roman"/>
          <w:bCs/>
          <w:sz w:val="24"/>
        </w:rPr>
        <w:t xml:space="preserve"> </w:t>
      </w:r>
      <w:r w:rsidR="003A7199">
        <w:rPr>
          <w:rFonts w:ascii="Times New Roman" w:eastAsiaTheme="majorEastAsia" w:hAnsi="Times New Roman"/>
          <w:bCs/>
          <w:sz w:val="24"/>
        </w:rPr>
        <w:t>в заявке на участие в закупке не содержится предложений о поставке радиоэлектронной продукции, не включенной единый реестр радиоэлектронной продукции;</w:t>
      </w:r>
    </w:p>
    <w:p w14:paraId="34AD9E20" w14:textId="77777777" w:rsidR="0084661C" w:rsidRPr="007C18BC" w:rsidRDefault="0084661C" w:rsidP="00831F68">
      <w:pPr>
        <w:pStyle w:val="5"/>
        <w:numPr>
          <w:ilvl w:val="4"/>
          <w:numId w:val="41"/>
        </w:numPr>
        <w:ind w:left="1843" w:hanging="425"/>
        <w:outlineLvl w:val="9"/>
        <w:rPr>
          <w:rFonts w:ascii="Times New Roman" w:hAnsi="Times New Roman"/>
          <w:sz w:val="24"/>
        </w:rPr>
      </w:pPr>
      <w:bookmarkStart w:id="610" w:name="_Ref470886196"/>
      <w:r>
        <w:rPr>
          <w:rFonts w:ascii="Times New Roman" w:eastAsiaTheme="majorEastAsia" w:hAnsi="Times New Roman"/>
          <w:bCs/>
          <w:sz w:val="24"/>
        </w:rPr>
        <w:t xml:space="preserve">в заявке на участие в закупке содержится предложение о поставке товаров российского и иностранного происхождения, </w:t>
      </w:r>
      <w:r w:rsidR="003A7199">
        <w:rPr>
          <w:rFonts w:ascii="Times New Roman" w:eastAsiaTheme="majorEastAsia" w:hAnsi="Times New Roman"/>
          <w:bCs/>
          <w:sz w:val="24"/>
        </w:rPr>
        <w:t xml:space="preserve">, в том числе радиоэлектронной продукции, включенной в единый реестр радиоэлектронной продукции, </w:t>
      </w:r>
      <w:r>
        <w:rPr>
          <w:rFonts w:ascii="Times New Roman" w:eastAsiaTheme="majorEastAsia" w:hAnsi="Times New Roman"/>
          <w:bCs/>
          <w:sz w:val="24"/>
        </w:rPr>
        <w:t>выполнении работ, оказании услуг российскими и иностранными лицами, при этом стоимость товаров российского происхождения,</w:t>
      </w:r>
      <w:r w:rsidR="003A7199" w:rsidRPr="003A7199">
        <w:rPr>
          <w:rFonts w:ascii="Times New Roman" w:eastAsiaTheme="majorEastAsia" w:hAnsi="Times New Roman"/>
          <w:bCs/>
          <w:sz w:val="24"/>
        </w:rPr>
        <w:t xml:space="preserve"> </w:t>
      </w:r>
      <w:r w:rsidR="003A7199">
        <w:rPr>
          <w:rFonts w:ascii="Times New Roman" w:eastAsiaTheme="majorEastAsia" w:hAnsi="Times New Roman"/>
          <w:bCs/>
          <w:sz w:val="24"/>
        </w:rPr>
        <w:t>стоимость радиоэлектронной продукции, включенной в единый реестр радиоэлектронной продукции,</w:t>
      </w:r>
      <w:r>
        <w:rPr>
          <w:rFonts w:ascii="Times New Roman" w:eastAsiaTheme="majorEastAsia" w:hAnsi="Times New Roman"/>
          <w:bCs/>
          <w:sz w:val="24"/>
        </w:rPr>
        <w:t xml:space="preserve">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Для целей установления соотношения цены предлагаемых к поставке товаров российского и иностранного происхождения, </w:t>
      </w:r>
      <w:r w:rsidR="003A7199">
        <w:rPr>
          <w:rFonts w:ascii="Times New Roman" w:eastAsiaTheme="majorEastAsia" w:hAnsi="Times New Roman"/>
          <w:bCs/>
          <w:sz w:val="24"/>
        </w:rPr>
        <w:t xml:space="preserve">цены радиоэлектронной продукции, включенной в единый реестр радиоэлектронной продукции, </w:t>
      </w:r>
      <w:r>
        <w:rPr>
          <w:rFonts w:ascii="Times New Roman" w:eastAsiaTheme="majorEastAsia" w:hAnsi="Times New Roman"/>
          <w:bCs/>
          <w:sz w:val="24"/>
        </w:rPr>
        <w:t xml:space="preserve">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каждой единицы товара, работы, услуги, указанной в </w:t>
      </w:r>
      <w:r w:rsidR="00A902BA">
        <w:rPr>
          <w:rFonts w:ascii="Times New Roman" w:eastAsiaTheme="majorEastAsia" w:hAnsi="Times New Roman"/>
          <w:bCs/>
          <w:sz w:val="24"/>
        </w:rPr>
        <w:t>извещении</w:t>
      </w:r>
      <w:r>
        <w:rPr>
          <w:rFonts w:ascii="Times New Roman" w:eastAsiaTheme="majorEastAsia" w:hAnsi="Times New Roman"/>
          <w:bCs/>
          <w:sz w:val="24"/>
        </w:rPr>
        <w:t>,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bookmarkEnd w:id="610"/>
    </w:p>
    <w:p w14:paraId="039802C7" w14:textId="77777777" w:rsidR="003A6609" w:rsidRPr="007C18BC" w:rsidRDefault="003A6609" w:rsidP="003A6609">
      <w:pPr>
        <w:rPr>
          <w:rFonts w:ascii="Times New Roman" w:eastAsiaTheme="majorEastAsia" w:hAnsi="Times New Roman"/>
          <w:bCs/>
          <w:sz w:val="24"/>
        </w:rPr>
      </w:pPr>
    </w:p>
    <w:p w14:paraId="79AF34E7" w14:textId="77777777" w:rsidR="003A6609" w:rsidRPr="007C18BC" w:rsidRDefault="003A6609" w:rsidP="003A6609">
      <w:pPr>
        <w:spacing w:after="0" w:line="240" w:lineRule="auto"/>
        <w:rPr>
          <w:rFonts w:ascii="Times New Roman" w:eastAsiaTheme="majorEastAsia" w:hAnsi="Times New Roman"/>
          <w:bCs/>
          <w:sz w:val="24"/>
        </w:rPr>
        <w:sectPr w:rsidR="003A6609" w:rsidRPr="007C18BC" w:rsidSect="00335D24">
          <w:pgSz w:w="11906" w:h="16838" w:code="9"/>
          <w:pgMar w:top="1134" w:right="709" w:bottom="851" w:left="1418" w:header="709" w:footer="709" w:gutter="0"/>
          <w:cols w:space="708"/>
          <w:titlePg/>
          <w:docGrid w:linePitch="360"/>
        </w:sectPr>
      </w:pPr>
    </w:p>
    <w:p w14:paraId="518D6CFD" w14:textId="77777777" w:rsidR="00722118" w:rsidRPr="007C18BC" w:rsidRDefault="00722118" w:rsidP="00722118">
      <w:pPr>
        <w:spacing w:after="0" w:line="240" w:lineRule="auto"/>
        <w:jc w:val="right"/>
        <w:outlineLvl w:val="1"/>
        <w:rPr>
          <w:rFonts w:ascii="Times New Roman" w:eastAsiaTheme="majorEastAsia" w:hAnsi="Times New Roman"/>
          <w:bCs/>
          <w:sz w:val="24"/>
        </w:rPr>
      </w:pPr>
      <w:bookmarkStart w:id="611" w:name="_Toc40713064"/>
      <w:r w:rsidRPr="007C18BC">
        <w:rPr>
          <w:rFonts w:ascii="Times New Roman" w:eastAsiaTheme="majorEastAsia" w:hAnsi="Times New Roman"/>
          <w:bCs/>
          <w:sz w:val="24"/>
        </w:rPr>
        <w:lastRenderedPageBreak/>
        <w:t>Приложение №</w:t>
      </w:r>
      <w:r w:rsidR="003A6609" w:rsidRPr="007C18BC">
        <w:rPr>
          <w:rFonts w:ascii="Times New Roman" w:eastAsiaTheme="majorEastAsia" w:hAnsi="Times New Roman"/>
          <w:bCs/>
          <w:sz w:val="24"/>
        </w:rPr>
        <w:t>3</w:t>
      </w:r>
      <w:r w:rsidRPr="007C18BC">
        <w:rPr>
          <w:rFonts w:ascii="Times New Roman" w:eastAsiaTheme="majorEastAsia" w:hAnsi="Times New Roman"/>
          <w:bCs/>
          <w:sz w:val="24"/>
        </w:rPr>
        <w:br/>
        <w:t xml:space="preserve">к </w:t>
      </w:r>
      <w:r w:rsidR="002F0CC8" w:rsidRPr="007C18BC">
        <w:rPr>
          <w:rFonts w:ascii="Times New Roman" w:eastAsiaTheme="majorEastAsia" w:hAnsi="Times New Roman"/>
          <w:bCs/>
          <w:sz w:val="24"/>
        </w:rPr>
        <w:t>и</w:t>
      </w:r>
      <w:r w:rsidRPr="007C18BC">
        <w:rPr>
          <w:rFonts w:ascii="Times New Roman" w:eastAsiaTheme="majorEastAsia" w:hAnsi="Times New Roman"/>
          <w:bCs/>
          <w:sz w:val="24"/>
        </w:rPr>
        <w:t>нформационной карте</w:t>
      </w:r>
      <w:bookmarkEnd w:id="611"/>
    </w:p>
    <w:p w14:paraId="399B157B" w14:textId="77777777" w:rsidR="00722118" w:rsidRPr="007C18BC" w:rsidRDefault="004D03A2" w:rsidP="003022A2">
      <w:pPr>
        <w:spacing w:before="360" w:after="240" w:line="240" w:lineRule="auto"/>
        <w:jc w:val="center"/>
        <w:outlineLvl w:val="2"/>
        <w:rPr>
          <w:rFonts w:ascii="Times New Roman" w:eastAsia="Times New Roman" w:hAnsi="Times New Roman"/>
          <w:b/>
          <w:sz w:val="24"/>
          <w:lang w:eastAsia="ru-RU"/>
        </w:rPr>
      </w:pPr>
      <w:bookmarkStart w:id="612" w:name="_Toc40713065"/>
      <w:r w:rsidRPr="007C18BC">
        <w:rPr>
          <w:rFonts w:ascii="Times New Roman" w:eastAsia="Times New Roman" w:hAnsi="Times New Roman"/>
          <w:b/>
          <w:sz w:val="24"/>
          <w:lang w:eastAsia="ru-RU"/>
        </w:rPr>
        <w:t>Т</w:t>
      </w:r>
      <w:r w:rsidR="000F1FCE" w:rsidRPr="007C18BC">
        <w:rPr>
          <w:rFonts w:ascii="Times New Roman" w:eastAsia="Times New Roman" w:hAnsi="Times New Roman"/>
          <w:b/>
          <w:sz w:val="24"/>
          <w:lang w:eastAsia="ru-RU"/>
        </w:rPr>
        <w:t>Р</w:t>
      </w:r>
      <w:r w:rsidRPr="007C18BC">
        <w:rPr>
          <w:rFonts w:ascii="Times New Roman" w:eastAsia="Times New Roman" w:hAnsi="Times New Roman"/>
          <w:b/>
          <w:sz w:val="24"/>
          <w:lang w:eastAsia="ru-RU"/>
        </w:rPr>
        <w:t xml:space="preserve">ЕБОВАНИЯ К </w:t>
      </w:r>
      <w:r w:rsidR="00722118" w:rsidRPr="007C18BC">
        <w:rPr>
          <w:rFonts w:ascii="Times New Roman" w:eastAsia="Times New Roman" w:hAnsi="Times New Roman"/>
          <w:b/>
          <w:sz w:val="24"/>
          <w:lang w:eastAsia="ru-RU"/>
        </w:rPr>
        <w:t>СОСТАВ</w:t>
      </w:r>
      <w:r w:rsidRPr="007C18BC">
        <w:rPr>
          <w:rFonts w:ascii="Times New Roman" w:eastAsia="Times New Roman" w:hAnsi="Times New Roman"/>
          <w:b/>
          <w:sz w:val="24"/>
          <w:lang w:eastAsia="ru-RU"/>
        </w:rPr>
        <w:t>У</w:t>
      </w:r>
      <w:r w:rsidR="00722118" w:rsidRPr="007C18BC">
        <w:rPr>
          <w:rFonts w:ascii="Times New Roman" w:eastAsia="Times New Roman" w:hAnsi="Times New Roman"/>
          <w:b/>
          <w:sz w:val="24"/>
          <w:lang w:eastAsia="ru-RU"/>
        </w:rPr>
        <w:t xml:space="preserve"> ЗАЯВКИ</w:t>
      </w:r>
      <w:bookmarkEnd w:id="612"/>
    </w:p>
    <w:p w14:paraId="5BA03674" w14:textId="77777777" w:rsidR="00A1458C" w:rsidRDefault="00A1458C" w:rsidP="00A1458C">
      <w:pPr>
        <w:spacing w:after="0" w:line="240" w:lineRule="auto"/>
        <w:jc w:val="both"/>
        <w:rPr>
          <w:rFonts w:ascii="Times New Roman" w:eastAsiaTheme="majorEastAsia" w:hAnsi="Times New Roman"/>
          <w:bCs/>
          <w:sz w:val="24"/>
        </w:rPr>
      </w:pPr>
      <w:r w:rsidRPr="007C18BC">
        <w:rPr>
          <w:rFonts w:ascii="Times New Roman" w:eastAsiaTheme="majorEastAsia" w:hAnsi="Times New Roman"/>
          <w:bCs/>
          <w:sz w:val="24"/>
        </w:rPr>
        <w:t>Заявка на участие в закупке должна включать в себя следующие документы:</w:t>
      </w:r>
    </w:p>
    <w:p w14:paraId="2C55E572" w14:textId="77777777" w:rsidR="00CF0E70" w:rsidRPr="007C18BC" w:rsidRDefault="00CF0E70" w:rsidP="00A1458C">
      <w:pPr>
        <w:spacing w:after="0" w:line="240" w:lineRule="auto"/>
        <w:jc w:val="both"/>
        <w:rPr>
          <w:rFonts w:ascii="Times New Roman" w:eastAsiaTheme="majorEastAsia" w:hAnsi="Times New Roman"/>
          <w:bCs/>
          <w:sz w:val="24"/>
        </w:rPr>
      </w:pPr>
    </w:p>
    <w:tbl>
      <w:tblPr>
        <w:tblStyle w:val="af3"/>
        <w:tblW w:w="10031" w:type="dxa"/>
        <w:tblLook w:val="04A0" w:firstRow="1" w:lastRow="0" w:firstColumn="1" w:lastColumn="0" w:noHBand="0" w:noVBand="1"/>
      </w:tblPr>
      <w:tblGrid>
        <w:gridCol w:w="959"/>
        <w:gridCol w:w="9072"/>
      </w:tblGrid>
      <w:tr w:rsidR="00A04FC8" w14:paraId="2CA384AD" w14:textId="77777777" w:rsidTr="00A04FC8">
        <w:tc>
          <w:tcPr>
            <w:tcW w:w="959" w:type="dxa"/>
            <w:tcBorders>
              <w:top w:val="single" w:sz="4" w:space="0" w:color="auto"/>
              <w:left w:val="single" w:sz="4" w:space="0" w:color="auto"/>
              <w:bottom w:val="single" w:sz="4" w:space="0" w:color="auto"/>
              <w:right w:val="single" w:sz="4" w:space="0" w:color="auto"/>
            </w:tcBorders>
            <w:vAlign w:val="center"/>
            <w:hideMark/>
          </w:tcPr>
          <w:p w14:paraId="76501011" w14:textId="77777777" w:rsidR="00A04FC8" w:rsidRDefault="00A04FC8">
            <w:pPr>
              <w:spacing w:before="60" w:after="60"/>
              <w:jc w:val="center"/>
              <w:rPr>
                <w:rFonts w:ascii="Times New Roman" w:eastAsiaTheme="majorEastAsia" w:hAnsi="Times New Roman"/>
                <w:bCs/>
                <w:sz w:val="24"/>
              </w:rPr>
            </w:pPr>
            <w:r>
              <w:rPr>
                <w:rFonts w:ascii="Times New Roman" w:eastAsiaTheme="majorEastAsia" w:hAnsi="Times New Roman"/>
                <w:bCs/>
                <w:sz w:val="24"/>
              </w:rPr>
              <w:t>№ п/п</w:t>
            </w:r>
          </w:p>
        </w:tc>
        <w:tc>
          <w:tcPr>
            <w:tcW w:w="9072" w:type="dxa"/>
            <w:tcBorders>
              <w:top w:val="single" w:sz="4" w:space="0" w:color="auto"/>
              <w:left w:val="single" w:sz="4" w:space="0" w:color="auto"/>
              <w:bottom w:val="single" w:sz="4" w:space="0" w:color="auto"/>
              <w:right w:val="single" w:sz="4" w:space="0" w:color="auto"/>
            </w:tcBorders>
            <w:vAlign w:val="center"/>
            <w:hideMark/>
          </w:tcPr>
          <w:p w14:paraId="78854B37" w14:textId="77777777" w:rsidR="00A04FC8" w:rsidRDefault="00A04FC8">
            <w:pPr>
              <w:spacing w:before="60" w:after="60"/>
              <w:jc w:val="center"/>
              <w:rPr>
                <w:rFonts w:ascii="Times New Roman" w:eastAsiaTheme="majorEastAsia" w:hAnsi="Times New Roman"/>
                <w:bCs/>
                <w:sz w:val="24"/>
              </w:rPr>
            </w:pPr>
            <w:r>
              <w:rPr>
                <w:rFonts w:ascii="Times New Roman" w:eastAsiaTheme="majorEastAsia" w:hAnsi="Times New Roman"/>
                <w:bCs/>
                <w:sz w:val="24"/>
              </w:rPr>
              <w:t>Наименование документа</w:t>
            </w:r>
          </w:p>
        </w:tc>
      </w:tr>
      <w:tr w:rsidR="00A04FC8" w14:paraId="08FE23B0" w14:textId="77777777" w:rsidTr="00A04FC8">
        <w:tc>
          <w:tcPr>
            <w:tcW w:w="959" w:type="dxa"/>
            <w:tcBorders>
              <w:top w:val="single" w:sz="4" w:space="0" w:color="auto"/>
              <w:left w:val="single" w:sz="4" w:space="0" w:color="auto"/>
              <w:bottom w:val="single" w:sz="4" w:space="0" w:color="auto"/>
              <w:right w:val="single" w:sz="4" w:space="0" w:color="auto"/>
            </w:tcBorders>
          </w:tcPr>
          <w:p w14:paraId="1825B8E4" w14:textId="77777777" w:rsidR="00A04FC8" w:rsidRDefault="00A04FC8">
            <w:pPr>
              <w:pStyle w:val="a"/>
              <w:numPr>
                <w:ilvl w:val="0"/>
                <w:numId w:val="0"/>
              </w:numPr>
              <w:ind w:left="360"/>
              <w:rPr>
                <w:rFonts w:ascii="Times New Roman" w:hAnsi="Times New Roman"/>
                <w:sz w:val="24"/>
                <w:lang w:eastAsia="en-US"/>
              </w:rPr>
            </w:pPr>
          </w:p>
        </w:tc>
        <w:tc>
          <w:tcPr>
            <w:tcW w:w="9072" w:type="dxa"/>
            <w:tcBorders>
              <w:top w:val="single" w:sz="4" w:space="0" w:color="auto"/>
              <w:left w:val="single" w:sz="4" w:space="0" w:color="auto"/>
              <w:bottom w:val="single" w:sz="4" w:space="0" w:color="auto"/>
              <w:right w:val="single" w:sz="4" w:space="0" w:color="auto"/>
            </w:tcBorders>
            <w:hideMark/>
          </w:tcPr>
          <w:p w14:paraId="7A32C6B6" w14:textId="68D85085" w:rsidR="00A04FC8" w:rsidRDefault="00A04FC8" w:rsidP="00F507D8">
            <w:pPr>
              <w:rPr>
                <w:rFonts w:ascii="Times New Roman" w:eastAsiaTheme="majorEastAsia" w:hAnsi="Times New Roman"/>
                <w:b/>
                <w:bCs/>
                <w:sz w:val="24"/>
              </w:rPr>
            </w:pPr>
            <w:r>
              <w:rPr>
                <w:rFonts w:ascii="Times New Roman" w:eastAsiaTheme="majorEastAsia" w:hAnsi="Times New Roman"/>
                <w:b/>
                <w:bCs/>
                <w:sz w:val="24"/>
              </w:rPr>
              <w:t>Общая часть:</w:t>
            </w:r>
          </w:p>
        </w:tc>
      </w:tr>
      <w:tr w:rsidR="00A04FC8" w14:paraId="25B32E15" w14:textId="77777777" w:rsidTr="00A04FC8">
        <w:tc>
          <w:tcPr>
            <w:tcW w:w="959" w:type="dxa"/>
            <w:tcBorders>
              <w:top w:val="single" w:sz="4" w:space="0" w:color="auto"/>
              <w:left w:val="single" w:sz="4" w:space="0" w:color="auto"/>
              <w:bottom w:val="single" w:sz="4" w:space="0" w:color="auto"/>
              <w:right w:val="single" w:sz="4" w:space="0" w:color="auto"/>
            </w:tcBorders>
          </w:tcPr>
          <w:p w14:paraId="18ABDC40" w14:textId="77777777" w:rsidR="00A04FC8" w:rsidRDefault="00A04FC8" w:rsidP="00A04FC8">
            <w:pPr>
              <w:pStyle w:val="a"/>
              <w:numPr>
                <w:ilvl w:val="0"/>
                <w:numId w:val="49"/>
              </w:numPr>
              <w:ind w:hanging="720"/>
              <w:rPr>
                <w:rFonts w:ascii="Times New Roman" w:hAnsi="Times New Roman"/>
                <w:sz w:val="24"/>
                <w:lang w:eastAsia="en-US"/>
              </w:rPr>
            </w:pPr>
            <w:bookmarkStart w:id="613" w:name="_Ref29981478"/>
          </w:p>
        </w:tc>
        <w:bookmarkEnd w:id="613"/>
        <w:tc>
          <w:tcPr>
            <w:tcW w:w="9072" w:type="dxa"/>
            <w:tcBorders>
              <w:top w:val="single" w:sz="4" w:space="0" w:color="auto"/>
              <w:left w:val="single" w:sz="4" w:space="0" w:color="auto"/>
              <w:bottom w:val="single" w:sz="4" w:space="0" w:color="auto"/>
              <w:right w:val="single" w:sz="4" w:space="0" w:color="auto"/>
            </w:tcBorders>
            <w:hideMark/>
          </w:tcPr>
          <w:p w14:paraId="142D3767" w14:textId="3199C906" w:rsidR="00A04FC8" w:rsidRDefault="00A04FC8">
            <w:pPr>
              <w:jc w:val="both"/>
              <w:rPr>
                <w:rFonts w:ascii="Times New Roman" w:eastAsiaTheme="majorEastAsia" w:hAnsi="Times New Roman"/>
                <w:bCs/>
                <w:sz w:val="24"/>
              </w:rPr>
            </w:pPr>
            <w:r>
              <w:fldChar w:fldCharType="begin"/>
            </w:r>
            <w:r>
              <w:instrText xml:space="preserve"> REF _Ref55336310 \h  \* MERGEFORMAT </w:instrText>
            </w:r>
            <w:r>
              <w:fldChar w:fldCharType="separate"/>
            </w:r>
            <w:r w:rsidR="002C0064" w:rsidRPr="007C18BC">
              <w:rPr>
                <w:rFonts w:ascii="Times New Roman" w:hAnsi="Times New Roman"/>
                <w:sz w:val="24"/>
              </w:rPr>
              <w:t>Заявка (форма </w:t>
            </w:r>
            <w:r w:rsidR="002C0064">
              <w:rPr>
                <w:rFonts w:ascii="Times New Roman" w:hAnsi="Times New Roman"/>
                <w:sz w:val="24"/>
              </w:rPr>
              <w:t>1</w:t>
            </w:r>
            <w:r w:rsidR="002C0064" w:rsidRPr="007C18BC">
              <w:rPr>
                <w:rFonts w:ascii="Times New Roman" w:hAnsi="Times New Roman"/>
                <w:sz w:val="24"/>
              </w:rPr>
              <w:t>)</w:t>
            </w:r>
            <w:r>
              <w:fldChar w:fldCharType="end"/>
            </w:r>
            <w:r>
              <w:rPr>
                <w:rFonts w:ascii="Times New Roman" w:hAnsi="Times New Roman"/>
                <w:sz w:val="24"/>
              </w:rPr>
              <w:t xml:space="preserve"> по форме, установленной в подразделе </w:t>
            </w:r>
            <w:r>
              <w:fldChar w:fldCharType="begin"/>
            </w:r>
            <w:r>
              <w:instrText xml:space="preserve"> REF _Ref55336310 \r \h  \* MERGEFORMAT </w:instrText>
            </w:r>
            <w:r>
              <w:fldChar w:fldCharType="separate"/>
            </w:r>
            <w:r w:rsidR="002C0064" w:rsidRPr="002C0064">
              <w:rPr>
                <w:rFonts w:ascii="Times New Roman" w:hAnsi="Times New Roman"/>
                <w:sz w:val="24"/>
              </w:rPr>
              <w:t>7.1</w:t>
            </w:r>
            <w:r>
              <w:fldChar w:fldCharType="end"/>
            </w:r>
            <w:r>
              <w:rPr>
                <w:rFonts w:ascii="Times New Roman" w:hAnsi="Times New Roman"/>
                <w:sz w:val="24"/>
              </w:rPr>
              <w:t>;</w:t>
            </w:r>
          </w:p>
        </w:tc>
      </w:tr>
      <w:tr w:rsidR="00A04FC8" w14:paraId="2A2A64DF" w14:textId="77777777" w:rsidTr="00A04FC8">
        <w:tc>
          <w:tcPr>
            <w:tcW w:w="959" w:type="dxa"/>
            <w:tcBorders>
              <w:top w:val="single" w:sz="4" w:space="0" w:color="auto"/>
              <w:left w:val="single" w:sz="4" w:space="0" w:color="auto"/>
              <w:bottom w:val="single" w:sz="4" w:space="0" w:color="auto"/>
              <w:right w:val="single" w:sz="4" w:space="0" w:color="auto"/>
            </w:tcBorders>
          </w:tcPr>
          <w:p w14:paraId="65FB8FED" w14:textId="77777777" w:rsidR="00A04FC8" w:rsidRDefault="00A04FC8" w:rsidP="00A04FC8">
            <w:pPr>
              <w:pStyle w:val="a"/>
              <w:numPr>
                <w:ilvl w:val="0"/>
                <w:numId w:val="49"/>
              </w:numPr>
              <w:ind w:hanging="720"/>
              <w:rPr>
                <w:rFonts w:ascii="Times New Roman" w:hAnsi="Times New Roman"/>
                <w:sz w:val="24"/>
                <w:lang w:eastAsia="en-US"/>
              </w:rPr>
            </w:pPr>
          </w:p>
        </w:tc>
        <w:tc>
          <w:tcPr>
            <w:tcW w:w="9072" w:type="dxa"/>
            <w:tcBorders>
              <w:top w:val="single" w:sz="4" w:space="0" w:color="auto"/>
              <w:left w:val="single" w:sz="4" w:space="0" w:color="auto"/>
              <w:bottom w:val="single" w:sz="4" w:space="0" w:color="auto"/>
              <w:right w:val="single" w:sz="4" w:space="0" w:color="auto"/>
            </w:tcBorders>
            <w:hideMark/>
          </w:tcPr>
          <w:p w14:paraId="7ECD6F0E" w14:textId="23705C79" w:rsidR="00A04FC8" w:rsidRDefault="00A04FC8">
            <w:pPr>
              <w:jc w:val="both"/>
              <w:rPr>
                <w:rFonts w:ascii="Times New Roman" w:hAnsi="Times New Roman"/>
                <w:sz w:val="24"/>
              </w:rPr>
            </w:pPr>
            <w:r>
              <w:fldChar w:fldCharType="begin"/>
            </w:r>
            <w:r>
              <w:instrText xml:space="preserve"> REF _Ref314250951 \h  \* MERGEFORMAT </w:instrText>
            </w:r>
            <w:r>
              <w:fldChar w:fldCharType="separate"/>
            </w:r>
            <w:r w:rsidR="002C0064" w:rsidRPr="007C18BC">
              <w:rPr>
                <w:rFonts w:ascii="Times New Roman" w:hAnsi="Times New Roman"/>
                <w:sz w:val="24"/>
              </w:rPr>
              <w:t>Техническое предложение (форма </w:t>
            </w:r>
            <w:r w:rsidR="002C0064">
              <w:rPr>
                <w:rFonts w:ascii="Times New Roman" w:hAnsi="Times New Roman"/>
                <w:sz w:val="24"/>
              </w:rPr>
              <w:t>3</w:t>
            </w:r>
            <w:r w:rsidR="002C0064" w:rsidRPr="007C18BC">
              <w:rPr>
                <w:rFonts w:ascii="Times New Roman" w:hAnsi="Times New Roman"/>
                <w:sz w:val="24"/>
              </w:rPr>
              <w:t>)</w:t>
            </w:r>
            <w:r>
              <w:fldChar w:fldCharType="end"/>
            </w:r>
            <w:r>
              <w:rPr>
                <w:rFonts w:ascii="Times New Roman" w:hAnsi="Times New Roman"/>
                <w:sz w:val="24"/>
              </w:rPr>
              <w:t xml:space="preserve"> по форме, установленной в подразделе </w:t>
            </w:r>
            <w:r>
              <w:fldChar w:fldCharType="begin"/>
            </w:r>
            <w:r>
              <w:instrText xml:space="preserve"> REF _Ref314250951 \r \h  \* MERGEFORMAT </w:instrText>
            </w:r>
            <w:r>
              <w:fldChar w:fldCharType="separate"/>
            </w:r>
            <w:r w:rsidR="002C0064" w:rsidRPr="002C0064">
              <w:rPr>
                <w:rFonts w:ascii="Times New Roman" w:hAnsi="Times New Roman"/>
                <w:sz w:val="24"/>
              </w:rPr>
              <w:t>7.3</w:t>
            </w:r>
            <w:r>
              <w:fldChar w:fldCharType="end"/>
            </w:r>
            <w:r>
              <w:rPr>
                <w:rFonts w:ascii="Times New Roman" w:hAnsi="Times New Roman"/>
                <w:sz w:val="24"/>
              </w:rPr>
              <w:t>;</w:t>
            </w:r>
          </w:p>
        </w:tc>
      </w:tr>
      <w:tr w:rsidR="00A04FC8" w14:paraId="401624F9" w14:textId="77777777" w:rsidTr="00A04FC8">
        <w:tc>
          <w:tcPr>
            <w:tcW w:w="959" w:type="dxa"/>
            <w:tcBorders>
              <w:top w:val="single" w:sz="4" w:space="0" w:color="auto"/>
              <w:left w:val="single" w:sz="4" w:space="0" w:color="auto"/>
              <w:bottom w:val="single" w:sz="4" w:space="0" w:color="auto"/>
              <w:right w:val="single" w:sz="4" w:space="0" w:color="auto"/>
            </w:tcBorders>
          </w:tcPr>
          <w:p w14:paraId="376C915C" w14:textId="77777777" w:rsidR="00A04FC8" w:rsidRDefault="00A04FC8" w:rsidP="00A04FC8">
            <w:pPr>
              <w:pStyle w:val="a"/>
              <w:numPr>
                <w:ilvl w:val="0"/>
                <w:numId w:val="49"/>
              </w:numPr>
              <w:ind w:hanging="720"/>
              <w:rPr>
                <w:rFonts w:ascii="Times New Roman" w:hAnsi="Times New Roman"/>
                <w:sz w:val="24"/>
                <w:lang w:eastAsia="en-US"/>
              </w:rPr>
            </w:pPr>
            <w:bookmarkStart w:id="614" w:name="_Ref29981525"/>
            <w:bookmarkStart w:id="615" w:name="_Ref503802209" w:colFirst="0" w:colLast="0"/>
          </w:p>
        </w:tc>
        <w:bookmarkEnd w:id="614"/>
        <w:tc>
          <w:tcPr>
            <w:tcW w:w="9072" w:type="dxa"/>
            <w:tcBorders>
              <w:top w:val="single" w:sz="4" w:space="0" w:color="auto"/>
              <w:left w:val="single" w:sz="4" w:space="0" w:color="auto"/>
              <w:bottom w:val="single" w:sz="4" w:space="0" w:color="auto"/>
              <w:right w:val="single" w:sz="4" w:space="0" w:color="auto"/>
            </w:tcBorders>
            <w:hideMark/>
          </w:tcPr>
          <w:p w14:paraId="5B1141CC" w14:textId="2365CDED" w:rsidR="00A04FC8" w:rsidRDefault="00B0771C" w:rsidP="009A7A60">
            <w:pPr>
              <w:jc w:val="both"/>
              <w:rPr>
                <w:rFonts w:ascii="Times New Roman" w:eastAsiaTheme="majorEastAsia" w:hAnsi="Times New Roman"/>
                <w:bCs/>
                <w:sz w:val="24"/>
              </w:rPr>
            </w:pPr>
            <w:r>
              <w:rPr>
                <w:rFonts w:ascii="Times New Roman" w:hAnsi="Times New Roman"/>
                <w:sz w:val="24"/>
              </w:rPr>
              <w:t>С</w:t>
            </w:r>
            <w:r w:rsidRPr="002E6322">
              <w:rPr>
                <w:rFonts w:ascii="Times New Roman" w:hAnsi="Times New Roman"/>
                <w:sz w:val="24"/>
              </w:rPr>
              <w:t>ведения о конкретном юридическом лице, предоставленные в соответствии с пунктом 1 статьи 7 Закона 129-ФЗ с использованием сервиса сайта https://egrul.nalog.ru, или копия</w:t>
            </w:r>
            <w:r w:rsidR="00A04FC8">
              <w:rPr>
                <w:rFonts w:ascii="Times New Roman" w:hAnsi="Times New Roman"/>
                <w:sz w:val="24"/>
              </w:rPr>
              <w:t xml:space="preserve"> выписки из единого государственного реестра юридических лиц (для юридических лиц)</w:t>
            </w:r>
            <w:r>
              <w:rPr>
                <w:rFonts w:ascii="Times New Roman" w:hAnsi="Times New Roman"/>
                <w:sz w:val="24"/>
              </w:rPr>
              <w:t xml:space="preserve">, </w:t>
            </w:r>
            <w:r w:rsidRPr="00AF5638">
              <w:rPr>
                <w:rFonts w:ascii="Times New Roman" w:hAnsi="Times New Roman"/>
                <w:sz w:val="24"/>
              </w:rPr>
              <w:t>полученн</w:t>
            </w:r>
            <w:r>
              <w:rPr>
                <w:rFonts w:ascii="Times New Roman" w:hAnsi="Times New Roman"/>
                <w:sz w:val="24"/>
              </w:rPr>
              <w:t>ые</w:t>
            </w:r>
            <w:r w:rsidRPr="00AF5638">
              <w:rPr>
                <w:rFonts w:ascii="Times New Roman" w:hAnsi="Times New Roman"/>
                <w:sz w:val="24"/>
              </w:rPr>
              <w:t xml:space="preserve"> не ранее чем за 3 (три) месяца до дня официального размещения извещения</w:t>
            </w:r>
            <w:r w:rsidR="00A04FC8">
              <w:rPr>
                <w:rFonts w:ascii="Times New Roman" w:hAnsi="Times New Roman"/>
                <w:sz w:val="24"/>
              </w:rPr>
              <w:t xml:space="preserve">; </w:t>
            </w:r>
            <w:r>
              <w:rPr>
                <w:rFonts w:ascii="Times New Roman" w:hAnsi="Times New Roman"/>
                <w:sz w:val="24"/>
              </w:rPr>
              <w:t>с</w:t>
            </w:r>
            <w:r w:rsidRPr="002E6322">
              <w:rPr>
                <w:rFonts w:ascii="Times New Roman" w:hAnsi="Times New Roman"/>
                <w:sz w:val="24"/>
              </w:rPr>
              <w:t xml:space="preserve">ведения о конкретном </w:t>
            </w:r>
            <w:r w:rsidR="009A7A60">
              <w:rPr>
                <w:rFonts w:ascii="Times New Roman" w:hAnsi="Times New Roman"/>
                <w:sz w:val="24"/>
              </w:rPr>
              <w:t>индивидуальном предпринимателе</w:t>
            </w:r>
            <w:r w:rsidRPr="002E6322">
              <w:rPr>
                <w:rFonts w:ascii="Times New Roman" w:hAnsi="Times New Roman"/>
                <w:sz w:val="24"/>
              </w:rPr>
              <w:t>, предоставленные в соответствии с пунктом 1 статьи 7 Закона 129-ФЗ с использованием сервиса сайта https://egrul.nalog.ru, или копия</w:t>
            </w:r>
            <w:r w:rsidR="00A04FC8">
              <w:rPr>
                <w:rFonts w:ascii="Times New Roman" w:hAnsi="Times New Roman"/>
                <w:sz w:val="24"/>
              </w:rPr>
              <w:t xml:space="preserve"> выписки из единого государственного реестра индивидуальных предпринимателей (для индивидуальных предпринимателей)</w:t>
            </w:r>
            <w:r>
              <w:rPr>
                <w:rFonts w:ascii="Times New Roman" w:hAnsi="Times New Roman"/>
                <w:sz w:val="24"/>
              </w:rPr>
              <w:t xml:space="preserve">, </w:t>
            </w:r>
            <w:r w:rsidRPr="00AF5638">
              <w:rPr>
                <w:rFonts w:ascii="Times New Roman" w:hAnsi="Times New Roman"/>
                <w:sz w:val="24"/>
              </w:rPr>
              <w:t>полученн</w:t>
            </w:r>
            <w:r>
              <w:rPr>
                <w:rFonts w:ascii="Times New Roman" w:hAnsi="Times New Roman"/>
                <w:sz w:val="24"/>
              </w:rPr>
              <w:t>ые</w:t>
            </w:r>
            <w:r w:rsidRPr="00AF5638">
              <w:rPr>
                <w:rFonts w:ascii="Times New Roman" w:hAnsi="Times New Roman"/>
                <w:sz w:val="24"/>
              </w:rPr>
              <w:t xml:space="preserve"> не ранее чем за 3 (три) месяца до дня официального размещения извещения</w:t>
            </w:r>
            <w:r w:rsidR="00A04FC8">
              <w:rPr>
                <w:rFonts w:ascii="Times New Roman" w:hAnsi="Times New Roman"/>
                <w:sz w:val="24"/>
              </w:rPr>
              <w:t>; копии документов, удостоверяющих личность (для иных физических лиц); копия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tc>
      </w:tr>
      <w:tr w:rsidR="00A04FC8" w14:paraId="635F6C2E" w14:textId="77777777" w:rsidTr="00A04FC8">
        <w:tc>
          <w:tcPr>
            <w:tcW w:w="959" w:type="dxa"/>
            <w:tcBorders>
              <w:top w:val="single" w:sz="4" w:space="0" w:color="auto"/>
              <w:left w:val="single" w:sz="4" w:space="0" w:color="auto"/>
              <w:bottom w:val="single" w:sz="4" w:space="0" w:color="auto"/>
              <w:right w:val="single" w:sz="4" w:space="0" w:color="auto"/>
            </w:tcBorders>
          </w:tcPr>
          <w:p w14:paraId="2C953395" w14:textId="77777777" w:rsidR="00A04FC8" w:rsidRDefault="00A04FC8" w:rsidP="00A04FC8">
            <w:pPr>
              <w:pStyle w:val="a"/>
              <w:numPr>
                <w:ilvl w:val="0"/>
                <w:numId w:val="49"/>
              </w:numPr>
              <w:ind w:hanging="720"/>
              <w:rPr>
                <w:rFonts w:ascii="Times New Roman" w:hAnsi="Times New Roman"/>
                <w:sz w:val="24"/>
                <w:lang w:eastAsia="en-US"/>
              </w:rPr>
            </w:pPr>
            <w:bookmarkStart w:id="616" w:name="_Ref29981100"/>
            <w:bookmarkEnd w:id="615"/>
          </w:p>
        </w:tc>
        <w:bookmarkEnd w:id="616"/>
        <w:tc>
          <w:tcPr>
            <w:tcW w:w="9072" w:type="dxa"/>
            <w:tcBorders>
              <w:top w:val="single" w:sz="4" w:space="0" w:color="auto"/>
              <w:left w:val="single" w:sz="4" w:space="0" w:color="auto"/>
              <w:bottom w:val="single" w:sz="4" w:space="0" w:color="auto"/>
              <w:right w:val="single" w:sz="4" w:space="0" w:color="auto"/>
            </w:tcBorders>
            <w:hideMark/>
          </w:tcPr>
          <w:p w14:paraId="72E8ADC6" w14:textId="77777777" w:rsidR="00A04FC8" w:rsidRDefault="00A04FC8">
            <w:pPr>
              <w:jc w:val="both"/>
              <w:rPr>
                <w:rFonts w:ascii="Times New Roman" w:eastAsiaTheme="majorEastAsia" w:hAnsi="Times New Roman"/>
                <w:bCs/>
                <w:sz w:val="24"/>
              </w:rPr>
            </w:pPr>
            <w:r>
              <w:rPr>
                <w:rFonts w:ascii="Times New Roman" w:hAnsi="Times New Roman"/>
                <w:sz w:val="24"/>
              </w:rPr>
              <w:t>Копия доверенности на осуществление действий от имени участника процедуры закупки – юридического лица, оформленная в соответствии с законодательством (в случае, если от имени участника процедуры закупки действует лицо, не являющееся руководителем; при этом в случае, если указанная доверенность подписана лицом, не являющимся руководителем, заявка должна содержать также копию документа, подтверждающего полномочия такого лица);</w:t>
            </w:r>
          </w:p>
        </w:tc>
      </w:tr>
      <w:tr w:rsidR="00A04FC8" w14:paraId="2411A4D6" w14:textId="77777777" w:rsidTr="00A04FC8">
        <w:tc>
          <w:tcPr>
            <w:tcW w:w="959" w:type="dxa"/>
            <w:tcBorders>
              <w:top w:val="single" w:sz="4" w:space="0" w:color="auto"/>
              <w:left w:val="single" w:sz="4" w:space="0" w:color="auto"/>
              <w:bottom w:val="single" w:sz="4" w:space="0" w:color="auto"/>
              <w:right w:val="single" w:sz="4" w:space="0" w:color="auto"/>
            </w:tcBorders>
          </w:tcPr>
          <w:p w14:paraId="7C81280F" w14:textId="77777777" w:rsidR="00A04FC8" w:rsidRDefault="00A04FC8" w:rsidP="00A04FC8">
            <w:pPr>
              <w:pStyle w:val="a"/>
              <w:numPr>
                <w:ilvl w:val="0"/>
                <w:numId w:val="49"/>
              </w:numPr>
              <w:ind w:hanging="720"/>
              <w:rPr>
                <w:rFonts w:ascii="Times New Roman" w:hAnsi="Times New Roman"/>
                <w:sz w:val="24"/>
                <w:lang w:eastAsia="en-US"/>
              </w:rPr>
            </w:pPr>
          </w:p>
        </w:tc>
        <w:tc>
          <w:tcPr>
            <w:tcW w:w="9072" w:type="dxa"/>
            <w:tcBorders>
              <w:top w:val="single" w:sz="4" w:space="0" w:color="auto"/>
              <w:left w:val="single" w:sz="4" w:space="0" w:color="auto"/>
              <w:bottom w:val="single" w:sz="4" w:space="0" w:color="auto"/>
              <w:right w:val="single" w:sz="4" w:space="0" w:color="auto"/>
            </w:tcBorders>
            <w:hideMark/>
          </w:tcPr>
          <w:p w14:paraId="01EAB440" w14:textId="5CDCAF73" w:rsidR="00A04FC8" w:rsidRDefault="00A04FC8" w:rsidP="002C0064">
            <w:pPr>
              <w:jc w:val="both"/>
              <w:rPr>
                <w:rFonts w:ascii="Times New Roman" w:eastAsiaTheme="majorEastAsia" w:hAnsi="Times New Roman"/>
                <w:bCs/>
                <w:sz w:val="24"/>
              </w:rPr>
            </w:pPr>
            <w:r>
              <w:rPr>
                <w:rFonts w:ascii="Times New Roman" w:hAnsi="Times New Roman"/>
                <w:sz w:val="24"/>
              </w:rPr>
              <w:t xml:space="preserve">В случае если на стороне участника процедуры закупки выступают несколько лиц, в составе заявки в отношении каждого такого лица должны быть представлены документы, указанные в пунктах </w:t>
            </w:r>
            <w:r w:rsidRPr="00167A74">
              <w:rPr>
                <w:rFonts w:ascii="Times New Roman" w:hAnsi="Times New Roman"/>
                <w:sz w:val="24"/>
              </w:rPr>
              <w:fldChar w:fldCharType="begin"/>
            </w:r>
            <w:r>
              <w:rPr>
                <w:rFonts w:ascii="Times New Roman" w:hAnsi="Times New Roman"/>
                <w:sz w:val="24"/>
              </w:rPr>
              <w:instrText xml:space="preserve"> REF _Ref503802209 \w \h </w:instrText>
            </w:r>
            <w:r w:rsidR="00B0771C">
              <w:rPr>
                <w:rFonts w:ascii="Times New Roman" w:hAnsi="Times New Roman"/>
                <w:sz w:val="24"/>
              </w:rPr>
              <w:instrText xml:space="preserve"> \* MERGEFORMAT </w:instrText>
            </w:r>
            <w:r w:rsidRPr="00167A74">
              <w:rPr>
                <w:rFonts w:ascii="Times New Roman" w:hAnsi="Times New Roman"/>
                <w:sz w:val="24"/>
              </w:rPr>
            </w:r>
            <w:r w:rsidRPr="00167A74">
              <w:rPr>
                <w:rFonts w:ascii="Times New Roman" w:hAnsi="Times New Roman"/>
                <w:sz w:val="24"/>
              </w:rPr>
              <w:fldChar w:fldCharType="separate"/>
            </w:r>
            <w:r w:rsidR="002C0064">
              <w:rPr>
                <w:rFonts w:ascii="Times New Roman" w:hAnsi="Times New Roman"/>
                <w:sz w:val="24"/>
              </w:rPr>
              <w:t>3)</w:t>
            </w:r>
            <w:r w:rsidRPr="00167A74">
              <w:rPr>
                <w:rFonts w:ascii="Times New Roman" w:hAnsi="Times New Roman"/>
                <w:sz w:val="24"/>
              </w:rPr>
              <w:fldChar w:fldCharType="end"/>
            </w:r>
            <w:r w:rsidR="00B0771C" w:rsidRPr="00167A74">
              <w:rPr>
                <w:rFonts w:ascii="Times New Roman" w:hAnsi="Times New Roman"/>
                <w:sz w:val="24"/>
              </w:rPr>
              <w:t xml:space="preserve">, </w:t>
            </w:r>
            <w:r w:rsidR="00B0771C" w:rsidRPr="00167A74">
              <w:rPr>
                <w:rFonts w:ascii="Times New Roman" w:hAnsi="Times New Roman"/>
                <w:sz w:val="24"/>
              </w:rPr>
              <w:fldChar w:fldCharType="begin"/>
            </w:r>
            <w:r w:rsidR="00B0771C" w:rsidRPr="00167A74">
              <w:rPr>
                <w:rFonts w:ascii="Times New Roman" w:hAnsi="Times New Roman"/>
                <w:sz w:val="24"/>
              </w:rPr>
              <w:instrText xml:space="preserve"> REF _Ref29981100 \n \h </w:instrText>
            </w:r>
            <w:r w:rsidR="00B0771C">
              <w:rPr>
                <w:rFonts w:ascii="Times New Roman" w:hAnsi="Times New Roman"/>
                <w:sz w:val="24"/>
              </w:rPr>
              <w:instrText xml:space="preserve"> \* MERGEFORMAT </w:instrText>
            </w:r>
            <w:r w:rsidR="00B0771C" w:rsidRPr="00167A74">
              <w:rPr>
                <w:rFonts w:ascii="Times New Roman" w:hAnsi="Times New Roman"/>
                <w:sz w:val="24"/>
              </w:rPr>
            </w:r>
            <w:r w:rsidR="00B0771C" w:rsidRPr="00167A74">
              <w:rPr>
                <w:rFonts w:ascii="Times New Roman" w:hAnsi="Times New Roman"/>
                <w:sz w:val="24"/>
              </w:rPr>
              <w:fldChar w:fldCharType="separate"/>
            </w:r>
            <w:r w:rsidR="002C0064">
              <w:rPr>
                <w:rFonts w:ascii="Times New Roman" w:hAnsi="Times New Roman"/>
                <w:sz w:val="24"/>
              </w:rPr>
              <w:t>4)</w:t>
            </w:r>
            <w:r w:rsidR="00B0771C" w:rsidRPr="00167A74">
              <w:rPr>
                <w:rFonts w:ascii="Times New Roman" w:hAnsi="Times New Roman"/>
                <w:sz w:val="24"/>
              </w:rPr>
              <w:fldChar w:fldCharType="end"/>
            </w:r>
            <w:r>
              <w:rPr>
                <w:rFonts w:ascii="Times New Roman" w:hAnsi="Times New Roman"/>
                <w:sz w:val="24"/>
              </w:rPr>
              <w:t xml:space="preserve"> </w:t>
            </w:r>
            <w:r>
              <w:fldChar w:fldCharType="begin"/>
            </w:r>
            <w:r>
              <w:rPr>
                <w:rFonts w:ascii="Times New Roman" w:hAnsi="Times New Roman"/>
                <w:sz w:val="24"/>
              </w:rPr>
              <w:instrText xml:space="preserve"> REF _Ref503802251 \w \h </w:instrText>
            </w:r>
            <w:r>
              <w:fldChar w:fldCharType="separate"/>
            </w:r>
            <w:r w:rsidR="002C0064">
              <w:rPr>
                <w:rFonts w:ascii="Times New Roman" w:hAnsi="Times New Roman"/>
                <w:sz w:val="24"/>
              </w:rPr>
              <w:t>7)</w:t>
            </w:r>
            <w:r>
              <w:fldChar w:fldCharType="end"/>
            </w:r>
            <w:r>
              <w:rPr>
                <w:rFonts w:ascii="Times New Roman" w:hAnsi="Times New Roman"/>
                <w:sz w:val="24"/>
              </w:rPr>
              <w:t>–</w:t>
            </w:r>
            <w:r>
              <w:fldChar w:fldCharType="begin"/>
            </w:r>
            <w:r>
              <w:rPr>
                <w:rFonts w:ascii="Times New Roman" w:hAnsi="Times New Roman"/>
                <w:sz w:val="24"/>
              </w:rPr>
              <w:instrText xml:space="preserve"> REF _Ref503802257 \w \h </w:instrText>
            </w:r>
            <w:r>
              <w:fldChar w:fldCharType="separate"/>
            </w:r>
            <w:r w:rsidR="002C0064">
              <w:rPr>
                <w:rFonts w:ascii="Times New Roman" w:hAnsi="Times New Roman"/>
                <w:sz w:val="24"/>
              </w:rPr>
              <w:t>8)</w:t>
            </w:r>
            <w:r>
              <w:fldChar w:fldCharType="end"/>
            </w:r>
            <w:r>
              <w:rPr>
                <w:rFonts w:ascii="Times New Roman" w:hAnsi="Times New Roman"/>
                <w:sz w:val="24"/>
              </w:rPr>
              <w:t>, с учетом особенностей, установленных в подразделе </w:t>
            </w:r>
            <w:r>
              <w:fldChar w:fldCharType="begin"/>
            </w:r>
            <w:r>
              <w:instrText xml:space="preserve"> REF _Ref410722900 \w \h  \* MERGEFORMAT </w:instrText>
            </w:r>
            <w:r>
              <w:fldChar w:fldCharType="separate"/>
            </w:r>
            <w:r w:rsidR="002C0064" w:rsidRPr="002C0064">
              <w:rPr>
                <w:rFonts w:ascii="Times New Roman" w:hAnsi="Times New Roman"/>
                <w:sz w:val="24"/>
              </w:rPr>
              <w:t>5.2</w:t>
            </w:r>
            <w:r>
              <w:fldChar w:fldCharType="end"/>
            </w:r>
            <w:r>
              <w:rPr>
                <w:rFonts w:ascii="Times New Roman" w:hAnsi="Times New Roman"/>
                <w:sz w:val="24"/>
              </w:rPr>
              <w:t>, а также копия заключенного между ними соглашения, соответствующего требованиям, установленным в п. </w:t>
            </w:r>
            <w:r>
              <w:fldChar w:fldCharType="begin"/>
            </w:r>
            <w:r>
              <w:instrText xml:space="preserve"> REF _Ref414044801 \w \h  \* MERGEFORMAT </w:instrText>
            </w:r>
            <w:r>
              <w:fldChar w:fldCharType="separate"/>
            </w:r>
            <w:r w:rsidR="002C0064" w:rsidRPr="002C0064">
              <w:rPr>
                <w:rFonts w:ascii="Times New Roman" w:hAnsi="Times New Roman"/>
                <w:sz w:val="24"/>
              </w:rPr>
              <w:t>5.2.2</w:t>
            </w:r>
            <w:r>
              <w:fldChar w:fldCharType="end"/>
            </w:r>
            <w:r>
              <w:rPr>
                <w:rFonts w:ascii="Times New Roman" w:hAnsi="Times New Roman"/>
                <w:sz w:val="24"/>
              </w:rPr>
              <w:t xml:space="preserve"> </w:t>
            </w:r>
            <w:r w:rsidR="00013618">
              <w:rPr>
                <w:rFonts w:ascii="Times New Roman" w:hAnsi="Times New Roman"/>
                <w:sz w:val="24"/>
              </w:rPr>
              <w:t>извещения</w:t>
            </w:r>
            <w:r>
              <w:rPr>
                <w:rFonts w:ascii="Times New Roman" w:hAnsi="Times New Roman"/>
                <w:sz w:val="24"/>
              </w:rPr>
              <w:t>;</w:t>
            </w:r>
          </w:p>
        </w:tc>
      </w:tr>
      <w:tr w:rsidR="00A04FC8" w14:paraId="666E12C3" w14:textId="77777777" w:rsidTr="00A04FC8">
        <w:tc>
          <w:tcPr>
            <w:tcW w:w="959" w:type="dxa"/>
            <w:tcBorders>
              <w:top w:val="single" w:sz="4" w:space="0" w:color="auto"/>
              <w:left w:val="single" w:sz="4" w:space="0" w:color="auto"/>
              <w:bottom w:val="single" w:sz="4" w:space="0" w:color="auto"/>
              <w:right w:val="single" w:sz="4" w:space="0" w:color="auto"/>
            </w:tcBorders>
          </w:tcPr>
          <w:p w14:paraId="53ED7851" w14:textId="77777777" w:rsidR="00A04FC8" w:rsidRDefault="00A04FC8" w:rsidP="00A04FC8">
            <w:pPr>
              <w:pStyle w:val="a"/>
              <w:numPr>
                <w:ilvl w:val="0"/>
                <w:numId w:val="49"/>
              </w:numPr>
              <w:ind w:hanging="720"/>
              <w:rPr>
                <w:rFonts w:ascii="Times New Roman" w:hAnsi="Times New Roman"/>
                <w:sz w:val="24"/>
                <w:lang w:eastAsia="en-US"/>
              </w:rPr>
            </w:pPr>
          </w:p>
        </w:tc>
        <w:tc>
          <w:tcPr>
            <w:tcW w:w="9072" w:type="dxa"/>
            <w:tcBorders>
              <w:top w:val="single" w:sz="4" w:space="0" w:color="auto"/>
              <w:left w:val="single" w:sz="4" w:space="0" w:color="auto"/>
              <w:bottom w:val="single" w:sz="4" w:space="0" w:color="auto"/>
              <w:right w:val="single" w:sz="4" w:space="0" w:color="auto"/>
            </w:tcBorders>
            <w:hideMark/>
          </w:tcPr>
          <w:p w14:paraId="582D8C59" w14:textId="5C806F7F" w:rsidR="00A04FC8" w:rsidRDefault="00A04FC8" w:rsidP="008B2132">
            <w:pPr>
              <w:jc w:val="both"/>
              <w:rPr>
                <w:rFonts w:ascii="Times New Roman" w:eastAsiaTheme="majorEastAsia" w:hAnsi="Times New Roman"/>
                <w:bCs/>
                <w:sz w:val="24"/>
              </w:rPr>
            </w:pPr>
            <w:r>
              <w:fldChar w:fldCharType="begin"/>
            </w:r>
            <w:r>
              <w:instrText xml:space="preserve"> REF _Ref93268095 \h  \* MERGEFORMAT </w:instrText>
            </w:r>
            <w:r>
              <w:fldChar w:fldCharType="separate"/>
            </w:r>
            <w:r w:rsidR="002C0064" w:rsidRPr="007C18BC">
              <w:rPr>
                <w:rFonts w:ascii="Times New Roman" w:hAnsi="Times New Roman"/>
                <w:sz w:val="24"/>
              </w:rPr>
              <w:t>План распределения объемов поставки продукции внутри коллективного участника (форма </w:t>
            </w:r>
            <w:r w:rsidR="002C0064">
              <w:rPr>
                <w:rFonts w:ascii="Times New Roman" w:hAnsi="Times New Roman"/>
                <w:sz w:val="24"/>
              </w:rPr>
              <w:t>4</w:t>
            </w:r>
            <w:r w:rsidR="002C0064" w:rsidRPr="007C18BC">
              <w:rPr>
                <w:rFonts w:ascii="Times New Roman" w:hAnsi="Times New Roman"/>
                <w:sz w:val="24"/>
              </w:rPr>
              <w:t>)</w:t>
            </w:r>
            <w:r>
              <w:fldChar w:fldCharType="end"/>
            </w:r>
            <w:r>
              <w:rPr>
                <w:rFonts w:ascii="Times New Roman" w:hAnsi="Times New Roman"/>
                <w:sz w:val="24"/>
              </w:rPr>
              <w:t xml:space="preserve"> по форме, установленной в подразделе </w:t>
            </w:r>
            <w:r>
              <w:fldChar w:fldCharType="begin"/>
            </w:r>
            <w:r>
              <w:instrText xml:space="preserve"> REF _Ref93268095 \r \h  \* MERGEFORMAT </w:instrText>
            </w:r>
            <w:r>
              <w:fldChar w:fldCharType="separate"/>
            </w:r>
            <w:r w:rsidR="002C0064" w:rsidRPr="002C0064">
              <w:rPr>
                <w:rFonts w:ascii="Times New Roman" w:hAnsi="Times New Roman"/>
                <w:sz w:val="24"/>
              </w:rPr>
              <w:t>7.4</w:t>
            </w:r>
            <w:r>
              <w:fldChar w:fldCharType="end"/>
            </w:r>
            <w:r>
              <w:rPr>
                <w:rFonts w:ascii="Times New Roman" w:hAnsi="Times New Roman"/>
                <w:sz w:val="24"/>
              </w:rPr>
              <w:t xml:space="preserve"> – в случае подачи заявки с привлечением субподрядчиков из числа субъектов МСП;</w:t>
            </w:r>
          </w:p>
        </w:tc>
      </w:tr>
      <w:tr w:rsidR="00A04FC8" w14:paraId="0A556A4E" w14:textId="77777777" w:rsidTr="00A04FC8">
        <w:tc>
          <w:tcPr>
            <w:tcW w:w="959" w:type="dxa"/>
            <w:tcBorders>
              <w:top w:val="single" w:sz="4" w:space="0" w:color="auto"/>
              <w:left w:val="single" w:sz="4" w:space="0" w:color="auto"/>
              <w:bottom w:val="single" w:sz="4" w:space="0" w:color="auto"/>
              <w:right w:val="single" w:sz="4" w:space="0" w:color="auto"/>
            </w:tcBorders>
          </w:tcPr>
          <w:p w14:paraId="27D2BA47" w14:textId="77777777" w:rsidR="00A04FC8" w:rsidRDefault="00A04FC8" w:rsidP="00A04FC8">
            <w:pPr>
              <w:pStyle w:val="a"/>
              <w:numPr>
                <w:ilvl w:val="0"/>
                <w:numId w:val="49"/>
              </w:numPr>
              <w:ind w:hanging="720"/>
              <w:rPr>
                <w:rFonts w:ascii="Times New Roman" w:hAnsi="Times New Roman"/>
                <w:sz w:val="24"/>
                <w:lang w:eastAsia="en-US"/>
              </w:rPr>
            </w:pPr>
            <w:bookmarkStart w:id="617" w:name="_Ref503802251" w:colFirst="0" w:colLast="0"/>
          </w:p>
        </w:tc>
        <w:tc>
          <w:tcPr>
            <w:tcW w:w="9072" w:type="dxa"/>
            <w:tcBorders>
              <w:top w:val="single" w:sz="4" w:space="0" w:color="auto"/>
              <w:left w:val="single" w:sz="4" w:space="0" w:color="auto"/>
              <w:bottom w:val="single" w:sz="4" w:space="0" w:color="auto"/>
              <w:right w:val="single" w:sz="4" w:space="0" w:color="auto"/>
            </w:tcBorders>
            <w:hideMark/>
          </w:tcPr>
          <w:p w14:paraId="5A40FDCC" w14:textId="1B668451" w:rsidR="00A04FC8" w:rsidRDefault="00A04FC8">
            <w:pPr>
              <w:jc w:val="both"/>
              <w:rPr>
                <w:rFonts w:ascii="Times New Roman" w:hAnsi="Times New Roman"/>
                <w:sz w:val="24"/>
              </w:rPr>
            </w:pPr>
            <w:r>
              <w:rPr>
                <w:rFonts w:ascii="Times New Roman" w:hAnsi="Times New Roman"/>
                <w:sz w:val="24"/>
              </w:rPr>
              <w:fldChar w:fldCharType="begin"/>
            </w:r>
            <w:r>
              <w:rPr>
                <w:rFonts w:ascii="Times New Roman" w:hAnsi="Times New Roman"/>
                <w:sz w:val="24"/>
              </w:rPr>
              <w:instrText xml:space="preserve"> REF _Ref419730103 \h  \* MERGEFORMAT </w:instrText>
            </w:r>
            <w:r>
              <w:rPr>
                <w:rFonts w:ascii="Times New Roman" w:hAnsi="Times New Roman"/>
                <w:sz w:val="24"/>
              </w:rPr>
            </w:r>
            <w:r>
              <w:rPr>
                <w:rFonts w:ascii="Times New Roman" w:hAnsi="Times New Roman"/>
                <w:sz w:val="24"/>
              </w:rPr>
              <w:fldChar w:fldCharType="separate"/>
            </w:r>
            <w:r w:rsidR="002C0064" w:rsidRPr="007C18BC">
              <w:rPr>
                <w:rFonts w:ascii="Times New Roman" w:hAnsi="Times New Roman"/>
                <w:sz w:val="24"/>
              </w:rPr>
              <w:t>Декларация соответствия члена коллективного участника (форма </w:t>
            </w:r>
            <w:r w:rsidR="002C0064">
              <w:rPr>
                <w:rFonts w:ascii="Times New Roman" w:hAnsi="Times New Roman"/>
                <w:sz w:val="24"/>
              </w:rPr>
              <w:t>5</w:t>
            </w:r>
            <w:r w:rsidR="002C0064" w:rsidRPr="007C18BC">
              <w:rPr>
                <w:rFonts w:ascii="Times New Roman" w:hAnsi="Times New Roman"/>
                <w:sz w:val="24"/>
              </w:rPr>
              <w:t>)</w:t>
            </w:r>
            <w:r>
              <w:rPr>
                <w:rFonts w:ascii="Times New Roman" w:hAnsi="Times New Roman"/>
                <w:sz w:val="24"/>
              </w:rPr>
              <w:fldChar w:fldCharType="end"/>
            </w:r>
            <w:r>
              <w:rPr>
                <w:rFonts w:ascii="Times New Roman" w:hAnsi="Times New Roman"/>
                <w:sz w:val="24"/>
              </w:rPr>
              <w:t xml:space="preserve"> по форме, установленной в подразделе </w:t>
            </w:r>
            <w:r>
              <w:fldChar w:fldCharType="begin"/>
            </w:r>
            <w:r>
              <w:instrText xml:space="preserve"> REF _Ref419730103 \r \h  \* MERGEFORMAT </w:instrText>
            </w:r>
            <w:r>
              <w:fldChar w:fldCharType="separate"/>
            </w:r>
            <w:r w:rsidR="002C0064" w:rsidRPr="002C0064">
              <w:rPr>
                <w:rFonts w:ascii="Times New Roman" w:hAnsi="Times New Roman"/>
                <w:sz w:val="24"/>
              </w:rPr>
              <w:t>7.5</w:t>
            </w:r>
            <w:r>
              <w:fldChar w:fldCharType="end"/>
            </w:r>
            <w:r>
              <w:rPr>
                <w:rFonts w:ascii="Times New Roman" w:hAnsi="Times New Roman"/>
                <w:sz w:val="24"/>
              </w:rPr>
              <w:t xml:space="preserve"> – заполняется членами коллективного участника, в случае подачи заявки коллективным участником;</w:t>
            </w:r>
          </w:p>
        </w:tc>
      </w:tr>
      <w:tr w:rsidR="00A04FC8" w14:paraId="48740622" w14:textId="77777777" w:rsidTr="00A04FC8">
        <w:tc>
          <w:tcPr>
            <w:tcW w:w="959" w:type="dxa"/>
            <w:tcBorders>
              <w:top w:val="single" w:sz="4" w:space="0" w:color="auto"/>
              <w:left w:val="single" w:sz="4" w:space="0" w:color="auto"/>
              <w:bottom w:val="single" w:sz="4" w:space="0" w:color="auto"/>
              <w:right w:val="single" w:sz="4" w:space="0" w:color="auto"/>
            </w:tcBorders>
          </w:tcPr>
          <w:p w14:paraId="09DBFB18" w14:textId="77777777" w:rsidR="00A04FC8" w:rsidRDefault="00A04FC8" w:rsidP="00A04FC8">
            <w:pPr>
              <w:pStyle w:val="a"/>
              <w:numPr>
                <w:ilvl w:val="0"/>
                <w:numId w:val="49"/>
              </w:numPr>
              <w:ind w:hanging="720"/>
              <w:rPr>
                <w:rFonts w:ascii="Times New Roman" w:hAnsi="Times New Roman"/>
                <w:sz w:val="24"/>
                <w:lang w:eastAsia="en-US"/>
              </w:rPr>
            </w:pPr>
            <w:bookmarkStart w:id="618" w:name="_Ref29981564"/>
            <w:bookmarkStart w:id="619" w:name="_Ref503802257" w:colFirst="0" w:colLast="0"/>
            <w:bookmarkEnd w:id="617"/>
          </w:p>
        </w:tc>
        <w:bookmarkEnd w:id="618"/>
        <w:tc>
          <w:tcPr>
            <w:tcW w:w="9072" w:type="dxa"/>
            <w:tcBorders>
              <w:top w:val="single" w:sz="4" w:space="0" w:color="auto"/>
              <w:left w:val="single" w:sz="4" w:space="0" w:color="auto"/>
              <w:bottom w:val="single" w:sz="4" w:space="0" w:color="auto"/>
              <w:right w:val="single" w:sz="4" w:space="0" w:color="auto"/>
            </w:tcBorders>
            <w:hideMark/>
          </w:tcPr>
          <w:p w14:paraId="573C8981" w14:textId="14C0F62F" w:rsidR="00A04FC8" w:rsidRDefault="00A04FC8">
            <w:pPr>
              <w:jc w:val="both"/>
              <w:rPr>
                <w:rFonts w:ascii="Times New Roman" w:eastAsiaTheme="majorEastAsia" w:hAnsi="Times New Roman"/>
                <w:bCs/>
                <w:sz w:val="24"/>
              </w:rPr>
            </w:pPr>
            <w:r>
              <w:rPr>
                <w:rFonts w:ascii="Times New Roman" w:hAnsi="Times New Roman"/>
                <w:sz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209-ФЗ,или </w:t>
            </w:r>
            <w:r>
              <w:fldChar w:fldCharType="begin"/>
            </w:r>
            <w:r>
              <w:instrText xml:space="preserve"> REF _Ref418276143 \h  \* MERGEFORMAT </w:instrText>
            </w:r>
            <w:r>
              <w:fldChar w:fldCharType="separate"/>
            </w:r>
            <w:r w:rsidR="002C0064" w:rsidRPr="007C18BC">
              <w:rPr>
                <w:rFonts w:ascii="Times New Roman" w:hAnsi="Times New Roman"/>
                <w:sz w:val="24"/>
              </w:rPr>
              <w:t>Декларация о соответствии критериям отнесения к субъектам малого и среднего предпринимательства (форма </w:t>
            </w:r>
            <w:r w:rsidR="002C0064">
              <w:rPr>
                <w:rFonts w:ascii="Times New Roman" w:hAnsi="Times New Roman"/>
                <w:sz w:val="24"/>
              </w:rPr>
              <w:t>6</w:t>
            </w:r>
            <w:r w:rsidR="002C0064" w:rsidRPr="007C18BC">
              <w:rPr>
                <w:rFonts w:ascii="Times New Roman" w:hAnsi="Times New Roman"/>
                <w:sz w:val="24"/>
              </w:rPr>
              <w:t>)</w:t>
            </w:r>
            <w:r>
              <w:fldChar w:fldCharType="end"/>
            </w:r>
            <w:r>
              <w:rPr>
                <w:rFonts w:ascii="Times New Roman" w:hAnsi="Times New Roman"/>
                <w:sz w:val="24"/>
              </w:rPr>
              <w:t xml:space="preserve"> по форме, установленной в подразделе </w:t>
            </w:r>
            <w:r>
              <w:fldChar w:fldCharType="begin"/>
            </w:r>
            <w:r>
              <w:instrText xml:space="preserve"> REF _Ref415873971 \r \h  \* MERGEFORMAT </w:instrText>
            </w:r>
            <w:r>
              <w:fldChar w:fldCharType="separate"/>
            </w:r>
            <w:r w:rsidR="002C0064" w:rsidRPr="002C0064">
              <w:rPr>
                <w:rFonts w:ascii="Times New Roman" w:hAnsi="Times New Roman"/>
                <w:sz w:val="24"/>
              </w:rPr>
              <w:t>7.6</w:t>
            </w:r>
            <w:r>
              <w:fldChar w:fldCharType="end"/>
            </w:r>
            <w:r>
              <w:rPr>
                <w:rFonts w:ascii="Times New Roman" w:hAnsi="Times New Roman"/>
                <w:sz w:val="24"/>
              </w:rPr>
              <w:t xml:space="preserve"> – в случае принадлежности участника процедуры закупки и/или привлекаемых к исполнению договора субподрядчиков (соисполнителей) к субъектам МСП</w:t>
            </w:r>
            <w:r w:rsidR="008B2132">
              <w:rPr>
                <w:rFonts w:ascii="Times New Roman" w:hAnsi="Times New Roman"/>
                <w:sz w:val="24"/>
              </w:rPr>
              <w:t xml:space="preserve"> при отсутствии сведений в вышеуказанном реестре в случае, если </w:t>
            </w:r>
            <w:r w:rsidR="008B2132" w:rsidRPr="00AF5638">
              <w:rPr>
                <w:rFonts w:ascii="Times New Roman" w:hAnsi="Times New Roman"/>
                <w:sz w:val="24"/>
              </w:rPr>
              <w:t>уч</w:t>
            </w:r>
            <w:r w:rsidR="008B2132">
              <w:rPr>
                <w:rFonts w:ascii="Times New Roman" w:hAnsi="Times New Roman"/>
                <w:sz w:val="24"/>
              </w:rPr>
              <w:t>астник</w:t>
            </w:r>
            <w:r w:rsidR="008B2132" w:rsidRPr="00AF5638">
              <w:rPr>
                <w:rFonts w:ascii="Times New Roman" w:hAnsi="Times New Roman"/>
                <w:sz w:val="24"/>
              </w:rPr>
              <w:t xml:space="preserve"> процедуры закупки и</w:t>
            </w:r>
            <w:r w:rsidR="008B2132">
              <w:rPr>
                <w:rFonts w:ascii="Times New Roman" w:hAnsi="Times New Roman"/>
                <w:sz w:val="24"/>
              </w:rPr>
              <w:t>/или</w:t>
            </w:r>
            <w:r w:rsidR="008B2132" w:rsidRPr="00AF5638">
              <w:rPr>
                <w:rFonts w:ascii="Times New Roman" w:hAnsi="Times New Roman"/>
                <w:sz w:val="24"/>
              </w:rPr>
              <w:t xml:space="preserve"> привлекаемы</w:t>
            </w:r>
            <w:r w:rsidR="008B2132">
              <w:rPr>
                <w:rFonts w:ascii="Times New Roman" w:hAnsi="Times New Roman"/>
                <w:sz w:val="24"/>
              </w:rPr>
              <w:t>й</w:t>
            </w:r>
            <w:r w:rsidR="008B2132" w:rsidRPr="00AF5638">
              <w:rPr>
                <w:rFonts w:ascii="Times New Roman" w:hAnsi="Times New Roman"/>
                <w:sz w:val="24"/>
              </w:rPr>
              <w:t xml:space="preserve"> к исполнению договора субподрядчик</w:t>
            </w:r>
            <w:r w:rsidR="008B2132">
              <w:rPr>
                <w:rFonts w:ascii="Times New Roman" w:hAnsi="Times New Roman"/>
                <w:sz w:val="24"/>
              </w:rPr>
              <w:t xml:space="preserve"> </w:t>
            </w:r>
            <w:r w:rsidR="008B2132">
              <w:rPr>
                <w:rFonts w:ascii="Times New Roman" w:hAnsi="Times New Roman"/>
                <w:sz w:val="24"/>
              </w:rPr>
              <w:lastRenderedPageBreak/>
              <w:t>(соисполнитель</w:t>
            </w:r>
            <w:r w:rsidR="008B2132" w:rsidRPr="00AF5638">
              <w:rPr>
                <w:rFonts w:ascii="Times New Roman" w:hAnsi="Times New Roman"/>
                <w:sz w:val="24"/>
              </w:rPr>
              <w:t>)</w:t>
            </w:r>
            <w:r w:rsidR="008B2132">
              <w:rPr>
                <w:rFonts w:ascii="Times New Roman" w:hAnsi="Times New Roman"/>
                <w:sz w:val="24"/>
              </w:rPr>
              <w:t xml:space="preserve"> является </w:t>
            </w:r>
            <w:r w:rsidR="008B2132" w:rsidRPr="001B0354">
              <w:rPr>
                <w:rFonts w:ascii="Times New Roman" w:hAnsi="Times New Roman"/>
                <w:sz w:val="24"/>
                <w:szCs w:val="24"/>
              </w:rPr>
              <w:t>вновь</w:t>
            </w:r>
            <w:r w:rsidR="008B2132">
              <w:rPr>
                <w:rFonts w:ascii="Times New Roman" w:hAnsi="Times New Roman"/>
                <w:sz w:val="24"/>
              </w:rPr>
              <w:t xml:space="preserve"> зарегистрированным индивидуальным предпринимателем или вновь созданным юридическим лицом</w:t>
            </w:r>
            <w:r>
              <w:rPr>
                <w:rFonts w:ascii="Times New Roman" w:hAnsi="Times New Roman"/>
                <w:sz w:val="24"/>
              </w:rPr>
              <w:t>;</w:t>
            </w:r>
          </w:p>
        </w:tc>
      </w:tr>
      <w:bookmarkEnd w:id="619"/>
      <w:tr w:rsidR="00A04FC8" w14:paraId="4F86AFFF" w14:textId="77777777" w:rsidTr="00A04FC8">
        <w:tc>
          <w:tcPr>
            <w:tcW w:w="959" w:type="dxa"/>
            <w:tcBorders>
              <w:top w:val="single" w:sz="4" w:space="0" w:color="auto"/>
              <w:left w:val="single" w:sz="4" w:space="0" w:color="auto"/>
              <w:bottom w:val="single" w:sz="4" w:space="0" w:color="auto"/>
              <w:right w:val="single" w:sz="4" w:space="0" w:color="auto"/>
            </w:tcBorders>
          </w:tcPr>
          <w:p w14:paraId="261C3240" w14:textId="77777777" w:rsidR="00A04FC8" w:rsidRDefault="00A04FC8">
            <w:pPr>
              <w:pStyle w:val="a"/>
              <w:numPr>
                <w:ilvl w:val="0"/>
                <w:numId w:val="0"/>
              </w:numPr>
              <w:ind w:left="360"/>
              <w:rPr>
                <w:rFonts w:ascii="Times New Roman" w:hAnsi="Times New Roman"/>
                <w:sz w:val="24"/>
                <w:lang w:eastAsia="en-US"/>
              </w:rPr>
            </w:pPr>
          </w:p>
        </w:tc>
        <w:tc>
          <w:tcPr>
            <w:tcW w:w="9072" w:type="dxa"/>
            <w:tcBorders>
              <w:top w:val="single" w:sz="4" w:space="0" w:color="auto"/>
              <w:left w:val="single" w:sz="4" w:space="0" w:color="auto"/>
              <w:bottom w:val="single" w:sz="4" w:space="0" w:color="auto"/>
              <w:right w:val="single" w:sz="4" w:space="0" w:color="auto"/>
            </w:tcBorders>
            <w:hideMark/>
          </w:tcPr>
          <w:p w14:paraId="22C08A4F" w14:textId="4D95EE1C" w:rsidR="00A04FC8" w:rsidRDefault="00A04FC8" w:rsidP="00F507D8">
            <w:pPr>
              <w:jc w:val="both"/>
              <w:rPr>
                <w:rFonts w:ascii="Times New Roman" w:eastAsiaTheme="majorEastAsia" w:hAnsi="Times New Roman"/>
                <w:b/>
                <w:bCs/>
                <w:sz w:val="24"/>
              </w:rPr>
            </w:pPr>
            <w:r>
              <w:rPr>
                <w:rFonts w:ascii="Times New Roman" w:eastAsiaTheme="majorEastAsia" w:hAnsi="Times New Roman"/>
                <w:b/>
                <w:bCs/>
                <w:sz w:val="24"/>
              </w:rPr>
              <w:t>Дополнительная часть:</w:t>
            </w:r>
          </w:p>
        </w:tc>
      </w:tr>
      <w:tr w:rsidR="00A04FC8" w14:paraId="479CBAD2" w14:textId="77777777" w:rsidTr="00A04FC8">
        <w:tc>
          <w:tcPr>
            <w:tcW w:w="959" w:type="dxa"/>
            <w:tcBorders>
              <w:top w:val="single" w:sz="4" w:space="0" w:color="auto"/>
              <w:left w:val="single" w:sz="4" w:space="0" w:color="auto"/>
              <w:bottom w:val="single" w:sz="4" w:space="0" w:color="auto"/>
              <w:right w:val="single" w:sz="4" w:space="0" w:color="auto"/>
            </w:tcBorders>
          </w:tcPr>
          <w:p w14:paraId="7D1AA56C" w14:textId="77777777" w:rsidR="00A04FC8" w:rsidRDefault="00A04FC8" w:rsidP="00A04FC8">
            <w:pPr>
              <w:pStyle w:val="a"/>
              <w:numPr>
                <w:ilvl w:val="0"/>
                <w:numId w:val="49"/>
              </w:numPr>
              <w:ind w:hanging="720"/>
              <w:rPr>
                <w:rFonts w:ascii="Times New Roman" w:hAnsi="Times New Roman"/>
                <w:sz w:val="24"/>
                <w:lang w:eastAsia="en-US"/>
              </w:rPr>
            </w:pPr>
          </w:p>
        </w:tc>
        <w:tc>
          <w:tcPr>
            <w:tcW w:w="9072" w:type="dxa"/>
            <w:tcBorders>
              <w:top w:val="single" w:sz="4" w:space="0" w:color="auto"/>
              <w:left w:val="single" w:sz="4" w:space="0" w:color="auto"/>
              <w:bottom w:val="single" w:sz="4" w:space="0" w:color="auto"/>
              <w:right w:val="single" w:sz="4" w:space="0" w:color="auto"/>
            </w:tcBorders>
            <w:hideMark/>
          </w:tcPr>
          <w:p w14:paraId="02490DA2" w14:textId="0EEBFC10" w:rsidR="00A04FC8" w:rsidRDefault="00A04FC8">
            <w:pPr>
              <w:jc w:val="both"/>
              <w:rPr>
                <w:rFonts w:ascii="Times New Roman" w:eastAsiaTheme="majorEastAsia" w:hAnsi="Times New Roman"/>
                <w:bCs/>
                <w:sz w:val="24"/>
              </w:rPr>
            </w:pPr>
            <w:r>
              <w:fldChar w:fldCharType="begin"/>
            </w:r>
            <w:r>
              <w:instrText xml:space="preserve"> REF _Ref314100357 \h  \* MERGEFORMAT </w:instrText>
            </w:r>
            <w:r>
              <w:fldChar w:fldCharType="separate"/>
            </w:r>
            <w:r w:rsidR="002C0064" w:rsidRPr="007C18BC">
              <w:rPr>
                <w:rFonts w:ascii="Times New Roman" w:hAnsi="Times New Roman"/>
                <w:sz w:val="24"/>
              </w:rPr>
              <w:t>Коммерческое предложение (форма </w:t>
            </w:r>
            <w:r w:rsidR="002C0064">
              <w:rPr>
                <w:rFonts w:ascii="Times New Roman" w:hAnsi="Times New Roman"/>
                <w:sz w:val="24"/>
              </w:rPr>
              <w:t>2</w:t>
            </w:r>
            <w:r w:rsidR="002C0064" w:rsidRPr="007C18BC">
              <w:rPr>
                <w:rFonts w:ascii="Times New Roman" w:hAnsi="Times New Roman"/>
                <w:sz w:val="24"/>
              </w:rPr>
              <w:t>)</w:t>
            </w:r>
            <w:r>
              <w:fldChar w:fldCharType="end"/>
            </w:r>
            <w:r>
              <w:rPr>
                <w:rFonts w:ascii="Times New Roman" w:hAnsi="Times New Roman"/>
                <w:sz w:val="24"/>
              </w:rPr>
              <w:t xml:space="preserve"> по форме, установленной в подразделе </w:t>
            </w:r>
            <w:r>
              <w:fldChar w:fldCharType="begin"/>
            </w:r>
            <w:r>
              <w:instrText xml:space="preserve"> REF _Ref314100357 \r \h  \* MERGEFORMAT </w:instrText>
            </w:r>
            <w:r>
              <w:fldChar w:fldCharType="separate"/>
            </w:r>
            <w:r w:rsidR="002C0064" w:rsidRPr="002C0064">
              <w:rPr>
                <w:rFonts w:ascii="Times New Roman" w:hAnsi="Times New Roman"/>
                <w:sz w:val="24"/>
              </w:rPr>
              <w:t>7.2</w:t>
            </w:r>
            <w:r>
              <w:fldChar w:fldCharType="end"/>
            </w:r>
            <w:r>
              <w:rPr>
                <w:rFonts w:ascii="Times New Roman" w:hAnsi="Times New Roman"/>
                <w:sz w:val="24"/>
              </w:rPr>
              <w:t>;</w:t>
            </w:r>
          </w:p>
        </w:tc>
      </w:tr>
    </w:tbl>
    <w:p w14:paraId="15FA1EB8" w14:textId="77777777" w:rsidR="00207FA0" w:rsidRDefault="00722118" w:rsidP="00207FA0">
      <w:pPr>
        <w:spacing w:after="0" w:line="240" w:lineRule="auto"/>
        <w:jc w:val="right"/>
        <w:outlineLvl w:val="1"/>
        <w:rPr>
          <w:rFonts w:ascii="Times New Roman" w:eastAsiaTheme="majorEastAsia" w:hAnsi="Times New Roman"/>
          <w:bCs/>
          <w:sz w:val="24"/>
        </w:rPr>
      </w:pPr>
      <w:r w:rsidRPr="007C18BC">
        <w:rPr>
          <w:rFonts w:ascii="Times New Roman" w:eastAsiaTheme="majorEastAsia" w:hAnsi="Times New Roman"/>
          <w:b/>
          <w:bCs/>
          <w:sz w:val="24"/>
        </w:rPr>
        <w:br w:type="page"/>
      </w:r>
      <w:bookmarkStart w:id="620" w:name="Прил4"/>
      <w:bookmarkStart w:id="621" w:name="_Toc471578723"/>
      <w:bookmarkStart w:id="622" w:name="_Toc471395157"/>
      <w:bookmarkStart w:id="623" w:name="_Toc40713066"/>
      <w:r w:rsidR="00207FA0">
        <w:rPr>
          <w:rFonts w:ascii="Times New Roman" w:eastAsiaTheme="majorEastAsia" w:hAnsi="Times New Roman"/>
          <w:bCs/>
          <w:sz w:val="24"/>
        </w:rPr>
        <w:lastRenderedPageBreak/>
        <w:t>Приложение №4</w:t>
      </w:r>
      <w:bookmarkEnd w:id="620"/>
      <w:r w:rsidR="00207FA0">
        <w:rPr>
          <w:rFonts w:ascii="Times New Roman" w:eastAsiaTheme="majorEastAsia" w:hAnsi="Times New Roman"/>
          <w:bCs/>
          <w:sz w:val="24"/>
        </w:rPr>
        <w:br/>
        <w:t>к информационной карте</w:t>
      </w:r>
      <w:bookmarkEnd w:id="621"/>
      <w:bookmarkEnd w:id="622"/>
      <w:bookmarkEnd w:id="623"/>
    </w:p>
    <w:p w14:paraId="41C253A3" w14:textId="3DBCE837" w:rsidR="00207FA0" w:rsidRPr="00F507D8" w:rsidRDefault="00207FA0" w:rsidP="00F507D8">
      <w:pPr>
        <w:spacing w:before="360" w:after="240" w:line="240" w:lineRule="auto"/>
        <w:jc w:val="center"/>
        <w:outlineLvl w:val="2"/>
        <w:rPr>
          <w:rFonts w:ascii="Times New Roman" w:eastAsia="Times New Roman" w:hAnsi="Times New Roman"/>
          <w:b/>
          <w:sz w:val="24"/>
          <w:lang w:eastAsia="ru-RU"/>
        </w:rPr>
      </w:pPr>
      <w:bookmarkStart w:id="624" w:name="_Toc471578724"/>
      <w:bookmarkStart w:id="625" w:name="_Toc471395158"/>
      <w:bookmarkStart w:id="626" w:name="_Toc40713067"/>
      <w:r>
        <w:rPr>
          <w:rFonts w:ascii="Times New Roman" w:eastAsia="Times New Roman" w:hAnsi="Times New Roman"/>
          <w:b/>
          <w:sz w:val="24"/>
          <w:lang w:eastAsia="ru-RU"/>
        </w:rPr>
        <w:t>СВЕДЕНИЯ О НАЧАЛЬНОЙ (МАКСИМАЛЬНОЙ) ЦЕНЕ КАЖДОЙ ЕДИНИЦЫ ПРОДУКЦИИ, ЯВЛЯЮЩЕЙСЯ ПРЕДМЕТОМ ДОГОВОРА</w:t>
      </w:r>
      <w:bookmarkEnd w:id="624"/>
      <w:bookmarkEnd w:id="625"/>
      <w:bookmarkEnd w:id="626"/>
    </w:p>
    <w:tbl>
      <w:tblPr>
        <w:tblStyle w:val="af3"/>
        <w:tblW w:w="7366" w:type="dxa"/>
        <w:tblLayout w:type="fixed"/>
        <w:tblLook w:val="04A0" w:firstRow="1" w:lastRow="0" w:firstColumn="1" w:lastColumn="0" w:noHBand="0" w:noVBand="1"/>
      </w:tblPr>
      <w:tblGrid>
        <w:gridCol w:w="846"/>
        <w:gridCol w:w="3260"/>
        <w:gridCol w:w="3260"/>
      </w:tblGrid>
      <w:tr w:rsidR="008427DD" w14:paraId="7D789A00" w14:textId="77777777" w:rsidTr="008427DD">
        <w:tc>
          <w:tcPr>
            <w:tcW w:w="846" w:type="dxa"/>
            <w:tcBorders>
              <w:top w:val="single" w:sz="4" w:space="0" w:color="auto"/>
              <w:left w:val="single" w:sz="4" w:space="0" w:color="auto"/>
              <w:bottom w:val="single" w:sz="4" w:space="0" w:color="auto"/>
              <w:right w:val="single" w:sz="4" w:space="0" w:color="auto"/>
            </w:tcBorders>
            <w:vAlign w:val="center"/>
            <w:hideMark/>
          </w:tcPr>
          <w:p w14:paraId="570F76F8" w14:textId="77777777" w:rsidR="008427DD" w:rsidRPr="008427DD" w:rsidRDefault="008427DD">
            <w:pPr>
              <w:spacing w:before="60" w:after="60"/>
              <w:jc w:val="center"/>
              <w:rPr>
                <w:rFonts w:ascii="Times New Roman" w:eastAsiaTheme="majorEastAsia" w:hAnsi="Times New Roman"/>
                <w:bCs/>
                <w:sz w:val="20"/>
                <w:szCs w:val="20"/>
              </w:rPr>
            </w:pPr>
            <w:r w:rsidRPr="008427DD">
              <w:rPr>
                <w:rFonts w:ascii="Times New Roman" w:eastAsiaTheme="majorEastAsia" w:hAnsi="Times New Roman"/>
                <w:bCs/>
                <w:sz w:val="20"/>
                <w:szCs w:val="20"/>
              </w:rPr>
              <w:t>№ п/п</w:t>
            </w:r>
          </w:p>
        </w:tc>
        <w:tc>
          <w:tcPr>
            <w:tcW w:w="3260" w:type="dxa"/>
            <w:tcBorders>
              <w:top w:val="single" w:sz="4" w:space="0" w:color="auto"/>
              <w:left w:val="single" w:sz="4" w:space="0" w:color="auto"/>
              <w:bottom w:val="single" w:sz="4" w:space="0" w:color="auto"/>
              <w:right w:val="single" w:sz="4" w:space="0" w:color="auto"/>
            </w:tcBorders>
          </w:tcPr>
          <w:p w14:paraId="33EB1F69" w14:textId="10E9EC0B" w:rsidR="008427DD" w:rsidRPr="008427DD" w:rsidRDefault="008427DD">
            <w:pPr>
              <w:spacing w:before="60" w:after="60"/>
              <w:jc w:val="center"/>
              <w:rPr>
                <w:rFonts w:ascii="Times New Roman" w:eastAsiaTheme="majorEastAsia" w:hAnsi="Times New Roman"/>
                <w:bCs/>
                <w:sz w:val="20"/>
                <w:szCs w:val="20"/>
              </w:rPr>
            </w:pPr>
            <w:r w:rsidRPr="008427DD">
              <w:rPr>
                <w:rFonts w:ascii="Times New Roman" w:eastAsiaTheme="majorEastAsia" w:hAnsi="Times New Roman"/>
                <w:bCs/>
                <w:sz w:val="20"/>
                <w:szCs w:val="20"/>
              </w:rPr>
              <w:t>Наименование каждой единицы продукции</w:t>
            </w:r>
          </w:p>
        </w:tc>
        <w:tc>
          <w:tcPr>
            <w:tcW w:w="3260" w:type="dxa"/>
            <w:tcBorders>
              <w:top w:val="single" w:sz="4" w:space="0" w:color="auto"/>
              <w:left w:val="single" w:sz="4" w:space="0" w:color="auto"/>
              <w:bottom w:val="single" w:sz="4" w:space="0" w:color="auto"/>
              <w:right w:val="single" w:sz="4" w:space="0" w:color="auto"/>
            </w:tcBorders>
            <w:vAlign w:val="center"/>
            <w:hideMark/>
          </w:tcPr>
          <w:p w14:paraId="6D372EF3" w14:textId="26BB2865" w:rsidR="008427DD" w:rsidRPr="008427DD" w:rsidRDefault="008427DD">
            <w:pPr>
              <w:spacing w:before="60" w:after="60"/>
              <w:jc w:val="center"/>
              <w:rPr>
                <w:rFonts w:ascii="Times New Roman" w:eastAsiaTheme="majorEastAsia" w:hAnsi="Times New Roman"/>
                <w:bCs/>
                <w:sz w:val="20"/>
                <w:szCs w:val="20"/>
              </w:rPr>
            </w:pPr>
            <w:r w:rsidRPr="008427DD">
              <w:rPr>
                <w:rFonts w:ascii="Times New Roman" w:eastAsiaTheme="majorEastAsia" w:hAnsi="Times New Roman"/>
                <w:bCs/>
                <w:sz w:val="20"/>
                <w:szCs w:val="20"/>
              </w:rPr>
              <w:t>Начальная (максимальная) цена каждой единицы продукции</w:t>
            </w:r>
          </w:p>
        </w:tc>
      </w:tr>
      <w:tr w:rsidR="008427DD" w14:paraId="7DE40983" w14:textId="77777777" w:rsidTr="008427DD">
        <w:tc>
          <w:tcPr>
            <w:tcW w:w="846" w:type="dxa"/>
            <w:tcBorders>
              <w:top w:val="single" w:sz="4" w:space="0" w:color="auto"/>
              <w:left w:val="single" w:sz="4" w:space="0" w:color="auto"/>
              <w:bottom w:val="single" w:sz="4" w:space="0" w:color="auto"/>
              <w:right w:val="single" w:sz="4" w:space="0" w:color="auto"/>
            </w:tcBorders>
            <w:vAlign w:val="center"/>
          </w:tcPr>
          <w:p w14:paraId="02403D95" w14:textId="50D515B0" w:rsidR="008427DD" w:rsidRPr="008427DD" w:rsidRDefault="008427DD" w:rsidP="008427DD">
            <w:pPr>
              <w:pStyle w:val="a"/>
              <w:numPr>
                <w:ilvl w:val="0"/>
                <w:numId w:val="42"/>
              </w:numPr>
              <w:ind w:left="596" w:hanging="549"/>
              <w:rPr>
                <w:rFonts w:ascii="Times New Roman" w:hAnsi="Times New Roman"/>
                <w:sz w:val="20"/>
                <w:szCs w:val="20"/>
                <w:lang w:eastAsia="en-US"/>
              </w:rPr>
            </w:pPr>
          </w:p>
        </w:tc>
        <w:tc>
          <w:tcPr>
            <w:tcW w:w="3260" w:type="dxa"/>
          </w:tcPr>
          <w:p w14:paraId="2D1FCDFF" w14:textId="1BD9D1C9" w:rsidR="008427DD" w:rsidRPr="008427DD" w:rsidRDefault="008427DD" w:rsidP="008427DD">
            <w:pPr>
              <w:rPr>
                <w:rFonts w:ascii="Times New Roman" w:hAnsi="Times New Roman"/>
                <w:sz w:val="20"/>
                <w:szCs w:val="20"/>
              </w:rPr>
            </w:pPr>
            <w:r w:rsidRPr="008427DD">
              <w:rPr>
                <w:rFonts w:ascii="Times New Roman" w:hAnsi="Times New Roman"/>
                <w:sz w:val="20"/>
                <w:szCs w:val="20"/>
              </w:rPr>
              <w:t>Шпилька резьбовая оцинкованная М10х2000</w:t>
            </w:r>
          </w:p>
        </w:tc>
        <w:tc>
          <w:tcPr>
            <w:tcW w:w="3260" w:type="dxa"/>
          </w:tcPr>
          <w:p w14:paraId="04B42F8C" w14:textId="2B161B67" w:rsidR="008427DD" w:rsidRPr="008427DD" w:rsidRDefault="008427DD" w:rsidP="008427DD">
            <w:pPr>
              <w:jc w:val="center"/>
              <w:rPr>
                <w:rFonts w:ascii="Times New Roman" w:eastAsiaTheme="majorEastAsia" w:hAnsi="Times New Roman"/>
                <w:b/>
                <w:bCs/>
                <w:sz w:val="20"/>
                <w:szCs w:val="20"/>
              </w:rPr>
            </w:pPr>
            <w:r w:rsidRPr="008427DD">
              <w:rPr>
                <w:rFonts w:ascii="Times New Roman" w:hAnsi="Times New Roman"/>
                <w:sz w:val="20"/>
                <w:szCs w:val="20"/>
              </w:rPr>
              <w:t>6</w:t>
            </w:r>
            <w:r>
              <w:rPr>
                <w:rFonts w:ascii="Times New Roman" w:hAnsi="Times New Roman"/>
                <w:sz w:val="20"/>
                <w:szCs w:val="20"/>
              </w:rPr>
              <w:t xml:space="preserve"> </w:t>
            </w:r>
            <w:r w:rsidRPr="008427DD">
              <w:rPr>
                <w:rFonts w:ascii="Times New Roman" w:hAnsi="Times New Roman"/>
                <w:sz w:val="20"/>
                <w:szCs w:val="20"/>
              </w:rPr>
              <w:t>088,50</w:t>
            </w:r>
          </w:p>
        </w:tc>
      </w:tr>
      <w:tr w:rsidR="008427DD" w14:paraId="4E28AC41" w14:textId="77777777" w:rsidTr="008427DD">
        <w:tc>
          <w:tcPr>
            <w:tcW w:w="846" w:type="dxa"/>
            <w:tcBorders>
              <w:top w:val="single" w:sz="4" w:space="0" w:color="auto"/>
              <w:left w:val="single" w:sz="4" w:space="0" w:color="auto"/>
              <w:bottom w:val="single" w:sz="4" w:space="0" w:color="auto"/>
              <w:right w:val="single" w:sz="4" w:space="0" w:color="auto"/>
            </w:tcBorders>
            <w:vAlign w:val="center"/>
          </w:tcPr>
          <w:p w14:paraId="304DE944" w14:textId="19ADEBDD" w:rsidR="008427DD" w:rsidRPr="008427DD" w:rsidRDefault="008427DD" w:rsidP="008427DD">
            <w:pPr>
              <w:pStyle w:val="a"/>
              <w:numPr>
                <w:ilvl w:val="0"/>
                <w:numId w:val="42"/>
              </w:numPr>
              <w:ind w:left="596" w:hanging="549"/>
              <w:rPr>
                <w:rFonts w:ascii="Times New Roman" w:hAnsi="Times New Roman"/>
                <w:sz w:val="20"/>
                <w:szCs w:val="20"/>
                <w:lang w:eastAsia="en-US"/>
              </w:rPr>
            </w:pPr>
          </w:p>
        </w:tc>
        <w:tc>
          <w:tcPr>
            <w:tcW w:w="3260" w:type="dxa"/>
          </w:tcPr>
          <w:p w14:paraId="6A40774E" w14:textId="0E51C711" w:rsidR="008427DD" w:rsidRPr="008427DD" w:rsidRDefault="008427DD" w:rsidP="008427DD">
            <w:pPr>
              <w:rPr>
                <w:rFonts w:ascii="Times New Roman" w:hAnsi="Times New Roman"/>
                <w:sz w:val="20"/>
                <w:szCs w:val="20"/>
              </w:rPr>
            </w:pPr>
            <w:r w:rsidRPr="008427DD">
              <w:rPr>
                <w:rFonts w:ascii="Times New Roman" w:hAnsi="Times New Roman"/>
                <w:sz w:val="20"/>
                <w:szCs w:val="20"/>
              </w:rPr>
              <w:t>Болт М20х80 черный</w:t>
            </w:r>
          </w:p>
        </w:tc>
        <w:tc>
          <w:tcPr>
            <w:tcW w:w="3260" w:type="dxa"/>
          </w:tcPr>
          <w:p w14:paraId="3EA399EF" w14:textId="0A26071A" w:rsidR="008427DD" w:rsidRPr="008427DD" w:rsidRDefault="008427DD" w:rsidP="008427DD">
            <w:pPr>
              <w:jc w:val="center"/>
              <w:rPr>
                <w:rFonts w:ascii="Times New Roman" w:eastAsiaTheme="majorEastAsia" w:hAnsi="Times New Roman"/>
                <w:b/>
                <w:bCs/>
                <w:sz w:val="20"/>
                <w:szCs w:val="20"/>
              </w:rPr>
            </w:pPr>
            <w:r w:rsidRPr="008427DD">
              <w:rPr>
                <w:rFonts w:ascii="Times New Roman" w:hAnsi="Times New Roman"/>
                <w:sz w:val="20"/>
                <w:szCs w:val="20"/>
              </w:rPr>
              <w:t>1</w:t>
            </w:r>
            <w:r>
              <w:rPr>
                <w:rFonts w:ascii="Times New Roman" w:hAnsi="Times New Roman"/>
                <w:sz w:val="20"/>
                <w:szCs w:val="20"/>
              </w:rPr>
              <w:t xml:space="preserve"> </w:t>
            </w:r>
            <w:r w:rsidRPr="008427DD">
              <w:rPr>
                <w:rFonts w:ascii="Times New Roman" w:hAnsi="Times New Roman"/>
                <w:sz w:val="20"/>
                <w:szCs w:val="20"/>
              </w:rPr>
              <w:t>990,40</w:t>
            </w:r>
          </w:p>
        </w:tc>
      </w:tr>
      <w:tr w:rsidR="008427DD" w14:paraId="70120B85" w14:textId="77777777" w:rsidTr="008427DD">
        <w:tc>
          <w:tcPr>
            <w:tcW w:w="846" w:type="dxa"/>
            <w:tcBorders>
              <w:top w:val="single" w:sz="4" w:space="0" w:color="auto"/>
              <w:left w:val="single" w:sz="4" w:space="0" w:color="auto"/>
              <w:bottom w:val="single" w:sz="4" w:space="0" w:color="auto"/>
              <w:right w:val="single" w:sz="4" w:space="0" w:color="auto"/>
            </w:tcBorders>
            <w:vAlign w:val="center"/>
            <w:hideMark/>
          </w:tcPr>
          <w:p w14:paraId="09652A9C" w14:textId="0A45BB09" w:rsidR="008427DD" w:rsidRPr="008427DD" w:rsidRDefault="008427DD" w:rsidP="008427DD">
            <w:pPr>
              <w:pStyle w:val="a"/>
              <w:numPr>
                <w:ilvl w:val="0"/>
                <w:numId w:val="0"/>
              </w:numPr>
              <w:ind w:left="596" w:hanging="549"/>
              <w:rPr>
                <w:rFonts w:ascii="Times New Roman" w:hAnsi="Times New Roman"/>
                <w:sz w:val="20"/>
                <w:szCs w:val="20"/>
                <w:lang w:eastAsia="en-US"/>
              </w:rPr>
            </w:pPr>
            <w:r w:rsidRPr="008427DD">
              <w:rPr>
                <w:rFonts w:ascii="Times New Roman" w:hAnsi="Times New Roman"/>
                <w:sz w:val="20"/>
                <w:szCs w:val="20"/>
              </w:rPr>
              <w:t>3</w:t>
            </w:r>
          </w:p>
        </w:tc>
        <w:tc>
          <w:tcPr>
            <w:tcW w:w="3260" w:type="dxa"/>
          </w:tcPr>
          <w:p w14:paraId="660054DC" w14:textId="724E8FBE" w:rsidR="008427DD" w:rsidRPr="008427DD" w:rsidRDefault="008427DD" w:rsidP="008427DD">
            <w:pPr>
              <w:rPr>
                <w:rFonts w:ascii="Times New Roman" w:hAnsi="Times New Roman"/>
                <w:sz w:val="20"/>
                <w:szCs w:val="20"/>
              </w:rPr>
            </w:pPr>
            <w:r w:rsidRPr="008427DD">
              <w:rPr>
                <w:rFonts w:ascii="Times New Roman" w:hAnsi="Times New Roman"/>
                <w:sz w:val="20"/>
                <w:szCs w:val="20"/>
              </w:rPr>
              <w:t>Болт оцинкованный М16х100 полная резьба</w:t>
            </w:r>
          </w:p>
        </w:tc>
        <w:tc>
          <w:tcPr>
            <w:tcW w:w="3260" w:type="dxa"/>
          </w:tcPr>
          <w:p w14:paraId="5072C5B5" w14:textId="6FEB2B43" w:rsidR="008427DD" w:rsidRPr="008427DD" w:rsidRDefault="008427DD" w:rsidP="008427DD">
            <w:pPr>
              <w:jc w:val="center"/>
              <w:rPr>
                <w:rFonts w:ascii="Times New Roman" w:eastAsiaTheme="majorEastAsia" w:hAnsi="Times New Roman"/>
                <w:b/>
                <w:bCs/>
                <w:sz w:val="20"/>
                <w:szCs w:val="20"/>
              </w:rPr>
            </w:pPr>
            <w:r w:rsidRPr="008427DD">
              <w:rPr>
                <w:rFonts w:ascii="Times New Roman" w:hAnsi="Times New Roman"/>
                <w:sz w:val="20"/>
                <w:szCs w:val="20"/>
              </w:rPr>
              <w:t>7</w:t>
            </w:r>
            <w:r>
              <w:rPr>
                <w:rFonts w:ascii="Times New Roman" w:hAnsi="Times New Roman"/>
                <w:sz w:val="20"/>
                <w:szCs w:val="20"/>
              </w:rPr>
              <w:t xml:space="preserve"> </w:t>
            </w:r>
            <w:r w:rsidRPr="008427DD">
              <w:rPr>
                <w:rFonts w:ascii="Times New Roman" w:hAnsi="Times New Roman"/>
                <w:sz w:val="20"/>
                <w:szCs w:val="20"/>
              </w:rPr>
              <w:t>600,00</w:t>
            </w:r>
          </w:p>
        </w:tc>
      </w:tr>
      <w:tr w:rsidR="008427DD" w14:paraId="0EA94E5E" w14:textId="77777777" w:rsidTr="008427DD">
        <w:tc>
          <w:tcPr>
            <w:tcW w:w="846" w:type="dxa"/>
            <w:tcBorders>
              <w:top w:val="single" w:sz="4" w:space="0" w:color="auto"/>
              <w:left w:val="single" w:sz="4" w:space="0" w:color="auto"/>
              <w:bottom w:val="single" w:sz="4" w:space="0" w:color="auto"/>
              <w:right w:val="single" w:sz="4" w:space="0" w:color="auto"/>
            </w:tcBorders>
            <w:vAlign w:val="center"/>
          </w:tcPr>
          <w:p w14:paraId="047C0E4B" w14:textId="7F111CB0" w:rsidR="008427DD" w:rsidRPr="008427DD" w:rsidRDefault="008427DD" w:rsidP="008427DD">
            <w:pPr>
              <w:pStyle w:val="a"/>
              <w:numPr>
                <w:ilvl w:val="0"/>
                <w:numId w:val="0"/>
              </w:numPr>
              <w:ind w:left="596" w:hanging="549"/>
              <w:rPr>
                <w:rFonts w:ascii="Times New Roman" w:hAnsi="Times New Roman"/>
                <w:sz w:val="20"/>
                <w:szCs w:val="20"/>
                <w:lang w:eastAsia="en-US"/>
              </w:rPr>
            </w:pPr>
            <w:r w:rsidRPr="008427DD">
              <w:rPr>
                <w:rFonts w:ascii="Times New Roman" w:hAnsi="Times New Roman"/>
                <w:sz w:val="20"/>
                <w:szCs w:val="20"/>
              </w:rPr>
              <w:t>4</w:t>
            </w:r>
          </w:p>
        </w:tc>
        <w:tc>
          <w:tcPr>
            <w:tcW w:w="3260" w:type="dxa"/>
          </w:tcPr>
          <w:p w14:paraId="4AED718C" w14:textId="77777777" w:rsidR="008427DD" w:rsidRPr="008427DD" w:rsidRDefault="008427DD" w:rsidP="008427DD">
            <w:pPr>
              <w:rPr>
                <w:rFonts w:ascii="Times New Roman" w:hAnsi="Times New Roman"/>
                <w:sz w:val="20"/>
                <w:szCs w:val="20"/>
              </w:rPr>
            </w:pPr>
            <w:r w:rsidRPr="008427DD">
              <w:rPr>
                <w:rFonts w:ascii="Times New Roman" w:hAnsi="Times New Roman"/>
                <w:sz w:val="20"/>
                <w:szCs w:val="20"/>
              </w:rPr>
              <w:t>Болт М16х70 оцинкованный</w:t>
            </w:r>
          </w:p>
          <w:p w14:paraId="4D39B08A" w14:textId="1229D5B7" w:rsidR="008427DD" w:rsidRPr="008427DD" w:rsidRDefault="008427DD" w:rsidP="008427DD">
            <w:pPr>
              <w:rPr>
                <w:rFonts w:ascii="Times New Roman" w:hAnsi="Times New Roman"/>
                <w:sz w:val="20"/>
                <w:szCs w:val="20"/>
              </w:rPr>
            </w:pPr>
            <w:r w:rsidRPr="008427DD">
              <w:rPr>
                <w:rFonts w:ascii="Times New Roman" w:hAnsi="Times New Roman"/>
                <w:sz w:val="20"/>
                <w:szCs w:val="20"/>
              </w:rPr>
              <w:t>полная резьба</w:t>
            </w:r>
          </w:p>
        </w:tc>
        <w:tc>
          <w:tcPr>
            <w:tcW w:w="3260" w:type="dxa"/>
          </w:tcPr>
          <w:p w14:paraId="4A09E56C" w14:textId="2BE799BC" w:rsidR="008427DD" w:rsidRPr="008427DD" w:rsidRDefault="008427DD" w:rsidP="008427DD">
            <w:pPr>
              <w:jc w:val="center"/>
              <w:rPr>
                <w:rFonts w:ascii="Times New Roman" w:eastAsiaTheme="majorEastAsia" w:hAnsi="Times New Roman"/>
                <w:b/>
                <w:bCs/>
                <w:sz w:val="20"/>
                <w:szCs w:val="20"/>
              </w:rPr>
            </w:pPr>
            <w:r w:rsidRPr="008427DD">
              <w:rPr>
                <w:rFonts w:ascii="Times New Roman" w:hAnsi="Times New Roman"/>
                <w:sz w:val="20"/>
                <w:szCs w:val="20"/>
              </w:rPr>
              <w:t>15</w:t>
            </w:r>
            <w:r>
              <w:rPr>
                <w:rFonts w:ascii="Times New Roman" w:hAnsi="Times New Roman"/>
                <w:sz w:val="20"/>
                <w:szCs w:val="20"/>
              </w:rPr>
              <w:t xml:space="preserve"> </w:t>
            </w:r>
            <w:r w:rsidRPr="008427DD">
              <w:rPr>
                <w:rFonts w:ascii="Times New Roman" w:hAnsi="Times New Roman"/>
                <w:sz w:val="20"/>
                <w:szCs w:val="20"/>
              </w:rPr>
              <w:t>428,00</w:t>
            </w:r>
          </w:p>
        </w:tc>
      </w:tr>
      <w:tr w:rsidR="008427DD" w14:paraId="44ED4165" w14:textId="77777777" w:rsidTr="008427DD">
        <w:tc>
          <w:tcPr>
            <w:tcW w:w="846" w:type="dxa"/>
            <w:tcBorders>
              <w:top w:val="single" w:sz="4" w:space="0" w:color="auto"/>
              <w:left w:val="single" w:sz="4" w:space="0" w:color="auto"/>
              <w:bottom w:val="single" w:sz="4" w:space="0" w:color="auto"/>
              <w:right w:val="single" w:sz="4" w:space="0" w:color="auto"/>
            </w:tcBorders>
            <w:vAlign w:val="center"/>
          </w:tcPr>
          <w:p w14:paraId="103016A3" w14:textId="2AD500C4" w:rsidR="008427DD" w:rsidRPr="008427DD" w:rsidRDefault="008427DD" w:rsidP="008427DD">
            <w:pPr>
              <w:pStyle w:val="a"/>
              <w:numPr>
                <w:ilvl w:val="0"/>
                <w:numId w:val="0"/>
              </w:numPr>
              <w:ind w:left="596" w:hanging="549"/>
              <w:rPr>
                <w:rFonts w:ascii="Times New Roman" w:hAnsi="Times New Roman"/>
                <w:sz w:val="20"/>
                <w:szCs w:val="20"/>
                <w:lang w:eastAsia="en-US"/>
              </w:rPr>
            </w:pPr>
            <w:r w:rsidRPr="008427DD">
              <w:rPr>
                <w:rFonts w:ascii="Times New Roman" w:hAnsi="Times New Roman"/>
                <w:sz w:val="20"/>
                <w:szCs w:val="20"/>
              </w:rPr>
              <w:t>5</w:t>
            </w:r>
          </w:p>
        </w:tc>
        <w:tc>
          <w:tcPr>
            <w:tcW w:w="3260" w:type="dxa"/>
          </w:tcPr>
          <w:p w14:paraId="79AB1CDE" w14:textId="69F87664" w:rsidR="008427DD" w:rsidRPr="008427DD" w:rsidRDefault="008427DD" w:rsidP="008427DD">
            <w:pPr>
              <w:rPr>
                <w:rFonts w:ascii="Times New Roman" w:hAnsi="Times New Roman"/>
                <w:sz w:val="20"/>
                <w:szCs w:val="20"/>
              </w:rPr>
            </w:pPr>
            <w:r w:rsidRPr="008427DD">
              <w:rPr>
                <w:rFonts w:ascii="Times New Roman" w:hAnsi="Times New Roman"/>
                <w:sz w:val="20"/>
                <w:szCs w:val="20"/>
              </w:rPr>
              <w:t>Болт  М16х65</w:t>
            </w:r>
            <w:r w:rsidRPr="008427DD">
              <w:rPr>
                <w:rFonts w:ascii="Times New Roman" w:hAnsi="Times New Roman"/>
                <w:sz w:val="20"/>
                <w:szCs w:val="20"/>
                <w:lang w:val="en-US"/>
              </w:rPr>
              <w:t xml:space="preserve"> </w:t>
            </w:r>
            <w:r w:rsidRPr="008427DD">
              <w:rPr>
                <w:rFonts w:ascii="Times New Roman" w:hAnsi="Times New Roman"/>
                <w:sz w:val="20"/>
                <w:szCs w:val="20"/>
              </w:rPr>
              <w:t>черный</w:t>
            </w:r>
          </w:p>
        </w:tc>
        <w:tc>
          <w:tcPr>
            <w:tcW w:w="3260" w:type="dxa"/>
          </w:tcPr>
          <w:p w14:paraId="0FADB23B" w14:textId="6F018674" w:rsidR="008427DD" w:rsidRPr="008427DD" w:rsidRDefault="008427DD" w:rsidP="008427DD">
            <w:pPr>
              <w:jc w:val="center"/>
              <w:rPr>
                <w:rFonts w:ascii="Times New Roman" w:eastAsiaTheme="majorEastAsia" w:hAnsi="Times New Roman"/>
                <w:b/>
                <w:bCs/>
                <w:sz w:val="20"/>
                <w:szCs w:val="20"/>
              </w:rPr>
            </w:pPr>
            <w:r w:rsidRPr="008427DD">
              <w:rPr>
                <w:rFonts w:ascii="Times New Roman" w:hAnsi="Times New Roman"/>
                <w:sz w:val="20"/>
                <w:szCs w:val="20"/>
              </w:rPr>
              <w:t>2</w:t>
            </w:r>
            <w:r>
              <w:rPr>
                <w:rFonts w:ascii="Times New Roman" w:hAnsi="Times New Roman"/>
                <w:sz w:val="20"/>
                <w:szCs w:val="20"/>
              </w:rPr>
              <w:t xml:space="preserve"> </w:t>
            </w:r>
            <w:r w:rsidRPr="008427DD">
              <w:rPr>
                <w:rFonts w:ascii="Times New Roman" w:hAnsi="Times New Roman"/>
                <w:sz w:val="20"/>
                <w:szCs w:val="20"/>
              </w:rPr>
              <w:t>074,80</w:t>
            </w:r>
          </w:p>
        </w:tc>
      </w:tr>
      <w:tr w:rsidR="008427DD" w14:paraId="484C16C2" w14:textId="77777777" w:rsidTr="008427DD">
        <w:tc>
          <w:tcPr>
            <w:tcW w:w="846" w:type="dxa"/>
            <w:tcBorders>
              <w:top w:val="single" w:sz="4" w:space="0" w:color="auto"/>
              <w:left w:val="single" w:sz="4" w:space="0" w:color="auto"/>
              <w:bottom w:val="single" w:sz="4" w:space="0" w:color="auto"/>
              <w:right w:val="single" w:sz="4" w:space="0" w:color="auto"/>
            </w:tcBorders>
            <w:vAlign w:val="center"/>
          </w:tcPr>
          <w:p w14:paraId="5CF28C0B" w14:textId="66B999A4" w:rsidR="008427DD" w:rsidRPr="008427DD" w:rsidRDefault="008427DD" w:rsidP="008427DD">
            <w:pPr>
              <w:pStyle w:val="a"/>
              <w:numPr>
                <w:ilvl w:val="0"/>
                <w:numId w:val="0"/>
              </w:numPr>
              <w:ind w:left="596" w:hanging="549"/>
              <w:rPr>
                <w:rFonts w:ascii="Times New Roman" w:hAnsi="Times New Roman"/>
                <w:sz w:val="20"/>
                <w:szCs w:val="20"/>
                <w:lang w:eastAsia="en-US"/>
              </w:rPr>
            </w:pPr>
            <w:r w:rsidRPr="008427DD">
              <w:rPr>
                <w:rFonts w:ascii="Times New Roman" w:hAnsi="Times New Roman"/>
                <w:sz w:val="20"/>
                <w:szCs w:val="20"/>
              </w:rPr>
              <w:t>6</w:t>
            </w:r>
          </w:p>
        </w:tc>
        <w:tc>
          <w:tcPr>
            <w:tcW w:w="3260" w:type="dxa"/>
          </w:tcPr>
          <w:p w14:paraId="7BE2BAE8" w14:textId="77777777" w:rsidR="008427DD" w:rsidRPr="008427DD" w:rsidRDefault="008427DD" w:rsidP="008427DD">
            <w:pPr>
              <w:rPr>
                <w:rFonts w:ascii="Times New Roman" w:hAnsi="Times New Roman"/>
                <w:sz w:val="20"/>
                <w:szCs w:val="20"/>
              </w:rPr>
            </w:pPr>
            <w:r w:rsidRPr="008427DD">
              <w:rPr>
                <w:rFonts w:ascii="Times New Roman" w:hAnsi="Times New Roman"/>
                <w:sz w:val="20"/>
                <w:szCs w:val="20"/>
              </w:rPr>
              <w:t>Болт М14х90</w:t>
            </w:r>
          </w:p>
          <w:p w14:paraId="44295BA7" w14:textId="77777777" w:rsidR="008427DD" w:rsidRPr="008427DD" w:rsidRDefault="008427DD" w:rsidP="008427DD">
            <w:pPr>
              <w:rPr>
                <w:rFonts w:ascii="Times New Roman" w:hAnsi="Times New Roman"/>
                <w:sz w:val="20"/>
                <w:szCs w:val="20"/>
              </w:rPr>
            </w:pPr>
            <w:r w:rsidRPr="008427DD">
              <w:rPr>
                <w:rFonts w:ascii="Times New Roman" w:hAnsi="Times New Roman"/>
                <w:sz w:val="20"/>
                <w:szCs w:val="20"/>
              </w:rPr>
              <w:t xml:space="preserve">оцинкованный </w:t>
            </w:r>
          </w:p>
          <w:p w14:paraId="16CBBBF2" w14:textId="01ADFBCD" w:rsidR="008427DD" w:rsidRPr="008427DD" w:rsidRDefault="008427DD" w:rsidP="008427DD">
            <w:pPr>
              <w:rPr>
                <w:rFonts w:ascii="Times New Roman" w:hAnsi="Times New Roman"/>
                <w:sz w:val="20"/>
                <w:szCs w:val="20"/>
              </w:rPr>
            </w:pPr>
            <w:r w:rsidRPr="008427DD">
              <w:rPr>
                <w:rFonts w:ascii="Times New Roman" w:hAnsi="Times New Roman"/>
                <w:sz w:val="20"/>
                <w:szCs w:val="20"/>
              </w:rPr>
              <w:t>полная резьба</w:t>
            </w:r>
          </w:p>
        </w:tc>
        <w:tc>
          <w:tcPr>
            <w:tcW w:w="3260" w:type="dxa"/>
          </w:tcPr>
          <w:p w14:paraId="009405F0" w14:textId="28900315" w:rsidR="008427DD" w:rsidRPr="008427DD" w:rsidRDefault="008427DD" w:rsidP="008427DD">
            <w:pPr>
              <w:jc w:val="center"/>
              <w:rPr>
                <w:rFonts w:ascii="Times New Roman" w:eastAsiaTheme="majorEastAsia" w:hAnsi="Times New Roman"/>
                <w:b/>
                <w:bCs/>
                <w:sz w:val="20"/>
                <w:szCs w:val="20"/>
              </w:rPr>
            </w:pPr>
            <w:r w:rsidRPr="008427DD">
              <w:rPr>
                <w:rFonts w:ascii="Times New Roman" w:hAnsi="Times New Roman"/>
                <w:sz w:val="20"/>
                <w:szCs w:val="20"/>
              </w:rPr>
              <w:t>10</w:t>
            </w:r>
            <w:r>
              <w:rPr>
                <w:rFonts w:ascii="Times New Roman" w:hAnsi="Times New Roman"/>
                <w:sz w:val="20"/>
                <w:szCs w:val="20"/>
              </w:rPr>
              <w:t xml:space="preserve"> </w:t>
            </w:r>
            <w:r w:rsidRPr="008427DD">
              <w:rPr>
                <w:rFonts w:ascii="Times New Roman" w:hAnsi="Times New Roman"/>
                <w:sz w:val="20"/>
                <w:szCs w:val="20"/>
              </w:rPr>
              <w:t>980,00</w:t>
            </w:r>
          </w:p>
        </w:tc>
      </w:tr>
      <w:tr w:rsidR="008427DD" w14:paraId="1C322768" w14:textId="77777777" w:rsidTr="008427DD">
        <w:tc>
          <w:tcPr>
            <w:tcW w:w="846" w:type="dxa"/>
            <w:tcBorders>
              <w:top w:val="single" w:sz="4" w:space="0" w:color="auto"/>
              <w:left w:val="single" w:sz="4" w:space="0" w:color="auto"/>
              <w:bottom w:val="single" w:sz="4" w:space="0" w:color="auto"/>
              <w:right w:val="single" w:sz="4" w:space="0" w:color="auto"/>
            </w:tcBorders>
            <w:vAlign w:val="center"/>
          </w:tcPr>
          <w:p w14:paraId="2A11F050" w14:textId="3D25618D" w:rsidR="008427DD" w:rsidRPr="008427DD" w:rsidRDefault="008427DD" w:rsidP="008427DD">
            <w:pPr>
              <w:pStyle w:val="a"/>
              <w:numPr>
                <w:ilvl w:val="0"/>
                <w:numId w:val="0"/>
              </w:numPr>
              <w:ind w:left="596" w:hanging="549"/>
              <w:rPr>
                <w:rFonts w:ascii="Times New Roman" w:hAnsi="Times New Roman"/>
                <w:sz w:val="20"/>
                <w:szCs w:val="20"/>
                <w:lang w:eastAsia="en-US"/>
              </w:rPr>
            </w:pPr>
            <w:r w:rsidRPr="008427DD">
              <w:rPr>
                <w:rFonts w:ascii="Times New Roman" w:hAnsi="Times New Roman"/>
                <w:sz w:val="20"/>
                <w:szCs w:val="20"/>
              </w:rPr>
              <w:t>7</w:t>
            </w:r>
          </w:p>
        </w:tc>
        <w:tc>
          <w:tcPr>
            <w:tcW w:w="3260" w:type="dxa"/>
          </w:tcPr>
          <w:p w14:paraId="0AA18AB1" w14:textId="77777777" w:rsidR="008427DD" w:rsidRPr="008427DD" w:rsidRDefault="008427DD" w:rsidP="008427DD">
            <w:pPr>
              <w:rPr>
                <w:rFonts w:ascii="Times New Roman" w:hAnsi="Times New Roman"/>
                <w:sz w:val="20"/>
                <w:szCs w:val="20"/>
              </w:rPr>
            </w:pPr>
            <w:r w:rsidRPr="008427DD">
              <w:rPr>
                <w:rFonts w:ascii="Times New Roman" w:hAnsi="Times New Roman"/>
                <w:sz w:val="20"/>
                <w:szCs w:val="20"/>
              </w:rPr>
              <w:t xml:space="preserve">Болт  М10х90 оцинкованный </w:t>
            </w:r>
          </w:p>
          <w:p w14:paraId="1834D23B" w14:textId="72526A03" w:rsidR="008427DD" w:rsidRPr="008427DD" w:rsidRDefault="008427DD" w:rsidP="008427DD">
            <w:pPr>
              <w:rPr>
                <w:rFonts w:ascii="Times New Roman" w:hAnsi="Times New Roman"/>
                <w:sz w:val="20"/>
                <w:szCs w:val="20"/>
              </w:rPr>
            </w:pPr>
            <w:r w:rsidRPr="008427DD">
              <w:rPr>
                <w:rFonts w:ascii="Times New Roman" w:hAnsi="Times New Roman"/>
                <w:sz w:val="20"/>
                <w:szCs w:val="20"/>
              </w:rPr>
              <w:t>полная резьба</w:t>
            </w:r>
          </w:p>
        </w:tc>
        <w:tc>
          <w:tcPr>
            <w:tcW w:w="3260" w:type="dxa"/>
          </w:tcPr>
          <w:p w14:paraId="2C663585" w14:textId="37D308AF" w:rsidR="008427DD" w:rsidRPr="008427DD" w:rsidRDefault="008427DD" w:rsidP="008427DD">
            <w:pPr>
              <w:jc w:val="center"/>
              <w:rPr>
                <w:rFonts w:ascii="Times New Roman" w:eastAsiaTheme="majorEastAsia" w:hAnsi="Times New Roman"/>
                <w:b/>
                <w:bCs/>
                <w:sz w:val="20"/>
                <w:szCs w:val="20"/>
              </w:rPr>
            </w:pPr>
            <w:r w:rsidRPr="008427DD">
              <w:rPr>
                <w:rFonts w:ascii="Times New Roman" w:hAnsi="Times New Roman"/>
                <w:sz w:val="20"/>
                <w:szCs w:val="20"/>
              </w:rPr>
              <w:t>1</w:t>
            </w:r>
            <w:r>
              <w:rPr>
                <w:rFonts w:ascii="Times New Roman" w:hAnsi="Times New Roman"/>
                <w:sz w:val="20"/>
                <w:szCs w:val="20"/>
              </w:rPr>
              <w:t xml:space="preserve"> </w:t>
            </w:r>
            <w:r w:rsidRPr="008427DD">
              <w:rPr>
                <w:rFonts w:ascii="Times New Roman" w:hAnsi="Times New Roman"/>
                <w:sz w:val="20"/>
                <w:szCs w:val="20"/>
              </w:rPr>
              <w:t>104,00</w:t>
            </w:r>
          </w:p>
        </w:tc>
      </w:tr>
      <w:tr w:rsidR="008427DD" w14:paraId="78932538" w14:textId="77777777" w:rsidTr="008427DD">
        <w:tc>
          <w:tcPr>
            <w:tcW w:w="846" w:type="dxa"/>
            <w:tcBorders>
              <w:top w:val="single" w:sz="4" w:space="0" w:color="auto"/>
              <w:left w:val="single" w:sz="4" w:space="0" w:color="auto"/>
              <w:bottom w:val="single" w:sz="4" w:space="0" w:color="auto"/>
              <w:right w:val="single" w:sz="4" w:space="0" w:color="auto"/>
            </w:tcBorders>
          </w:tcPr>
          <w:p w14:paraId="18D57A86" w14:textId="70D362A9" w:rsidR="008427DD" w:rsidRPr="008427DD" w:rsidRDefault="008427DD" w:rsidP="008427DD">
            <w:pPr>
              <w:pStyle w:val="a"/>
              <w:numPr>
                <w:ilvl w:val="0"/>
                <w:numId w:val="0"/>
              </w:numPr>
              <w:ind w:left="596" w:hanging="549"/>
              <w:rPr>
                <w:rFonts w:ascii="Times New Roman" w:hAnsi="Times New Roman"/>
                <w:sz w:val="20"/>
                <w:szCs w:val="20"/>
                <w:lang w:eastAsia="en-US"/>
              </w:rPr>
            </w:pPr>
            <w:r w:rsidRPr="008427DD">
              <w:rPr>
                <w:rFonts w:ascii="Times New Roman" w:hAnsi="Times New Roman"/>
                <w:sz w:val="20"/>
                <w:szCs w:val="20"/>
              </w:rPr>
              <w:t>8</w:t>
            </w:r>
          </w:p>
        </w:tc>
        <w:tc>
          <w:tcPr>
            <w:tcW w:w="3260" w:type="dxa"/>
          </w:tcPr>
          <w:p w14:paraId="5EB9F163" w14:textId="77777777" w:rsidR="008427DD" w:rsidRPr="008427DD" w:rsidRDefault="008427DD" w:rsidP="008427DD">
            <w:pPr>
              <w:rPr>
                <w:rFonts w:ascii="Times New Roman" w:hAnsi="Times New Roman"/>
                <w:sz w:val="20"/>
                <w:szCs w:val="20"/>
              </w:rPr>
            </w:pPr>
            <w:r w:rsidRPr="008427DD">
              <w:rPr>
                <w:rFonts w:ascii="Times New Roman" w:hAnsi="Times New Roman"/>
                <w:sz w:val="20"/>
                <w:szCs w:val="20"/>
              </w:rPr>
              <w:t xml:space="preserve">Болт  М8х90 оцинкованный </w:t>
            </w:r>
          </w:p>
          <w:p w14:paraId="54AE0D0C" w14:textId="1E6E3AB5" w:rsidR="008427DD" w:rsidRPr="008427DD" w:rsidRDefault="008427DD" w:rsidP="008427DD">
            <w:pPr>
              <w:rPr>
                <w:rFonts w:ascii="Times New Roman" w:hAnsi="Times New Roman"/>
                <w:sz w:val="20"/>
                <w:szCs w:val="20"/>
              </w:rPr>
            </w:pPr>
            <w:r w:rsidRPr="008427DD">
              <w:rPr>
                <w:rFonts w:ascii="Times New Roman" w:hAnsi="Times New Roman"/>
                <w:sz w:val="20"/>
                <w:szCs w:val="20"/>
              </w:rPr>
              <w:t>полная резьба</w:t>
            </w:r>
          </w:p>
        </w:tc>
        <w:tc>
          <w:tcPr>
            <w:tcW w:w="3260" w:type="dxa"/>
          </w:tcPr>
          <w:p w14:paraId="2B7A29D7" w14:textId="3600E310" w:rsidR="008427DD" w:rsidRPr="008427DD" w:rsidRDefault="008427DD" w:rsidP="008427DD">
            <w:pPr>
              <w:jc w:val="center"/>
              <w:rPr>
                <w:rFonts w:ascii="Times New Roman" w:eastAsiaTheme="majorEastAsia" w:hAnsi="Times New Roman"/>
                <w:b/>
                <w:bCs/>
                <w:sz w:val="20"/>
                <w:szCs w:val="20"/>
              </w:rPr>
            </w:pPr>
            <w:r w:rsidRPr="008427DD">
              <w:rPr>
                <w:rFonts w:ascii="Times New Roman" w:hAnsi="Times New Roman"/>
                <w:sz w:val="20"/>
                <w:szCs w:val="20"/>
              </w:rPr>
              <w:t>1</w:t>
            </w:r>
            <w:r>
              <w:rPr>
                <w:rFonts w:ascii="Times New Roman" w:hAnsi="Times New Roman"/>
                <w:sz w:val="20"/>
                <w:szCs w:val="20"/>
              </w:rPr>
              <w:t xml:space="preserve"> </w:t>
            </w:r>
            <w:r w:rsidRPr="008427DD">
              <w:rPr>
                <w:rFonts w:ascii="Times New Roman" w:hAnsi="Times New Roman"/>
                <w:sz w:val="20"/>
                <w:szCs w:val="20"/>
              </w:rPr>
              <w:t>050,00</w:t>
            </w:r>
          </w:p>
        </w:tc>
      </w:tr>
      <w:tr w:rsidR="008427DD" w14:paraId="4C542B02" w14:textId="77777777" w:rsidTr="008427DD">
        <w:tc>
          <w:tcPr>
            <w:tcW w:w="846" w:type="dxa"/>
            <w:tcBorders>
              <w:top w:val="single" w:sz="4" w:space="0" w:color="auto"/>
              <w:left w:val="single" w:sz="4" w:space="0" w:color="auto"/>
              <w:bottom w:val="single" w:sz="4" w:space="0" w:color="auto"/>
              <w:right w:val="single" w:sz="4" w:space="0" w:color="auto"/>
            </w:tcBorders>
          </w:tcPr>
          <w:p w14:paraId="7CD65FDB" w14:textId="677B08F4" w:rsidR="008427DD" w:rsidRPr="008427DD" w:rsidRDefault="008427DD" w:rsidP="008427DD">
            <w:pPr>
              <w:pStyle w:val="a"/>
              <w:numPr>
                <w:ilvl w:val="0"/>
                <w:numId w:val="0"/>
              </w:numPr>
              <w:ind w:left="596" w:hanging="549"/>
              <w:rPr>
                <w:rFonts w:ascii="Times New Roman" w:hAnsi="Times New Roman"/>
                <w:sz w:val="20"/>
                <w:szCs w:val="20"/>
                <w:lang w:eastAsia="en-US"/>
              </w:rPr>
            </w:pPr>
            <w:r w:rsidRPr="008427DD">
              <w:rPr>
                <w:rFonts w:ascii="Times New Roman" w:hAnsi="Times New Roman"/>
                <w:sz w:val="20"/>
                <w:szCs w:val="20"/>
              </w:rPr>
              <w:t>9</w:t>
            </w:r>
          </w:p>
        </w:tc>
        <w:tc>
          <w:tcPr>
            <w:tcW w:w="3260" w:type="dxa"/>
          </w:tcPr>
          <w:p w14:paraId="05CF0022" w14:textId="77777777" w:rsidR="008427DD" w:rsidRPr="008427DD" w:rsidRDefault="008427DD" w:rsidP="008427DD">
            <w:pPr>
              <w:rPr>
                <w:rFonts w:ascii="Times New Roman" w:hAnsi="Times New Roman"/>
                <w:sz w:val="20"/>
                <w:szCs w:val="20"/>
              </w:rPr>
            </w:pPr>
            <w:r w:rsidRPr="008427DD">
              <w:rPr>
                <w:rFonts w:ascii="Times New Roman" w:hAnsi="Times New Roman"/>
                <w:sz w:val="20"/>
                <w:szCs w:val="20"/>
              </w:rPr>
              <w:t xml:space="preserve">Болт М8х40 оцинкованный </w:t>
            </w:r>
          </w:p>
          <w:p w14:paraId="4B321A5D" w14:textId="7144CBAD" w:rsidR="008427DD" w:rsidRPr="008427DD" w:rsidRDefault="008427DD" w:rsidP="008427DD">
            <w:pPr>
              <w:rPr>
                <w:rFonts w:ascii="Times New Roman" w:hAnsi="Times New Roman"/>
                <w:sz w:val="20"/>
                <w:szCs w:val="20"/>
              </w:rPr>
            </w:pPr>
            <w:r w:rsidRPr="008427DD">
              <w:rPr>
                <w:rFonts w:ascii="Times New Roman" w:hAnsi="Times New Roman"/>
                <w:sz w:val="20"/>
                <w:szCs w:val="20"/>
              </w:rPr>
              <w:t>полная резьба</w:t>
            </w:r>
          </w:p>
        </w:tc>
        <w:tc>
          <w:tcPr>
            <w:tcW w:w="3260" w:type="dxa"/>
          </w:tcPr>
          <w:p w14:paraId="47285B81" w14:textId="5B13AD36" w:rsidR="008427DD" w:rsidRPr="008427DD" w:rsidRDefault="008427DD" w:rsidP="008427DD">
            <w:pPr>
              <w:jc w:val="center"/>
              <w:rPr>
                <w:rFonts w:ascii="Times New Roman" w:hAnsi="Times New Roman"/>
                <w:sz w:val="20"/>
                <w:szCs w:val="20"/>
              </w:rPr>
            </w:pPr>
            <w:r w:rsidRPr="008427DD">
              <w:rPr>
                <w:rFonts w:ascii="Times New Roman" w:hAnsi="Times New Roman"/>
                <w:sz w:val="20"/>
                <w:szCs w:val="20"/>
              </w:rPr>
              <w:t>3</w:t>
            </w:r>
            <w:r>
              <w:rPr>
                <w:rFonts w:ascii="Times New Roman" w:hAnsi="Times New Roman"/>
                <w:sz w:val="20"/>
                <w:szCs w:val="20"/>
              </w:rPr>
              <w:t xml:space="preserve"> </w:t>
            </w:r>
            <w:r w:rsidRPr="008427DD">
              <w:rPr>
                <w:rFonts w:ascii="Times New Roman" w:hAnsi="Times New Roman"/>
                <w:sz w:val="20"/>
                <w:szCs w:val="20"/>
              </w:rPr>
              <w:t>140,00</w:t>
            </w:r>
          </w:p>
        </w:tc>
      </w:tr>
      <w:tr w:rsidR="008427DD" w14:paraId="5EA29018" w14:textId="77777777" w:rsidTr="008427DD">
        <w:tc>
          <w:tcPr>
            <w:tcW w:w="846" w:type="dxa"/>
            <w:tcBorders>
              <w:top w:val="single" w:sz="4" w:space="0" w:color="auto"/>
              <w:left w:val="single" w:sz="4" w:space="0" w:color="auto"/>
              <w:bottom w:val="single" w:sz="4" w:space="0" w:color="auto"/>
              <w:right w:val="single" w:sz="4" w:space="0" w:color="auto"/>
            </w:tcBorders>
          </w:tcPr>
          <w:p w14:paraId="5402D78C" w14:textId="618BE51C" w:rsidR="008427DD" w:rsidRPr="008427DD" w:rsidRDefault="008427DD" w:rsidP="008427DD">
            <w:pPr>
              <w:pStyle w:val="a"/>
              <w:numPr>
                <w:ilvl w:val="0"/>
                <w:numId w:val="0"/>
              </w:numPr>
              <w:ind w:left="596" w:hanging="549"/>
              <w:rPr>
                <w:rFonts w:ascii="Times New Roman" w:hAnsi="Times New Roman"/>
                <w:sz w:val="20"/>
                <w:szCs w:val="20"/>
                <w:lang w:eastAsia="en-US"/>
              </w:rPr>
            </w:pPr>
            <w:r w:rsidRPr="008427DD">
              <w:rPr>
                <w:rFonts w:ascii="Times New Roman" w:hAnsi="Times New Roman"/>
                <w:sz w:val="20"/>
                <w:szCs w:val="20"/>
              </w:rPr>
              <w:t>10</w:t>
            </w:r>
          </w:p>
        </w:tc>
        <w:tc>
          <w:tcPr>
            <w:tcW w:w="3260" w:type="dxa"/>
          </w:tcPr>
          <w:p w14:paraId="774695F1" w14:textId="77777777" w:rsidR="008427DD" w:rsidRPr="008427DD" w:rsidRDefault="008427DD" w:rsidP="008427DD">
            <w:pPr>
              <w:rPr>
                <w:rFonts w:ascii="Times New Roman" w:hAnsi="Times New Roman"/>
                <w:sz w:val="20"/>
                <w:szCs w:val="20"/>
              </w:rPr>
            </w:pPr>
            <w:r w:rsidRPr="008427DD">
              <w:rPr>
                <w:rFonts w:ascii="Times New Roman" w:hAnsi="Times New Roman"/>
                <w:sz w:val="20"/>
                <w:szCs w:val="20"/>
              </w:rPr>
              <w:t xml:space="preserve">Болт М6х30 оцинкованный </w:t>
            </w:r>
          </w:p>
          <w:p w14:paraId="5AFC1DC5" w14:textId="69F3468B" w:rsidR="008427DD" w:rsidRPr="008427DD" w:rsidRDefault="008427DD" w:rsidP="008427DD">
            <w:pPr>
              <w:rPr>
                <w:rFonts w:ascii="Times New Roman" w:hAnsi="Times New Roman"/>
                <w:sz w:val="20"/>
                <w:szCs w:val="20"/>
              </w:rPr>
            </w:pPr>
            <w:r w:rsidRPr="008427DD">
              <w:rPr>
                <w:rFonts w:ascii="Times New Roman" w:hAnsi="Times New Roman"/>
                <w:sz w:val="20"/>
                <w:szCs w:val="20"/>
              </w:rPr>
              <w:t>полная резьба</w:t>
            </w:r>
          </w:p>
        </w:tc>
        <w:tc>
          <w:tcPr>
            <w:tcW w:w="3260" w:type="dxa"/>
          </w:tcPr>
          <w:p w14:paraId="0C13FE50" w14:textId="1CE8C6A3" w:rsidR="008427DD" w:rsidRPr="008427DD" w:rsidRDefault="008427DD" w:rsidP="008427DD">
            <w:pPr>
              <w:jc w:val="center"/>
              <w:rPr>
                <w:rFonts w:ascii="Times New Roman" w:eastAsiaTheme="majorEastAsia" w:hAnsi="Times New Roman"/>
                <w:b/>
                <w:bCs/>
                <w:sz w:val="20"/>
                <w:szCs w:val="20"/>
              </w:rPr>
            </w:pPr>
            <w:r w:rsidRPr="008427DD">
              <w:rPr>
                <w:rFonts w:ascii="Times New Roman" w:hAnsi="Times New Roman"/>
                <w:sz w:val="20"/>
                <w:szCs w:val="20"/>
              </w:rPr>
              <w:t>3</w:t>
            </w:r>
            <w:r>
              <w:rPr>
                <w:rFonts w:ascii="Times New Roman" w:hAnsi="Times New Roman"/>
                <w:sz w:val="20"/>
                <w:szCs w:val="20"/>
              </w:rPr>
              <w:t xml:space="preserve"> </w:t>
            </w:r>
            <w:r w:rsidRPr="008427DD">
              <w:rPr>
                <w:rFonts w:ascii="Times New Roman" w:hAnsi="Times New Roman"/>
                <w:sz w:val="20"/>
                <w:szCs w:val="20"/>
              </w:rPr>
              <w:t>600,00</w:t>
            </w:r>
          </w:p>
        </w:tc>
      </w:tr>
      <w:tr w:rsidR="008427DD" w14:paraId="79543ED8" w14:textId="77777777" w:rsidTr="008427DD">
        <w:tc>
          <w:tcPr>
            <w:tcW w:w="846" w:type="dxa"/>
            <w:tcBorders>
              <w:top w:val="single" w:sz="4" w:space="0" w:color="auto"/>
              <w:left w:val="single" w:sz="4" w:space="0" w:color="auto"/>
              <w:bottom w:val="single" w:sz="4" w:space="0" w:color="auto"/>
              <w:right w:val="single" w:sz="4" w:space="0" w:color="auto"/>
            </w:tcBorders>
          </w:tcPr>
          <w:p w14:paraId="1D7ED9A3" w14:textId="323EEA24" w:rsidR="008427DD" w:rsidRPr="008427DD" w:rsidRDefault="008427DD" w:rsidP="008427DD">
            <w:pPr>
              <w:pStyle w:val="a"/>
              <w:numPr>
                <w:ilvl w:val="0"/>
                <w:numId w:val="0"/>
              </w:numPr>
              <w:ind w:left="596" w:hanging="549"/>
              <w:rPr>
                <w:rFonts w:ascii="Times New Roman" w:hAnsi="Times New Roman"/>
                <w:sz w:val="20"/>
                <w:szCs w:val="20"/>
                <w:lang w:eastAsia="en-US"/>
              </w:rPr>
            </w:pPr>
            <w:r w:rsidRPr="008427DD">
              <w:rPr>
                <w:rFonts w:ascii="Times New Roman" w:hAnsi="Times New Roman"/>
                <w:sz w:val="20"/>
                <w:szCs w:val="20"/>
              </w:rPr>
              <w:t>11</w:t>
            </w:r>
          </w:p>
        </w:tc>
        <w:tc>
          <w:tcPr>
            <w:tcW w:w="3260" w:type="dxa"/>
          </w:tcPr>
          <w:p w14:paraId="7A9A310F" w14:textId="34E63669" w:rsidR="008427DD" w:rsidRPr="008427DD" w:rsidRDefault="008427DD" w:rsidP="008427DD">
            <w:pPr>
              <w:rPr>
                <w:rFonts w:ascii="Times New Roman" w:hAnsi="Times New Roman"/>
                <w:sz w:val="20"/>
                <w:szCs w:val="20"/>
              </w:rPr>
            </w:pPr>
            <w:r w:rsidRPr="008427DD">
              <w:rPr>
                <w:rFonts w:ascii="Times New Roman" w:hAnsi="Times New Roman"/>
                <w:sz w:val="20"/>
                <w:szCs w:val="20"/>
              </w:rPr>
              <w:t>Гайка М22 черная</w:t>
            </w:r>
          </w:p>
        </w:tc>
        <w:tc>
          <w:tcPr>
            <w:tcW w:w="3260" w:type="dxa"/>
          </w:tcPr>
          <w:p w14:paraId="267011CA" w14:textId="291922C6" w:rsidR="008427DD" w:rsidRPr="008427DD" w:rsidRDefault="008427DD" w:rsidP="008427DD">
            <w:pPr>
              <w:jc w:val="center"/>
              <w:rPr>
                <w:rFonts w:ascii="Times New Roman" w:eastAsiaTheme="majorEastAsia" w:hAnsi="Times New Roman"/>
                <w:b/>
                <w:bCs/>
                <w:sz w:val="20"/>
                <w:szCs w:val="20"/>
              </w:rPr>
            </w:pPr>
            <w:r w:rsidRPr="008427DD">
              <w:rPr>
                <w:rFonts w:ascii="Times New Roman" w:hAnsi="Times New Roman"/>
                <w:sz w:val="20"/>
                <w:szCs w:val="20"/>
              </w:rPr>
              <w:t>1</w:t>
            </w:r>
            <w:r>
              <w:rPr>
                <w:rFonts w:ascii="Times New Roman" w:hAnsi="Times New Roman"/>
                <w:sz w:val="20"/>
                <w:szCs w:val="20"/>
              </w:rPr>
              <w:t xml:space="preserve"> </w:t>
            </w:r>
            <w:r w:rsidRPr="008427DD">
              <w:rPr>
                <w:rFonts w:ascii="Times New Roman" w:hAnsi="Times New Roman"/>
                <w:sz w:val="20"/>
                <w:szCs w:val="20"/>
              </w:rPr>
              <w:t>385,20</w:t>
            </w:r>
          </w:p>
        </w:tc>
      </w:tr>
      <w:tr w:rsidR="008427DD" w14:paraId="4F02BA58" w14:textId="77777777" w:rsidTr="008427DD">
        <w:tc>
          <w:tcPr>
            <w:tcW w:w="846" w:type="dxa"/>
            <w:tcBorders>
              <w:top w:val="single" w:sz="4" w:space="0" w:color="auto"/>
              <w:left w:val="single" w:sz="4" w:space="0" w:color="auto"/>
              <w:bottom w:val="single" w:sz="4" w:space="0" w:color="auto"/>
              <w:right w:val="single" w:sz="4" w:space="0" w:color="auto"/>
            </w:tcBorders>
          </w:tcPr>
          <w:p w14:paraId="2FFBCC19" w14:textId="220F8A57" w:rsidR="008427DD" w:rsidRPr="008427DD" w:rsidRDefault="008427DD" w:rsidP="008427DD">
            <w:pPr>
              <w:pStyle w:val="a"/>
              <w:numPr>
                <w:ilvl w:val="0"/>
                <w:numId w:val="0"/>
              </w:numPr>
              <w:ind w:left="596" w:hanging="549"/>
              <w:rPr>
                <w:rFonts w:ascii="Times New Roman" w:hAnsi="Times New Roman"/>
                <w:sz w:val="20"/>
                <w:szCs w:val="20"/>
                <w:lang w:eastAsia="en-US"/>
              </w:rPr>
            </w:pPr>
            <w:r w:rsidRPr="008427DD">
              <w:rPr>
                <w:rFonts w:ascii="Times New Roman" w:hAnsi="Times New Roman"/>
                <w:sz w:val="20"/>
                <w:szCs w:val="20"/>
              </w:rPr>
              <w:t>12</w:t>
            </w:r>
          </w:p>
        </w:tc>
        <w:tc>
          <w:tcPr>
            <w:tcW w:w="3260" w:type="dxa"/>
          </w:tcPr>
          <w:p w14:paraId="59CEA548" w14:textId="7EC233E8" w:rsidR="008427DD" w:rsidRPr="008427DD" w:rsidRDefault="008427DD" w:rsidP="008427DD">
            <w:pPr>
              <w:rPr>
                <w:rFonts w:ascii="Times New Roman" w:hAnsi="Times New Roman"/>
                <w:sz w:val="20"/>
                <w:szCs w:val="20"/>
              </w:rPr>
            </w:pPr>
            <w:r w:rsidRPr="008427DD">
              <w:rPr>
                <w:rFonts w:ascii="Times New Roman" w:hAnsi="Times New Roman"/>
                <w:sz w:val="20"/>
                <w:szCs w:val="20"/>
              </w:rPr>
              <w:t>Гайка М22 оцинкованная</w:t>
            </w:r>
          </w:p>
        </w:tc>
        <w:tc>
          <w:tcPr>
            <w:tcW w:w="3260" w:type="dxa"/>
          </w:tcPr>
          <w:p w14:paraId="69D196A6" w14:textId="4457CB50" w:rsidR="008427DD" w:rsidRPr="008427DD" w:rsidRDefault="008427DD" w:rsidP="008427DD">
            <w:pPr>
              <w:jc w:val="center"/>
              <w:rPr>
                <w:rFonts w:ascii="Times New Roman" w:eastAsiaTheme="majorEastAsia" w:hAnsi="Times New Roman"/>
                <w:b/>
                <w:bCs/>
                <w:sz w:val="20"/>
                <w:szCs w:val="20"/>
              </w:rPr>
            </w:pPr>
            <w:r w:rsidRPr="008427DD">
              <w:rPr>
                <w:rFonts w:ascii="Times New Roman" w:hAnsi="Times New Roman"/>
                <w:sz w:val="20"/>
                <w:szCs w:val="20"/>
              </w:rPr>
              <w:t>1</w:t>
            </w:r>
            <w:r>
              <w:rPr>
                <w:rFonts w:ascii="Times New Roman" w:hAnsi="Times New Roman"/>
                <w:sz w:val="20"/>
                <w:szCs w:val="20"/>
              </w:rPr>
              <w:t xml:space="preserve"> </w:t>
            </w:r>
            <w:r w:rsidRPr="008427DD">
              <w:rPr>
                <w:rFonts w:ascii="Times New Roman" w:hAnsi="Times New Roman"/>
                <w:sz w:val="20"/>
                <w:szCs w:val="20"/>
              </w:rPr>
              <w:t>530,00</w:t>
            </w:r>
          </w:p>
        </w:tc>
      </w:tr>
      <w:tr w:rsidR="008427DD" w14:paraId="362A34E5" w14:textId="77777777" w:rsidTr="008427DD">
        <w:tc>
          <w:tcPr>
            <w:tcW w:w="846" w:type="dxa"/>
            <w:tcBorders>
              <w:top w:val="single" w:sz="4" w:space="0" w:color="auto"/>
              <w:left w:val="single" w:sz="4" w:space="0" w:color="auto"/>
              <w:bottom w:val="single" w:sz="4" w:space="0" w:color="auto"/>
              <w:right w:val="single" w:sz="4" w:space="0" w:color="auto"/>
            </w:tcBorders>
          </w:tcPr>
          <w:p w14:paraId="36B3924B" w14:textId="72E8F629" w:rsidR="008427DD" w:rsidRPr="008427DD" w:rsidRDefault="008427DD" w:rsidP="008427DD">
            <w:pPr>
              <w:pStyle w:val="a"/>
              <w:numPr>
                <w:ilvl w:val="0"/>
                <w:numId w:val="0"/>
              </w:numPr>
              <w:ind w:left="596" w:hanging="549"/>
              <w:rPr>
                <w:rFonts w:ascii="Times New Roman" w:hAnsi="Times New Roman"/>
                <w:sz w:val="20"/>
                <w:szCs w:val="20"/>
                <w:lang w:eastAsia="en-US"/>
              </w:rPr>
            </w:pPr>
            <w:r w:rsidRPr="008427DD">
              <w:rPr>
                <w:rFonts w:ascii="Times New Roman" w:hAnsi="Times New Roman"/>
                <w:sz w:val="20"/>
                <w:szCs w:val="20"/>
              </w:rPr>
              <w:t>13</w:t>
            </w:r>
          </w:p>
        </w:tc>
        <w:tc>
          <w:tcPr>
            <w:tcW w:w="3260" w:type="dxa"/>
          </w:tcPr>
          <w:p w14:paraId="2364E84D" w14:textId="7B4E3C58" w:rsidR="008427DD" w:rsidRPr="008427DD" w:rsidRDefault="008427DD" w:rsidP="008427DD">
            <w:pPr>
              <w:rPr>
                <w:rFonts w:ascii="Times New Roman" w:hAnsi="Times New Roman"/>
                <w:sz w:val="20"/>
                <w:szCs w:val="20"/>
              </w:rPr>
            </w:pPr>
            <w:r w:rsidRPr="008427DD">
              <w:rPr>
                <w:rFonts w:ascii="Times New Roman" w:hAnsi="Times New Roman"/>
                <w:sz w:val="20"/>
                <w:szCs w:val="20"/>
              </w:rPr>
              <w:t>Гайка М20 черная</w:t>
            </w:r>
          </w:p>
        </w:tc>
        <w:tc>
          <w:tcPr>
            <w:tcW w:w="3260" w:type="dxa"/>
          </w:tcPr>
          <w:p w14:paraId="2200164C" w14:textId="771F9D8B" w:rsidR="008427DD" w:rsidRPr="008427DD" w:rsidRDefault="008427DD" w:rsidP="008427DD">
            <w:pPr>
              <w:jc w:val="center"/>
              <w:rPr>
                <w:rFonts w:ascii="Times New Roman" w:eastAsiaTheme="majorEastAsia" w:hAnsi="Times New Roman"/>
                <w:b/>
                <w:bCs/>
                <w:sz w:val="20"/>
                <w:szCs w:val="20"/>
              </w:rPr>
            </w:pPr>
            <w:r w:rsidRPr="008427DD">
              <w:rPr>
                <w:rFonts w:ascii="Times New Roman" w:hAnsi="Times New Roman"/>
                <w:sz w:val="20"/>
                <w:szCs w:val="20"/>
              </w:rPr>
              <w:t>1</w:t>
            </w:r>
            <w:r>
              <w:rPr>
                <w:rFonts w:ascii="Times New Roman" w:hAnsi="Times New Roman"/>
                <w:sz w:val="20"/>
                <w:szCs w:val="20"/>
              </w:rPr>
              <w:t xml:space="preserve"> </w:t>
            </w:r>
            <w:r w:rsidRPr="008427DD">
              <w:rPr>
                <w:rFonts w:ascii="Times New Roman" w:hAnsi="Times New Roman"/>
                <w:sz w:val="20"/>
                <w:szCs w:val="20"/>
              </w:rPr>
              <w:t>275,20</w:t>
            </w:r>
          </w:p>
        </w:tc>
      </w:tr>
      <w:tr w:rsidR="008427DD" w14:paraId="18C65D6F" w14:textId="77777777" w:rsidTr="008427DD">
        <w:tc>
          <w:tcPr>
            <w:tcW w:w="846" w:type="dxa"/>
            <w:tcBorders>
              <w:top w:val="single" w:sz="4" w:space="0" w:color="auto"/>
              <w:left w:val="single" w:sz="4" w:space="0" w:color="auto"/>
              <w:bottom w:val="single" w:sz="4" w:space="0" w:color="auto"/>
              <w:right w:val="single" w:sz="4" w:space="0" w:color="auto"/>
            </w:tcBorders>
          </w:tcPr>
          <w:p w14:paraId="0C3BF3E9" w14:textId="06750594" w:rsidR="008427DD" w:rsidRPr="008427DD" w:rsidRDefault="008427DD" w:rsidP="008427DD">
            <w:pPr>
              <w:pStyle w:val="a"/>
              <w:numPr>
                <w:ilvl w:val="0"/>
                <w:numId w:val="0"/>
              </w:numPr>
              <w:ind w:left="596" w:hanging="549"/>
              <w:rPr>
                <w:rFonts w:ascii="Times New Roman" w:hAnsi="Times New Roman"/>
                <w:sz w:val="20"/>
                <w:szCs w:val="20"/>
                <w:lang w:eastAsia="en-US"/>
              </w:rPr>
            </w:pPr>
            <w:r w:rsidRPr="008427DD">
              <w:rPr>
                <w:rFonts w:ascii="Times New Roman" w:hAnsi="Times New Roman"/>
                <w:sz w:val="20"/>
                <w:szCs w:val="20"/>
              </w:rPr>
              <w:t>14</w:t>
            </w:r>
          </w:p>
        </w:tc>
        <w:tc>
          <w:tcPr>
            <w:tcW w:w="3260" w:type="dxa"/>
          </w:tcPr>
          <w:p w14:paraId="714512DD" w14:textId="036DFFEC" w:rsidR="008427DD" w:rsidRPr="008427DD" w:rsidRDefault="008427DD" w:rsidP="008427DD">
            <w:pPr>
              <w:rPr>
                <w:rFonts w:ascii="Times New Roman" w:hAnsi="Times New Roman"/>
                <w:sz w:val="20"/>
                <w:szCs w:val="20"/>
              </w:rPr>
            </w:pPr>
            <w:r w:rsidRPr="008427DD">
              <w:rPr>
                <w:rFonts w:ascii="Times New Roman" w:hAnsi="Times New Roman"/>
                <w:sz w:val="20"/>
                <w:szCs w:val="20"/>
              </w:rPr>
              <w:t>Гайка М16 черная</w:t>
            </w:r>
          </w:p>
        </w:tc>
        <w:tc>
          <w:tcPr>
            <w:tcW w:w="3260" w:type="dxa"/>
          </w:tcPr>
          <w:p w14:paraId="7308E664" w14:textId="12EBC367" w:rsidR="008427DD" w:rsidRPr="008427DD" w:rsidRDefault="008427DD" w:rsidP="008427DD">
            <w:pPr>
              <w:jc w:val="center"/>
              <w:rPr>
                <w:rFonts w:ascii="Times New Roman" w:eastAsiaTheme="majorEastAsia" w:hAnsi="Times New Roman"/>
                <w:b/>
                <w:bCs/>
                <w:sz w:val="20"/>
                <w:szCs w:val="20"/>
              </w:rPr>
            </w:pPr>
            <w:r w:rsidRPr="008427DD">
              <w:rPr>
                <w:rFonts w:ascii="Times New Roman" w:hAnsi="Times New Roman"/>
                <w:sz w:val="20"/>
                <w:szCs w:val="20"/>
              </w:rPr>
              <w:t>1</w:t>
            </w:r>
            <w:r>
              <w:rPr>
                <w:rFonts w:ascii="Times New Roman" w:hAnsi="Times New Roman"/>
                <w:sz w:val="20"/>
                <w:szCs w:val="20"/>
              </w:rPr>
              <w:t xml:space="preserve"> </w:t>
            </w:r>
            <w:r w:rsidRPr="008427DD">
              <w:rPr>
                <w:rFonts w:ascii="Times New Roman" w:hAnsi="Times New Roman"/>
                <w:sz w:val="20"/>
                <w:szCs w:val="20"/>
              </w:rPr>
              <w:t>425,00</w:t>
            </w:r>
          </w:p>
        </w:tc>
      </w:tr>
      <w:tr w:rsidR="008427DD" w14:paraId="11F73245" w14:textId="77777777" w:rsidTr="008427DD">
        <w:tc>
          <w:tcPr>
            <w:tcW w:w="846" w:type="dxa"/>
            <w:tcBorders>
              <w:top w:val="single" w:sz="4" w:space="0" w:color="auto"/>
              <w:left w:val="single" w:sz="4" w:space="0" w:color="auto"/>
              <w:bottom w:val="single" w:sz="4" w:space="0" w:color="auto"/>
              <w:right w:val="single" w:sz="4" w:space="0" w:color="auto"/>
            </w:tcBorders>
          </w:tcPr>
          <w:p w14:paraId="0CFB2087" w14:textId="55078E36" w:rsidR="008427DD" w:rsidRPr="008427DD" w:rsidRDefault="008427DD" w:rsidP="008427DD">
            <w:pPr>
              <w:pStyle w:val="a"/>
              <w:numPr>
                <w:ilvl w:val="0"/>
                <w:numId w:val="0"/>
              </w:numPr>
              <w:ind w:left="596" w:hanging="549"/>
              <w:rPr>
                <w:rFonts w:ascii="Times New Roman" w:hAnsi="Times New Roman"/>
                <w:sz w:val="20"/>
                <w:szCs w:val="20"/>
                <w:lang w:eastAsia="en-US"/>
              </w:rPr>
            </w:pPr>
            <w:r w:rsidRPr="008427DD">
              <w:rPr>
                <w:rFonts w:ascii="Times New Roman" w:hAnsi="Times New Roman"/>
                <w:sz w:val="20"/>
                <w:szCs w:val="20"/>
              </w:rPr>
              <w:t>15</w:t>
            </w:r>
          </w:p>
        </w:tc>
        <w:tc>
          <w:tcPr>
            <w:tcW w:w="3260" w:type="dxa"/>
          </w:tcPr>
          <w:p w14:paraId="2DA32320" w14:textId="2DFFAF44" w:rsidR="008427DD" w:rsidRPr="008427DD" w:rsidRDefault="008427DD" w:rsidP="008427DD">
            <w:pPr>
              <w:rPr>
                <w:rFonts w:ascii="Times New Roman" w:hAnsi="Times New Roman"/>
                <w:sz w:val="20"/>
                <w:szCs w:val="20"/>
              </w:rPr>
            </w:pPr>
            <w:r w:rsidRPr="008427DD">
              <w:rPr>
                <w:rFonts w:ascii="Times New Roman" w:hAnsi="Times New Roman"/>
                <w:sz w:val="20"/>
                <w:szCs w:val="20"/>
              </w:rPr>
              <w:t xml:space="preserve">Гайка М16 оцинкованная </w:t>
            </w:r>
          </w:p>
        </w:tc>
        <w:tc>
          <w:tcPr>
            <w:tcW w:w="3260" w:type="dxa"/>
          </w:tcPr>
          <w:p w14:paraId="191B8D2C" w14:textId="79B3FB17" w:rsidR="008427DD" w:rsidRPr="008427DD" w:rsidRDefault="008427DD" w:rsidP="008427DD">
            <w:pPr>
              <w:jc w:val="center"/>
              <w:rPr>
                <w:rFonts w:ascii="Times New Roman" w:eastAsiaTheme="majorEastAsia" w:hAnsi="Times New Roman"/>
                <w:b/>
                <w:bCs/>
                <w:sz w:val="20"/>
                <w:szCs w:val="20"/>
              </w:rPr>
            </w:pPr>
            <w:r w:rsidRPr="008427DD">
              <w:rPr>
                <w:rFonts w:ascii="Times New Roman" w:hAnsi="Times New Roman"/>
                <w:sz w:val="20"/>
                <w:szCs w:val="20"/>
              </w:rPr>
              <w:t>7</w:t>
            </w:r>
            <w:r>
              <w:rPr>
                <w:rFonts w:ascii="Times New Roman" w:hAnsi="Times New Roman"/>
                <w:sz w:val="20"/>
                <w:szCs w:val="20"/>
              </w:rPr>
              <w:t xml:space="preserve"> </w:t>
            </w:r>
            <w:r w:rsidRPr="008427DD">
              <w:rPr>
                <w:rFonts w:ascii="Times New Roman" w:hAnsi="Times New Roman"/>
                <w:sz w:val="20"/>
                <w:szCs w:val="20"/>
              </w:rPr>
              <w:t>056,40</w:t>
            </w:r>
          </w:p>
        </w:tc>
      </w:tr>
      <w:tr w:rsidR="008427DD" w14:paraId="62F38074" w14:textId="77777777" w:rsidTr="008427DD">
        <w:tc>
          <w:tcPr>
            <w:tcW w:w="846" w:type="dxa"/>
            <w:tcBorders>
              <w:top w:val="single" w:sz="4" w:space="0" w:color="auto"/>
              <w:left w:val="single" w:sz="4" w:space="0" w:color="auto"/>
              <w:bottom w:val="single" w:sz="4" w:space="0" w:color="auto"/>
              <w:right w:val="single" w:sz="4" w:space="0" w:color="auto"/>
            </w:tcBorders>
          </w:tcPr>
          <w:p w14:paraId="5350488C" w14:textId="59FEBA3D" w:rsidR="008427DD" w:rsidRPr="008427DD" w:rsidRDefault="008427DD" w:rsidP="008427DD">
            <w:pPr>
              <w:pStyle w:val="a"/>
              <w:numPr>
                <w:ilvl w:val="0"/>
                <w:numId w:val="0"/>
              </w:numPr>
              <w:ind w:left="596" w:hanging="549"/>
              <w:rPr>
                <w:rFonts w:ascii="Times New Roman" w:hAnsi="Times New Roman"/>
                <w:sz w:val="20"/>
                <w:szCs w:val="20"/>
                <w:lang w:eastAsia="en-US"/>
              </w:rPr>
            </w:pPr>
            <w:r w:rsidRPr="008427DD">
              <w:rPr>
                <w:rFonts w:ascii="Times New Roman" w:hAnsi="Times New Roman"/>
                <w:sz w:val="20"/>
                <w:szCs w:val="20"/>
              </w:rPr>
              <w:t>16</w:t>
            </w:r>
          </w:p>
        </w:tc>
        <w:tc>
          <w:tcPr>
            <w:tcW w:w="3260" w:type="dxa"/>
          </w:tcPr>
          <w:p w14:paraId="70A2D909" w14:textId="44F395D3" w:rsidR="008427DD" w:rsidRPr="008427DD" w:rsidRDefault="008427DD" w:rsidP="008427DD">
            <w:pPr>
              <w:rPr>
                <w:rFonts w:ascii="Times New Roman" w:hAnsi="Times New Roman"/>
                <w:sz w:val="20"/>
                <w:szCs w:val="20"/>
              </w:rPr>
            </w:pPr>
            <w:r w:rsidRPr="008427DD">
              <w:rPr>
                <w:rFonts w:ascii="Times New Roman" w:hAnsi="Times New Roman"/>
                <w:sz w:val="20"/>
                <w:szCs w:val="20"/>
              </w:rPr>
              <w:t>Гайка М14 оцинкованная</w:t>
            </w:r>
          </w:p>
        </w:tc>
        <w:tc>
          <w:tcPr>
            <w:tcW w:w="3260" w:type="dxa"/>
          </w:tcPr>
          <w:p w14:paraId="49FC07A3" w14:textId="08B495CC" w:rsidR="008427DD" w:rsidRPr="008427DD" w:rsidRDefault="008427DD" w:rsidP="008427DD">
            <w:pPr>
              <w:jc w:val="center"/>
              <w:rPr>
                <w:rFonts w:ascii="Times New Roman" w:eastAsiaTheme="majorEastAsia" w:hAnsi="Times New Roman"/>
                <w:b/>
                <w:bCs/>
                <w:sz w:val="20"/>
                <w:szCs w:val="20"/>
              </w:rPr>
            </w:pPr>
            <w:r w:rsidRPr="008427DD">
              <w:rPr>
                <w:rFonts w:ascii="Times New Roman" w:hAnsi="Times New Roman"/>
                <w:sz w:val="20"/>
                <w:szCs w:val="20"/>
              </w:rPr>
              <w:t>3</w:t>
            </w:r>
            <w:r>
              <w:rPr>
                <w:rFonts w:ascii="Times New Roman" w:hAnsi="Times New Roman"/>
                <w:sz w:val="20"/>
                <w:szCs w:val="20"/>
              </w:rPr>
              <w:t xml:space="preserve"> </w:t>
            </w:r>
            <w:r w:rsidRPr="008427DD">
              <w:rPr>
                <w:rFonts w:ascii="Times New Roman" w:hAnsi="Times New Roman"/>
                <w:sz w:val="20"/>
                <w:szCs w:val="20"/>
              </w:rPr>
              <w:t>880,00</w:t>
            </w:r>
          </w:p>
        </w:tc>
      </w:tr>
      <w:tr w:rsidR="008427DD" w14:paraId="4194BC47" w14:textId="77777777" w:rsidTr="008427DD">
        <w:tc>
          <w:tcPr>
            <w:tcW w:w="846" w:type="dxa"/>
            <w:tcBorders>
              <w:top w:val="single" w:sz="4" w:space="0" w:color="auto"/>
              <w:left w:val="single" w:sz="4" w:space="0" w:color="auto"/>
              <w:bottom w:val="single" w:sz="4" w:space="0" w:color="auto"/>
              <w:right w:val="single" w:sz="4" w:space="0" w:color="auto"/>
            </w:tcBorders>
          </w:tcPr>
          <w:p w14:paraId="3293C0B4" w14:textId="35ED4C34" w:rsidR="008427DD" w:rsidRPr="008427DD" w:rsidRDefault="008427DD" w:rsidP="008427DD">
            <w:pPr>
              <w:pStyle w:val="a"/>
              <w:numPr>
                <w:ilvl w:val="0"/>
                <w:numId w:val="0"/>
              </w:numPr>
              <w:ind w:left="596" w:hanging="549"/>
              <w:rPr>
                <w:rFonts w:ascii="Times New Roman" w:hAnsi="Times New Roman"/>
                <w:sz w:val="20"/>
                <w:szCs w:val="20"/>
                <w:lang w:eastAsia="en-US"/>
              </w:rPr>
            </w:pPr>
            <w:r w:rsidRPr="008427DD">
              <w:rPr>
                <w:rFonts w:ascii="Times New Roman" w:hAnsi="Times New Roman"/>
                <w:sz w:val="20"/>
                <w:szCs w:val="20"/>
              </w:rPr>
              <w:t>17</w:t>
            </w:r>
          </w:p>
        </w:tc>
        <w:tc>
          <w:tcPr>
            <w:tcW w:w="3260" w:type="dxa"/>
          </w:tcPr>
          <w:p w14:paraId="1DB456B6" w14:textId="4FC79C7D" w:rsidR="008427DD" w:rsidRPr="008427DD" w:rsidRDefault="008427DD" w:rsidP="008427DD">
            <w:pPr>
              <w:rPr>
                <w:rFonts w:ascii="Times New Roman" w:hAnsi="Times New Roman"/>
                <w:sz w:val="20"/>
                <w:szCs w:val="20"/>
              </w:rPr>
            </w:pPr>
            <w:r w:rsidRPr="008427DD">
              <w:rPr>
                <w:rFonts w:ascii="Times New Roman" w:hAnsi="Times New Roman"/>
                <w:sz w:val="20"/>
                <w:szCs w:val="20"/>
              </w:rPr>
              <w:t>Гайка М12 оцинкованная</w:t>
            </w:r>
          </w:p>
        </w:tc>
        <w:tc>
          <w:tcPr>
            <w:tcW w:w="3260" w:type="dxa"/>
          </w:tcPr>
          <w:p w14:paraId="695475B5" w14:textId="12E37114" w:rsidR="008427DD" w:rsidRPr="008427DD" w:rsidRDefault="008427DD" w:rsidP="008427DD">
            <w:pPr>
              <w:jc w:val="center"/>
              <w:rPr>
                <w:rFonts w:ascii="Times New Roman" w:eastAsiaTheme="majorEastAsia" w:hAnsi="Times New Roman"/>
                <w:b/>
                <w:bCs/>
                <w:sz w:val="20"/>
                <w:szCs w:val="20"/>
              </w:rPr>
            </w:pPr>
            <w:r w:rsidRPr="008427DD">
              <w:rPr>
                <w:rFonts w:ascii="Times New Roman" w:hAnsi="Times New Roman"/>
                <w:sz w:val="20"/>
                <w:szCs w:val="20"/>
              </w:rPr>
              <w:t>1</w:t>
            </w:r>
            <w:r>
              <w:rPr>
                <w:rFonts w:ascii="Times New Roman" w:hAnsi="Times New Roman"/>
                <w:sz w:val="20"/>
                <w:szCs w:val="20"/>
              </w:rPr>
              <w:t xml:space="preserve"> </w:t>
            </w:r>
            <w:r w:rsidRPr="008427DD">
              <w:rPr>
                <w:rFonts w:ascii="Times New Roman" w:hAnsi="Times New Roman"/>
                <w:sz w:val="20"/>
                <w:szCs w:val="20"/>
              </w:rPr>
              <w:t>928,50</w:t>
            </w:r>
          </w:p>
        </w:tc>
      </w:tr>
      <w:tr w:rsidR="008427DD" w14:paraId="406CB33B" w14:textId="77777777" w:rsidTr="008427DD">
        <w:tc>
          <w:tcPr>
            <w:tcW w:w="846" w:type="dxa"/>
            <w:tcBorders>
              <w:top w:val="single" w:sz="4" w:space="0" w:color="auto"/>
              <w:left w:val="single" w:sz="4" w:space="0" w:color="auto"/>
              <w:bottom w:val="single" w:sz="4" w:space="0" w:color="auto"/>
              <w:right w:val="single" w:sz="4" w:space="0" w:color="auto"/>
            </w:tcBorders>
          </w:tcPr>
          <w:p w14:paraId="0207C3DE" w14:textId="3F530D42" w:rsidR="008427DD" w:rsidRPr="008427DD" w:rsidRDefault="008427DD" w:rsidP="008427DD">
            <w:pPr>
              <w:pStyle w:val="a"/>
              <w:numPr>
                <w:ilvl w:val="0"/>
                <w:numId w:val="0"/>
              </w:numPr>
              <w:ind w:left="596" w:hanging="549"/>
              <w:rPr>
                <w:rFonts w:ascii="Times New Roman" w:hAnsi="Times New Roman"/>
                <w:sz w:val="20"/>
                <w:szCs w:val="20"/>
                <w:lang w:eastAsia="en-US"/>
              </w:rPr>
            </w:pPr>
            <w:r w:rsidRPr="008427DD">
              <w:rPr>
                <w:rFonts w:ascii="Times New Roman" w:hAnsi="Times New Roman"/>
                <w:sz w:val="20"/>
                <w:szCs w:val="20"/>
              </w:rPr>
              <w:t>18</w:t>
            </w:r>
          </w:p>
        </w:tc>
        <w:tc>
          <w:tcPr>
            <w:tcW w:w="3260" w:type="dxa"/>
          </w:tcPr>
          <w:p w14:paraId="0AE20F4C" w14:textId="37CB4346" w:rsidR="008427DD" w:rsidRPr="008427DD" w:rsidRDefault="008427DD" w:rsidP="008427DD">
            <w:pPr>
              <w:rPr>
                <w:rFonts w:ascii="Times New Roman" w:hAnsi="Times New Roman"/>
                <w:sz w:val="20"/>
                <w:szCs w:val="20"/>
              </w:rPr>
            </w:pPr>
            <w:r w:rsidRPr="008427DD">
              <w:rPr>
                <w:rFonts w:ascii="Times New Roman" w:hAnsi="Times New Roman"/>
                <w:sz w:val="20"/>
                <w:szCs w:val="20"/>
              </w:rPr>
              <w:t>Гайка М10 оцинкованная</w:t>
            </w:r>
          </w:p>
        </w:tc>
        <w:tc>
          <w:tcPr>
            <w:tcW w:w="3260" w:type="dxa"/>
          </w:tcPr>
          <w:p w14:paraId="7EF1C77A" w14:textId="3A75C80F" w:rsidR="008427DD" w:rsidRPr="008427DD" w:rsidRDefault="008427DD" w:rsidP="008427DD">
            <w:pPr>
              <w:jc w:val="center"/>
              <w:rPr>
                <w:rFonts w:ascii="Times New Roman" w:eastAsiaTheme="majorEastAsia" w:hAnsi="Times New Roman"/>
                <w:b/>
                <w:bCs/>
                <w:sz w:val="20"/>
                <w:szCs w:val="20"/>
              </w:rPr>
            </w:pPr>
            <w:r w:rsidRPr="008427DD">
              <w:rPr>
                <w:rFonts w:ascii="Times New Roman" w:hAnsi="Times New Roman"/>
                <w:sz w:val="20"/>
                <w:szCs w:val="20"/>
              </w:rPr>
              <w:t>1</w:t>
            </w:r>
            <w:r>
              <w:rPr>
                <w:rFonts w:ascii="Times New Roman" w:hAnsi="Times New Roman"/>
                <w:sz w:val="20"/>
                <w:szCs w:val="20"/>
              </w:rPr>
              <w:t xml:space="preserve"> </w:t>
            </w:r>
            <w:r w:rsidRPr="008427DD">
              <w:rPr>
                <w:rFonts w:ascii="Times New Roman" w:hAnsi="Times New Roman"/>
                <w:sz w:val="20"/>
                <w:szCs w:val="20"/>
              </w:rPr>
              <w:t>928,50</w:t>
            </w:r>
          </w:p>
        </w:tc>
      </w:tr>
      <w:tr w:rsidR="008427DD" w14:paraId="0F1A7505" w14:textId="77777777" w:rsidTr="008427DD">
        <w:tc>
          <w:tcPr>
            <w:tcW w:w="846" w:type="dxa"/>
            <w:tcBorders>
              <w:top w:val="single" w:sz="4" w:space="0" w:color="auto"/>
              <w:left w:val="single" w:sz="4" w:space="0" w:color="auto"/>
              <w:bottom w:val="single" w:sz="4" w:space="0" w:color="auto"/>
              <w:right w:val="single" w:sz="4" w:space="0" w:color="auto"/>
            </w:tcBorders>
          </w:tcPr>
          <w:p w14:paraId="1498D045" w14:textId="10956738" w:rsidR="008427DD" w:rsidRPr="008427DD" w:rsidRDefault="008427DD" w:rsidP="008427DD">
            <w:pPr>
              <w:pStyle w:val="a"/>
              <w:numPr>
                <w:ilvl w:val="0"/>
                <w:numId w:val="0"/>
              </w:numPr>
              <w:ind w:left="596" w:hanging="549"/>
              <w:rPr>
                <w:rFonts w:ascii="Times New Roman" w:hAnsi="Times New Roman"/>
                <w:sz w:val="20"/>
                <w:szCs w:val="20"/>
                <w:lang w:eastAsia="en-US"/>
              </w:rPr>
            </w:pPr>
            <w:r w:rsidRPr="008427DD">
              <w:rPr>
                <w:rFonts w:ascii="Times New Roman" w:hAnsi="Times New Roman"/>
                <w:sz w:val="20"/>
                <w:szCs w:val="20"/>
              </w:rPr>
              <w:t>19</w:t>
            </w:r>
          </w:p>
        </w:tc>
        <w:tc>
          <w:tcPr>
            <w:tcW w:w="3260" w:type="dxa"/>
          </w:tcPr>
          <w:p w14:paraId="256CBAF4" w14:textId="0BE0A26F" w:rsidR="008427DD" w:rsidRPr="008427DD" w:rsidRDefault="008427DD" w:rsidP="008427DD">
            <w:pPr>
              <w:rPr>
                <w:rFonts w:ascii="Times New Roman" w:hAnsi="Times New Roman"/>
                <w:sz w:val="20"/>
                <w:szCs w:val="20"/>
              </w:rPr>
            </w:pPr>
            <w:r w:rsidRPr="008427DD">
              <w:rPr>
                <w:rFonts w:ascii="Times New Roman" w:hAnsi="Times New Roman"/>
                <w:sz w:val="20"/>
                <w:szCs w:val="20"/>
              </w:rPr>
              <w:t>Гайка М8 оцинкованная</w:t>
            </w:r>
          </w:p>
        </w:tc>
        <w:tc>
          <w:tcPr>
            <w:tcW w:w="3260" w:type="dxa"/>
          </w:tcPr>
          <w:p w14:paraId="457AA422" w14:textId="5388BF57" w:rsidR="008427DD" w:rsidRPr="008427DD" w:rsidRDefault="008427DD" w:rsidP="008427DD">
            <w:pPr>
              <w:jc w:val="center"/>
              <w:rPr>
                <w:rFonts w:ascii="Times New Roman" w:eastAsiaTheme="majorEastAsia" w:hAnsi="Times New Roman"/>
                <w:b/>
                <w:bCs/>
                <w:sz w:val="20"/>
                <w:szCs w:val="20"/>
              </w:rPr>
            </w:pPr>
            <w:r w:rsidRPr="008427DD">
              <w:rPr>
                <w:rFonts w:ascii="Times New Roman" w:hAnsi="Times New Roman"/>
                <w:sz w:val="20"/>
                <w:szCs w:val="20"/>
              </w:rPr>
              <w:t>1</w:t>
            </w:r>
            <w:r>
              <w:rPr>
                <w:rFonts w:ascii="Times New Roman" w:hAnsi="Times New Roman"/>
                <w:sz w:val="20"/>
                <w:szCs w:val="20"/>
              </w:rPr>
              <w:t xml:space="preserve"> </w:t>
            </w:r>
            <w:r w:rsidRPr="008427DD">
              <w:rPr>
                <w:rFonts w:ascii="Times New Roman" w:hAnsi="Times New Roman"/>
                <w:sz w:val="20"/>
                <w:szCs w:val="20"/>
              </w:rPr>
              <w:t>730,00</w:t>
            </w:r>
          </w:p>
        </w:tc>
      </w:tr>
      <w:tr w:rsidR="008427DD" w14:paraId="2AF42398" w14:textId="77777777" w:rsidTr="008427DD">
        <w:tc>
          <w:tcPr>
            <w:tcW w:w="846" w:type="dxa"/>
            <w:tcBorders>
              <w:top w:val="single" w:sz="4" w:space="0" w:color="auto"/>
              <w:left w:val="single" w:sz="4" w:space="0" w:color="auto"/>
              <w:bottom w:val="single" w:sz="4" w:space="0" w:color="auto"/>
              <w:right w:val="single" w:sz="4" w:space="0" w:color="auto"/>
            </w:tcBorders>
          </w:tcPr>
          <w:p w14:paraId="0507F246" w14:textId="3F0B7ECA" w:rsidR="008427DD" w:rsidRPr="008427DD" w:rsidRDefault="008427DD" w:rsidP="008427DD">
            <w:pPr>
              <w:pStyle w:val="a"/>
              <w:numPr>
                <w:ilvl w:val="0"/>
                <w:numId w:val="0"/>
              </w:numPr>
              <w:ind w:left="596" w:hanging="549"/>
              <w:rPr>
                <w:rFonts w:ascii="Times New Roman" w:hAnsi="Times New Roman"/>
                <w:sz w:val="20"/>
                <w:szCs w:val="20"/>
                <w:lang w:eastAsia="en-US"/>
              </w:rPr>
            </w:pPr>
            <w:r w:rsidRPr="008427DD">
              <w:rPr>
                <w:rFonts w:ascii="Times New Roman" w:hAnsi="Times New Roman"/>
                <w:sz w:val="20"/>
                <w:szCs w:val="20"/>
              </w:rPr>
              <w:t>20</w:t>
            </w:r>
          </w:p>
        </w:tc>
        <w:tc>
          <w:tcPr>
            <w:tcW w:w="3260" w:type="dxa"/>
          </w:tcPr>
          <w:p w14:paraId="3D82033F" w14:textId="43C4332C" w:rsidR="008427DD" w:rsidRPr="008427DD" w:rsidRDefault="008427DD" w:rsidP="008427DD">
            <w:pPr>
              <w:rPr>
                <w:rFonts w:ascii="Times New Roman" w:hAnsi="Times New Roman"/>
                <w:sz w:val="20"/>
                <w:szCs w:val="20"/>
              </w:rPr>
            </w:pPr>
            <w:r w:rsidRPr="008427DD">
              <w:rPr>
                <w:rFonts w:ascii="Times New Roman" w:hAnsi="Times New Roman"/>
                <w:sz w:val="20"/>
                <w:szCs w:val="20"/>
              </w:rPr>
              <w:t>Гайка М6 оцинкованная</w:t>
            </w:r>
          </w:p>
        </w:tc>
        <w:tc>
          <w:tcPr>
            <w:tcW w:w="3260" w:type="dxa"/>
          </w:tcPr>
          <w:p w14:paraId="1CE6166A" w14:textId="402148EB" w:rsidR="008427DD" w:rsidRPr="008427DD" w:rsidRDefault="008427DD" w:rsidP="008427DD">
            <w:pPr>
              <w:jc w:val="center"/>
              <w:rPr>
                <w:rFonts w:ascii="Times New Roman" w:eastAsiaTheme="majorEastAsia" w:hAnsi="Times New Roman"/>
                <w:b/>
                <w:bCs/>
                <w:sz w:val="20"/>
                <w:szCs w:val="20"/>
              </w:rPr>
            </w:pPr>
            <w:r w:rsidRPr="008427DD">
              <w:rPr>
                <w:rFonts w:ascii="Times New Roman" w:hAnsi="Times New Roman"/>
                <w:sz w:val="20"/>
                <w:szCs w:val="20"/>
              </w:rPr>
              <w:t>1</w:t>
            </w:r>
            <w:r>
              <w:rPr>
                <w:rFonts w:ascii="Times New Roman" w:hAnsi="Times New Roman"/>
                <w:sz w:val="20"/>
                <w:szCs w:val="20"/>
              </w:rPr>
              <w:t xml:space="preserve"> </w:t>
            </w:r>
            <w:r w:rsidRPr="008427DD">
              <w:rPr>
                <w:rFonts w:ascii="Times New Roman" w:hAnsi="Times New Roman"/>
                <w:sz w:val="20"/>
                <w:szCs w:val="20"/>
              </w:rPr>
              <w:t>870,00</w:t>
            </w:r>
          </w:p>
        </w:tc>
      </w:tr>
      <w:tr w:rsidR="008427DD" w14:paraId="75D5FF81" w14:textId="77777777" w:rsidTr="008427DD">
        <w:tc>
          <w:tcPr>
            <w:tcW w:w="846" w:type="dxa"/>
            <w:tcBorders>
              <w:top w:val="single" w:sz="4" w:space="0" w:color="auto"/>
              <w:left w:val="single" w:sz="4" w:space="0" w:color="auto"/>
              <w:bottom w:val="single" w:sz="4" w:space="0" w:color="auto"/>
              <w:right w:val="single" w:sz="4" w:space="0" w:color="auto"/>
            </w:tcBorders>
          </w:tcPr>
          <w:p w14:paraId="730635F6" w14:textId="5C9F61D0" w:rsidR="008427DD" w:rsidRPr="008427DD" w:rsidRDefault="008427DD" w:rsidP="008427DD">
            <w:pPr>
              <w:pStyle w:val="a"/>
              <w:numPr>
                <w:ilvl w:val="0"/>
                <w:numId w:val="0"/>
              </w:numPr>
              <w:ind w:left="596" w:hanging="549"/>
              <w:rPr>
                <w:rFonts w:ascii="Times New Roman" w:hAnsi="Times New Roman"/>
                <w:sz w:val="20"/>
                <w:szCs w:val="20"/>
                <w:lang w:eastAsia="en-US"/>
              </w:rPr>
            </w:pPr>
            <w:r w:rsidRPr="008427DD">
              <w:rPr>
                <w:rFonts w:ascii="Times New Roman" w:hAnsi="Times New Roman"/>
                <w:sz w:val="20"/>
                <w:szCs w:val="20"/>
              </w:rPr>
              <w:t>21</w:t>
            </w:r>
          </w:p>
        </w:tc>
        <w:tc>
          <w:tcPr>
            <w:tcW w:w="3260" w:type="dxa"/>
          </w:tcPr>
          <w:p w14:paraId="58EBF753" w14:textId="77777777" w:rsidR="008427DD" w:rsidRPr="008427DD" w:rsidRDefault="008427DD" w:rsidP="008427DD">
            <w:pPr>
              <w:rPr>
                <w:rFonts w:ascii="Times New Roman" w:hAnsi="Times New Roman"/>
                <w:sz w:val="20"/>
                <w:szCs w:val="20"/>
              </w:rPr>
            </w:pPr>
            <w:r w:rsidRPr="008427DD">
              <w:rPr>
                <w:rFonts w:ascii="Times New Roman" w:hAnsi="Times New Roman"/>
                <w:sz w:val="20"/>
                <w:szCs w:val="20"/>
              </w:rPr>
              <w:t>Шайба М6 плоская</w:t>
            </w:r>
          </w:p>
          <w:p w14:paraId="458BCE1D" w14:textId="6F7C0AE8" w:rsidR="008427DD" w:rsidRPr="008427DD" w:rsidRDefault="008427DD" w:rsidP="008427DD">
            <w:pPr>
              <w:rPr>
                <w:rFonts w:ascii="Times New Roman" w:hAnsi="Times New Roman"/>
                <w:sz w:val="20"/>
                <w:szCs w:val="20"/>
              </w:rPr>
            </w:pPr>
            <w:r w:rsidRPr="008427DD">
              <w:rPr>
                <w:rFonts w:ascii="Times New Roman" w:hAnsi="Times New Roman"/>
                <w:sz w:val="20"/>
                <w:szCs w:val="20"/>
              </w:rPr>
              <w:t>оцинкованная</w:t>
            </w:r>
          </w:p>
        </w:tc>
        <w:tc>
          <w:tcPr>
            <w:tcW w:w="3260" w:type="dxa"/>
          </w:tcPr>
          <w:p w14:paraId="505123F7" w14:textId="57F730D1" w:rsidR="008427DD" w:rsidRPr="008427DD" w:rsidRDefault="008427DD" w:rsidP="008427DD">
            <w:pPr>
              <w:jc w:val="center"/>
              <w:rPr>
                <w:rFonts w:ascii="Times New Roman" w:eastAsiaTheme="majorEastAsia" w:hAnsi="Times New Roman"/>
                <w:b/>
                <w:bCs/>
                <w:sz w:val="20"/>
                <w:szCs w:val="20"/>
              </w:rPr>
            </w:pPr>
            <w:r w:rsidRPr="008427DD">
              <w:rPr>
                <w:rFonts w:ascii="Times New Roman" w:hAnsi="Times New Roman"/>
                <w:sz w:val="20"/>
                <w:szCs w:val="20"/>
              </w:rPr>
              <w:t>2</w:t>
            </w:r>
            <w:r>
              <w:rPr>
                <w:rFonts w:ascii="Times New Roman" w:hAnsi="Times New Roman"/>
                <w:sz w:val="20"/>
                <w:szCs w:val="20"/>
              </w:rPr>
              <w:t xml:space="preserve"> </w:t>
            </w:r>
            <w:r w:rsidRPr="008427DD">
              <w:rPr>
                <w:rFonts w:ascii="Times New Roman" w:hAnsi="Times New Roman"/>
                <w:sz w:val="20"/>
                <w:szCs w:val="20"/>
              </w:rPr>
              <w:t>064,80</w:t>
            </w:r>
          </w:p>
        </w:tc>
      </w:tr>
      <w:tr w:rsidR="008427DD" w14:paraId="7AF25C6B" w14:textId="77777777" w:rsidTr="008427DD">
        <w:tc>
          <w:tcPr>
            <w:tcW w:w="846" w:type="dxa"/>
            <w:tcBorders>
              <w:top w:val="single" w:sz="4" w:space="0" w:color="auto"/>
              <w:left w:val="single" w:sz="4" w:space="0" w:color="auto"/>
              <w:bottom w:val="single" w:sz="4" w:space="0" w:color="auto"/>
              <w:right w:val="single" w:sz="4" w:space="0" w:color="auto"/>
            </w:tcBorders>
          </w:tcPr>
          <w:p w14:paraId="2DB7DCF1" w14:textId="455EBDAD" w:rsidR="008427DD" w:rsidRPr="008427DD" w:rsidRDefault="008427DD" w:rsidP="008427DD">
            <w:pPr>
              <w:pStyle w:val="a"/>
              <w:numPr>
                <w:ilvl w:val="0"/>
                <w:numId w:val="0"/>
              </w:numPr>
              <w:ind w:left="596" w:hanging="549"/>
              <w:rPr>
                <w:rFonts w:ascii="Times New Roman" w:hAnsi="Times New Roman"/>
                <w:sz w:val="20"/>
                <w:szCs w:val="20"/>
                <w:lang w:eastAsia="en-US"/>
              </w:rPr>
            </w:pPr>
            <w:r w:rsidRPr="008427DD">
              <w:rPr>
                <w:rFonts w:ascii="Times New Roman" w:hAnsi="Times New Roman"/>
                <w:sz w:val="20"/>
                <w:szCs w:val="20"/>
              </w:rPr>
              <w:t>22</w:t>
            </w:r>
          </w:p>
        </w:tc>
        <w:tc>
          <w:tcPr>
            <w:tcW w:w="3260" w:type="dxa"/>
          </w:tcPr>
          <w:p w14:paraId="04BB6BBC" w14:textId="77777777" w:rsidR="008427DD" w:rsidRPr="008427DD" w:rsidRDefault="008427DD" w:rsidP="008427DD">
            <w:pPr>
              <w:rPr>
                <w:rFonts w:ascii="Times New Roman" w:hAnsi="Times New Roman"/>
                <w:sz w:val="20"/>
                <w:szCs w:val="20"/>
              </w:rPr>
            </w:pPr>
            <w:r w:rsidRPr="008427DD">
              <w:rPr>
                <w:rFonts w:ascii="Times New Roman" w:hAnsi="Times New Roman"/>
                <w:sz w:val="20"/>
                <w:szCs w:val="20"/>
              </w:rPr>
              <w:t>Шайба М8 плоская</w:t>
            </w:r>
          </w:p>
          <w:p w14:paraId="00F1C471" w14:textId="2520ABBE" w:rsidR="008427DD" w:rsidRPr="008427DD" w:rsidRDefault="008427DD" w:rsidP="008427DD">
            <w:pPr>
              <w:rPr>
                <w:rFonts w:ascii="Times New Roman" w:hAnsi="Times New Roman"/>
                <w:sz w:val="20"/>
                <w:szCs w:val="20"/>
              </w:rPr>
            </w:pPr>
            <w:r w:rsidRPr="008427DD">
              <w:rPr>
                <w:rFonts w:ascii="Times New Roman" w:hAnsi="Times New Roman"/>
                <w:sz w:val="20"/>
                <w:szCs w:val="20"/>
              </w:rPr>
              <w:t>оцинкованная</w:t>
            </w:r>
          </w:p>
        </w:tc>
        <w:tc>
          <w:tcPr>
            <w:tcW w:w="3260" w:type="dxa"/>
          </w:tcPr>
          <w:p w14:paraId="01A3E4BE" w14:textId="4118ACC6" w:rsidR="008427DD" w:rsidRPr="008427DD" w:rsidRDefault="008427DD" w:rsidP="008427DD">
            <w:pPr>
              <w:jc w:val="center"/>
              <w:rPr>
                <w:rFonts w:ascii="Times New Roman" w:eastAsiaTheme="majorEastAsia" w:hAnsi="Times New Roman"/>
                <w:b/>
                <w:bCs/>
                <w:sz w:val="20"/>
                <w:szCs w:val="20"/>
              </w:rPr>
            </w:pPr>
            <w:r w:rsidRPr="008427DD">
              <w:rPr>
                <w:rFonts w:ascii="Times New Roman" w:hAnsi="Times New Roman"/>
                <w:sz w:val="20"/>
                <w:szCs w:val="20"/>
              </w:rPr>
              <w:t>2</w:t>
            </w:r>
            <w:r>
              <w:rPr>
                <w:rFonts w:ascii="Times New Roman" w:hAnsi="Times New Roman"/>
                <w:sz w:val="20"/>
                <w:szCs w:val="20"/>
              </w:rPr>
              <w:t xml:space="preserve"> </w:t>
            </w:r>
            <w:r w:rsidRPr="008427DD">
              <w:rPr>
                <w:rFonts w:ascii="Times New Roman" w:hAnsi="Times New Roman"/>
                <w:sz w:val="20"/>
                <w:szCs w:val="20"/>
              </w:rPr>
              <w:t>005,60</w:t>
            </w:r>
          </w:p>
        </w:tc>
      </w:tr>
      <w:tr w:rsidR="008427DD" w14:paraId="69644BDC" w14:textId="77777777" w:rsidTr="008427DD">
        <w:tc>
          <w:tcPr>
            <w:tcW w:w="846" w:type="dxa"/>
            <w:tcBorders>
              <w:top w:val="single" w:sz="4" w:space="0" w:color="auto"/>
              <w:left w:val="single" w:sz="4" w:space="0" w:color="auto"/>
              <w:bottom w:val="single" w:sz="4" w:space="0" w:color="auto"/>
              <w:right w:val="single" w:sz="4" w:space="0" w:color="auto"/>
            </w:tcBorders>
          </w:tcPr>
          <w:p w14:paraId="3ED07BB4" w14:textId="2655BB8F" w:rsidR="008427DD" w:rsidRPr="008427DD" w:rsidRDefault="008427DD" w:rsidP="008427DD">
            <w:pPr>
              <w:pStyle w:val="a"/>
              <w:numPr>
                <w:ilvl w:val="0"/>
                <w:numId w:val="0"/>
              </w:numPr>
              <w:ind w:left="596" w:hanging="549"/>
              <w:rPr>
                <w:rFonts w:ascii="Times New Roman" w:hAnsi="Times New Roman"/>
                <w:sz w:val="20"/>
                <w:szCs w:val="20"/>
                <w:lang w:eastAsia="en-US"/>
              </w:rPr>
            </w:pPr>
            <w:r w:rsidRPr="008427DD">
              <w:rPr>
                <w:rFonts w:ascii="Times New Roman" w:hAnsi="Times New Roman"/>
                <w:sz w:val="20"/>
                <w:szCs w:val="20"/>
              </w:rPr>
              <w:t>23</w:t>
            </w:r>
          </w:p>
        </w:tc>
        <w:tc>
          <w:tcPr>
            <w:tcW w:w="3260" w:type="dxa"/>
          </w:tcPr>
          <w:p w14:paraId="71696473" w14:textId="77777777" w:rsidR="008427DD" w:rsidRPr="008427DD" w:rsidRDefault="008427DD" w:rsidP="008427DD">
            <w:pPr>
              <w:rPr>
                <w:rFonts w:ascii="Times New Roman" w:hAnsi="Times New Roman"/>
                <w:sz w:val="20"/>
                <w:szCs w:val="20"/>
              </w:rPr>
            </w:pPr>
            <w:r w:rsidRPr="008427DD">
              <w:rPr>
                <w:rFonts w:ascii="Times New Roman" w:hAnsi="Times New Roman"/>
                <w:sz w:val="20"/>
                <w:szCs w:val="20"/>
              </w:rPr>
              <w:t>Шайба М16 плоская</w:t>
            </w:r>
          </w:p>
          <w:p w14:paraId="4FD4491B" w14:textId="733F741B" w:rsidR="008427DD" w:rsidRPr="008427DD" w:rsidRDefault="008427DD" w:rsidP="008427DD">
            <w:pPr>
              <w:rPr>
                <w:rFonts w:ascii="Times New Roman" w:hAnsi="Times New Roman"/>
                <w:sz w:val="20"/>
                <w:szCs w:val="20"/>
              </w:rPr>
            </w:pPr>
            <w:r w:rsidRPr="008427DD">
              <w:rPr>
                <w:rFonts w:ascii="Times New Roman" w:hAnsi="Times New Roman"/>
                <w:sz w:val="20"/>
                <w:szCs w:val="20"/>
              </w:rPr>
              <w:t>оцинкованная</w:t>
            </w:r>
          </w:p>
        </w:tc>
        <w:tc>
          <w:tcPr>
            <w:tcW w:w="3260" w:type="dxa"/>
          </w:tcPr>
          <w:p w14:paraId="5F26902A" w14:textId="6AA90284" w:rsidR="008427DD" w:rsidRPr="008427DD" w:rsidRDefault="008427DD" w:rsidP="008427DD">
            <w:pPr>
              <w:jc w:val="center"/>
              <w:rPr>
                <w:rFonts w:ascii="Times New Roman" w:eastAsiaTheme="majorEastAsia" w:hAnsi="Times New Roman"/>
                <w:b/>
                <w:bCs/>
                <w:sz w:val="20"/>
                <w:szCs w:val="20"/>
              </w:rPr>
            </w:pPr>
            <w:r w:rsidRPr="008427DD">
              <w:rPr>
                <w:rFonts w:ascii="Times New Roman" w:hAnsi="Times New Roman"/>
                <w:sz w:val="20"/>
                <w:szCs w:val="20"/>
              </w:rPr>
              <w:t>3</w:t>
            </w:r>
            <w:r>
              <w:rPr>
                <w:rFonts w:ascii="Times New Roman" w:hAnsi="Times New Roman"/>
                <w:sz w:val="20"/>
                <w:szCs w:val="20"/>
              </w:rPr>
              <w:t xml:space="preserve"> </w:t>
            </w:r>
            <w:r w:rsidRPr="008427DD">
              <w:rPr>
                <w:rFonts w:ascii="Times New Roman" w:hAnsi="Times New Roman"/>
                <w:sz w:val="20"/>
                <w:szCs w:val="20"/>
              </w:rPr>
              <w:t>658,20</w:t>
            </w:r>
          </w:p>
        </w:tc>
      </w:tr>
      <w:tr w:rsidR="008427DD" w14:paraId="5A204CBC" w14:textId="77777777" w:rsidTr="008427DD">
        <w:tc>
          <w:tcPr>
            <w:tcW w:w="846" w:type="dxa"/>
            <w:tcBorders>
              <w:top w:val="single" w:sz="4" w:space="0" w:color="auto"/>
              <w:left w:val="single" w:sz="4" w:space="0" w:color="auto"/>
              <w:bottom w:val="single" w:sz="4" w:space="0" w:color="auto"/>
              <w:right w:val="single" w:sz="4" w:space="0" w:color="auto"/>
            </w:tcBorders>
          </w:tcPr>
          <w:p w14:paraId="47BF2478" w14:textId="24693138" w:rsidR="008427DD" w:rsidRPr="008427DD" w:rsidRDefault="008427DD" w:rsidP="008427DD">
            <w:pPr>
              <w:pStyle w:val="a"/>
              <w:numPr>
                <w:ilvl w:val="0"/>
                <w:numId w:val="0"/>
              </w:numPr>
              <w:ind w:left="596" w:hanging="549"/>
              <w:rPr>
                <w:rFonts w:ascii="Times New Roman" w:hAnsi="Times New Roman"/>
                <w:sz w:val="20"/>
                <w:szCs w:val="20"/>
                <w:lang w:eastAsia="en-US"/>
              </w:rPr>
            </w:pPr>
            <w:r w:rsidRPr="008427DD">
              <w:rPr>
                <w:rFonts w:ascii="Times New Roman" w:hAnsi="Times New Roman"/>
                <w:sz w:val="20"/>
                <w:szCs w:val="20"/>
              </w:rPr>
              <w:t>24</w:t>
            </w:r>
          </w:p>
        </w:tc>
        <w:tc>
          <w:tcPr>
            <w:tcW w:w="3260" w:type="dxa"/>
          </w:tcPr>
          <w:p w14:paraId="6456120A" w14:textId="77777777" w:rsidR="008427DD" w:rsidRPr="008427DD" w:rsidRDefault="008427DD" w:rsidP="008427DD">
            <w:pPr>
              <w:rPr>
                <w:rFonts w:ascii="Times New Roman" w:hAnsi="Times New Roman"/>
                <w:sz w:val="20"/>
                <w:szCs w:val="20"/>
              </w:rPr>
            </w:pPr>
            <w:r w:rsidRPr="008427DD">
              <w:rPr>
                <w:rFonts w:ascii="Times New Roman" w:hAnsi="Times New Roman"/>
                <w:sz w:val="20"/>
                <w:szCs w:val="20"/>
              </w:rPr>
              <w:t>Шайба М16 плоская</w:t>
            </w:r>
          </w:p>
          <w:p w14:paraId="53E710CD" w14:textId="54FEE891" w:rsidR="008427DD" w:rsidRPr="008427DD" w:rsidRDefault="008427DD" w:rsidP="008427DD">
            <w:pPr>
              <w:rPr>
                <w:rFonts w:ascii="Times New Roman" w:hAnsi="Times New Roman"/>
                <w:sz w:val="20"/>
                <w:szCs w:val="20"/>
              </w:rPr>
            </w:pPr>
            <w:r w:rsidRPr="008427DD">
              <w:rPr>
                <w:rFonts w:ascii="Times New Roman" w:hAnsi="Times New Roman"/>
                <w:sz w:val="20"/>
                <w:szCs w:val="20"/>
              </w:rPr>
              <w:t>черная</w:t>
            </w:r>
          </w:p>
        </w:tc>
        <w:tc>
          <w:tcPr>
            <w:tcW w:w="3260" w:type="dxa"/>
          </w:tcPr>
          <w:p w14:paraId="0AE6D881" w14:textId="70D272F1" w:rsidR="008427DD" w:rsidRPr="008427DD" w:rsidRDefault="008427DD" w:rsidP="008427DD">
            <w:pPr>
              <w:jc w:val="center"/>
              <w:rPr>
                <w:rFonts w:ascii="Times New Roman" w:eastAsiaTheme="majorEastAsia" w:hAnsi="Times New Roman"/>
                <w:b/>
                <w:bCs/>
                <w:sz w:val="20"/>
                <w:szCs w:val="20"/>
              </w:rPr>
            </w:pPr>
            <w:r w:rsidRPr="008427DD">
              <w:rPr>
                <w:rFonts w:ascii="Times New Roman" w:hAnsi="Times New Roman"/>
                <w:sz w:val="20"/>
                <w:szCs w:val="20"/>
              </w:rPr>
              <w:t>1</w:t>
            </w:r>
            <w:r>
              <w:rPr>
                <w:rFonts w:ascii="Times New Roman" w:hAnsi="Times New Roman"/>
                <w:sz w:val="20"/>
                <w:szCs w:val="20"/>
              </w:rPr>
              <w:t xml:space="preserve"> </w:t>
            </w:r>
            <w:r w:rsidRPr="008427DD">
              <w:rPr>
                <w:rFonts w:ascii="Times New Roman" w:hAnsi="Times New Roman"/>
                <w:sz w:val="20"/>
                <w:szCs w:val="20"/>
              </w:rPr>
              <w:t>515,20</w:t>
            </w:r>
          </w:p>
        </w:tc>
      </w:tr>
      <w:tr w:rsidR="008427DD" w14:paraId="6C63612D" w14:textId="77777777" w:rsidTr="008427DD">
        <w:tc>
          <w:tcPr>
            <w:tcW w:w="846" w:type="dxa"/>
            <w:tcBorders>
              <w:top w:val="single" w:sz="4" w:space="0" w:color="auto"/>
              <w:left w:val="single" w:sz="4" w:space="0" w:color="auto"/>
              <w:bottom w:val="single" w:sz="4" w:space="0" w:color="auto"/>
              <w:right w:val="single" w:sz="4" w:space="0" w:color="auto"/>
            </w:tcBorders>
          </w:tcPr>
          <w:p w14:paraId="242CB4F2" w14:textId="4D0B595A" w:rsidR="008427DD" w:rsidRPr="008427DD" w:rsidRDefault="008427DD" w:rsidP="008427DD">
            <w:pPr>
              <w:pStyle w:val="a"/>
              <w:numPr>
                <w:ilvl w:val="0"/>
                <w:numId w:val="0"/>
              </w:numPr>
              <w:ind w:left="596" w:hanging="549"/>
              <w:rPr>
                <w:rFonts w:ascii="Times New Roman" w:hAnsi="Times New Roman"/>
                <w:sz w:val="20"/>
                <w:szCs w:val="20"/>
                <w:lang w:eastAsia="en-US"/>
              </w:rPr>
            </w:pPr>
            <w:r w:rsidRPr="008427DD">
              <w:rPr>
                <w:rFonts w:ascii="Times New Roman" w:hAnsi="Times New Roman"/>
                <w:sz w:val="20"/>
                <w:szCs w:val="20"/>
              </w:rPr>
              <w:t>25</w:t>
            </w:r>
          </w:p>
        </w:tc>
        <w:tc>
          <w:tcPr>
            <w:tcW w:w="3260" w:type="dxa"/>
          </w:tcPr>
          <w:p w14:paraId="578137FE" w14:textId="522CE1D5" w:rsidR="008427DD" w:rsidRPr="008427DD" w:rsidRDefault="008427DD" w:rsidP="008427DD">
            <w:pPr>
              <w:rPr>
                <w:rFonts w:ascii="Times New Roman" w:hAnsi="Times New Roman"/>
                <w:sz w:val="20"/>
                <w:szCs w:val="20"/>
              </w:rPr>
            </w:pPr>
            <w:r w:rsidRPr="008427DD">
              <w:rPr>
                <w:rFonts w:ascii="Times New Roman" w:hAnsi="Times New Roman"/>
                <w:sz w:val="20"/>
                <w:szCs w:val="20"/>
              </w:rPr>
              <w:t>Шайба М22 плоская черная</w:t>
            </w:r>
          </w:p>
        </w:tc>
        <w:tc>
          <w:tcPr>
            <w:tcW w:w="3260" w:type="dxa"/>
          </w:tcPr>
          <w:p w14:paraId="622669ED" w14:textId="54908475" w:rsidR="008427DD" w:rsidRPr="008427DD" w:rsidRDefault="008427DD" w:rsidP="008427DD">
            <w:pPr>
              <w:jc w:val="center"/>
              <w:rPr>
                <w:rFonts w:ascii="Times New Roman" w:eastAsiaTheme="majorEastAsia" w:hAnsi="Times New Roman"/>
                <w:b/>
                <w:bCs/>
                <w:sz w:val="20"/>
                <w:szCs w:val="20"/>
              </w:rPr>
            </w:pPr>
            <w:r w:rsidRPr="008427DD">
              <w:rPr>
                <w:rFonts w:ascii="Times New Roman" w:hAnsi="Times New Roman"/>
                <w:sz w:val="20"/>
                <w:szCs w:val="20"/>
              </w:rPr>
              <w:t>1</w:t>
            </w:r>
            <w:r>
              <w:rPr>
                <w:rFonts w:ascii="Times New Roman" w:hAnsi="Times New Roman"/>
                <w:sz w:val="20"/>
                <w:szCs w:val="20"/>
              </w:rPr>
              <w:t xml:space="preserve"> </w:t>
            </w:r>
            <w:r w:rsidRPr="008427DD">
              <w:rPr>
                <w:rFonts w:ascii="Times New Roman" w:hAnsi="Times New Roman"/>
                <w:sz w:val="20"/>
                <w:szCs w:val="20"/>
              </w:rPr>
              <w:t>829,10</w:t>
            </w:r>
          </w:p>
        </w:tc>
      </w:tr>
      <w:tr w:rsidR="008427DD" w14:paraId="4E138D12" w14:textId="77777777" w:rsidTr="008427DD">
        <w:tc>
          <w:tcPr>
            <w:tcW w:w="846" w:type="dxa"/>
            <w:tcBorders>
              <w:top w:val="single" w:sz="4" w:space="0" w:color="auto"/>
              <w:left w:val="single" w:sz="4" w:space="0" w:color="auto"/>
              <w:bottom w:val="single" w:sz="4" w:space="0" w:color="auto"/>
              <w:right w:val="single" w:sz="4" w:space="0" w:color="auto"/>
            </w:tcBorders>
          </w:tcPr>
          <w:p w14:paraId="3B93EBF7" w14:textId="23FCC35D" w:rsidR="008427DD" w:rsidRPr="008427DD" w:rsidRDefault="008427DD" w:rsidP="008427DD">
            <w:pPr>
              <w:pStyle w:val="a"/>
              <w:numPr>
                <w:ilvl w:val="0"/>
                <w:numId w:val="0"/>
              </w:numPr>
              <w:ind w:left="596" w:hanging="549"/>
              <w:rPr>
                <w:rFonts w:ascii="Times New Roman" w:hAnsi="Times New Roman"/>
                <w:sz w:val="20"/>
                <w:szCs w:val="20"/>
                <w:lang w:eastAsia="en-US"/>
              </w:rPr>
            </w:pPr>
            <w:r w:rsidRPr="008427DD">
              <w:rPr>
                <w:rFonts w:ascii="Times New Roman" w:hAnsi="Times New Roman"/>
                <w:sz w:val="20"/>
                <w:szCs w:val="20"/>
              </w:rPr>
              <w:t>26</w:t>
            </w:r>
          </w:p>
        </w:tc>
        <w:tc>
          <w:tcPr>
            <w:tcW w:w="3260" w:type="dxa"/>
          </w:tcPr>
          <w:p w14:paraId="1EE09C72" w14:textId="77777777" w:rsidR="008427DD" w:rsidRPr="008427DD" w:rsidRDefault="008427DD" w:rsidP="008427DD">
            <w:pPr>
              <w:rPr>
                <w:rFonts w:ascii="Times New Roman" w:hAnsi="Times New Roman"/>
                <w:sz w:val="20"/>
                <w:szCs w:val="20"/>
              </w:rPr>
            </w:pPr>
            <w:r w:rsidRPr="008427DD">
              <w:rPr>
                <w:rFonts w:ascii="Times New Roman" w:hAnsi="Times New Roman"/>
                <w:sz w:val="20"/>
                <w:szCs w:val="20"/>
              </w:rPr>
              <w:t>Шайба М22 плоская</w:t>
            </w:r>
          </w:p>
          <w:p w14:paraId="322CAF3D" w14:textId="29DE82C1" w:rsidR="008427DD" w:rsidRPr="008427DD" w:rsidRDefault="008427DD" w:rsidP="008427DD">
            <w:pPr>
              <w:rPr>
                <w:rFonts w:ascii="Times New Roman" w:hAnsi="Times New Roman"/>
                <w:sz w:val="20"/>
                <w:szCs w:val="20"/>
              </w:rPr>
            </w:pPr>
            <w:r w:rsidRPr="008427DD">
              <w:rPr>
                <w:rFonts w:ascii="Times New Roman" w:hAnsi="Times New Roman"/>
                <w:sz w:val="20"/>
                <w:szCs w:val="20"/>
              </w:rPr>
              <w:t>оцинкованная</w:t>
            </w:r>
          </w:p>
        </w:tc>
        <w:tc>
          <w:tcPr>
            <w:tcW w:w="3260" w:type="dxa"/>
          </w:tcPr>
          <w:p w14:paraId="34D03CDF" w14:textId="47364E8D" w:rsidR="008427DD" w:rsidRPr="008427DD" w:rsidRDefault="008427DD" w:rsidP="008427DD">
            <w:pPr>
              <w:jc w:val="center"/>
              <w:rPr>
                <w:rFonts w:ascii="Times New Roman" w:eastAsiaTheme="majorEastAsia" w:hAnsi="Times New Roman"/>
                <w:b/>
                <w:bCs/>
                <w:sz w:val="20"/>
                <w:szCs w:val="20"/>
              </w:rPr>
            </w:pPr>
            <w:r w:rsidRPr="008427DD">
              <w:rPr>
                <w:rFonts w:ascii="Times New Roman" w:hAnsi="Times New Roman"/>
                <w:sz w:val="20"/>
                <w:szCs w:val="20"/>
              </w:rPr>
              <w:t>1</w:t>
            </w:r>
            <w:r>
              <w:rPr>
                <w:rFonts w:ascii="Times New Roman" w:hAnsi="Times New Roman"/>
                <w:sz w:val="20"/>
                <w:szCs w:val="20"/>
              </w:rPr>
              <w:t xml:space="preserve"> </w:t>
            </w:r>
            <w:r w:rsidRPr="008427DD">
              <w:rPr>
                <w:rFonts w:ascii="Times New Roman" w:hAnsi="Times New Roman"/>
                <w:sz w:val="20"/>
                <w:szCs w:val="20"/>
              </w:rPr>
              <w:t>666,60</w:t>
            </w:r>
          </w:p>
        </w:tc>
      </w:tr>
      <w:tr w:rsidR="008427DD" w14:paraId="418C931F" w14:textId="77777777" w:rsidTr="008427DD">
        <w:tc>
          <w:tcPr>
            <w:tcW w:w="846" w:type="dxa"/>
            <w:tcBorders>
              <w:top w:val="single" w:sz="4" w:space="0" w:color="auto"/>
              <w:left w:val="single" w:sz="4" w:space="0" w:color="auto"/>
              <w:bottom w:val="single" w:sz="4" w:space="0" w:color="auto"/>
              <w:right w:val="single" w:sz="4" w:space="0" w:color="auto"/>
            </w:tcBorders>
          </w:tcPr>
          <w:p w14:paraId="5F17BB43" w14:textId="27DA9C0C" w:rsidR="008427DD" w:rsidRPr="008427DD" w:rsidRDefault="008427DD" w:rsidP="008427DD">
            <w:pPr>
              <w:pStyle w:val="a"/>
              <w:numPr>
                <w:ilvl w:val="0"/>
                <w:numId w:val="0"/>
              </w:numPr>
              <w:ind w:left="596" w:hanging="549"/>
              <w:rPr>
                <w:rFonts w:ascii="Times New Roman" w:hAnsi="Times New Roman"/>
                <w:sz w:val="20"/>
                <w:szCs w:val="20"/>
                <w:lang w:eastAsia="en-US"/>
              </w:rPr>
            </w:pPr>
            <w:r w:rsidRPr="008427DD">
              <w:rPr>
                <w:rFonts w:ascii="Times New Roman" w:hAnsi="Times New Roman"/>
                <w:sz w:val="20"/>
                <w:szCs w:val="20"/>
              </w:rPr>
              <w:t>27</w:t>
            </w:r>
          </w:p>
        </w:tc>
        <w:tc>
          <w:tcPr>
            <w:tcW w:w="3260" w:type="dxa"/>
          </w:tcPr>
          <w:p w14:paraId="25F2E21C" w14:textId="584AE893" w:rsidR="008427DD" w:rsidRPr="008427DD" w:rsidRDefault="008427DD" w:rsidP="008427DD">
            <w:pPr>
              <w:rPr>
                <w:rFonts w:ascii="Times New Roman" w:hAnsi="Times New Roman"/>
                <w:sz w:val="20"/>
                <w:szCs w:val="20"/>
              </w:rPr>
            </w:pPr>
            <w:r w:rsidRPr="008427DD">
              <w:rPr>
                <w:rFonts w:ascii="Times New Roman" w:hAnsi="Times New Roman"/>
                <w:sz w:val="20"/>
                <w:szCs w:val="20"/>
              </w:rPr>
              <w:t>Дюбель-гвоздь 6х60</w:t>
            </w:r>
          </w:p>
        </w:tc>
        <w:tc>
          <w:tcPr>
            <w:tcW w:w="3260" w:type="dxa"/>
          </w:tcPr>
          <w:p w14:paraId="2C77DD5F" w14:textId="774B7C77" w:rsidR="008427DD" w:rsidRPr="008427DD" w:rsidRDefault="008427DD" w:rsidP="008427DD">
            <w:pPr>
              <w:jc w:val="center"/>
              <w:rPr>
                <w:rFonts w:ascii="Times New Roman" w:eastAsiaTheme="majorEastAsia" w:hAnsi="Times New Roman"/>
                <w:b/>
                <w:bCs/>
                <w:sz w:val="20"/>
                <w:szCs w:val="20"/>
              </w:rPr>
            </w:pPr>
            <w:r w:rsidRPr="008427DD">
              <w:rPr>
                <w:rFonts w:ascii="Times New Roman" w:hAnsi="Times New Roman"/>
                <w:sz w:val="20"/>
                <w:szCs w:val="20"/>
              </w:rPr>
              <w:t>480,00</w:t>
            </w:r>
          </w:p>
        </w:tc>
      </w:tr>
      <w:tr w:rsidR="008427DD" w14:paraId="21081CE5" w14:textId="77777777" w:rsidTr="008427DD">
        <w:tc>
          <w:tcPr>
            <w:tcW w:w="846" w:type="dxa"/>
            <w:tcBorders>
              <w:top w:val="single" w:sz="4" w:space="0" w:color="auto"/>
              <w:left w:val="single" w:sz="4" w:space="0" w:color="auto"/>
              <w:bottom w:val="single" w:sz="4" w:space="0" w:color="auto"/>
              <w:right w:val="single" w:sz="4" w:space="0" w:color="auto"/>
            </w:tcBorders>
          </w:tcPr>
          <w:p w14:paraId="48F4E713" w14:textId="054DD8B0" w:rsidR="008427DD" w:rsidRPr="008427DD" w:rsidRDefault="008427DD" w:rsidP="008427DD">
            <w:pPr>
              <w:pStyle w:val="a"/>
              <w:numPr>
                <w:ilvl w:val="0"/>
                <w:numId w:val="0"/>
              </w:numPr>
              <w:ind w:left="596" w:hanging="549"/>
              <w:rPr>
                <w:rFonts w:ascii="Times New Roman" w:hAnsi="Times New Roman"/>
                <w:sz w:val="20"/>
                <w:szCs w:val="20"/>
                <w:lang w:eastAsia="en-US"/>
              </w:rPr>
            </w:pPr>
            <w:r w:rsidRPr="008427DD">
              <w:rPr>
                <w:rFonts w:ascii="Times New Roman" w:hAnsi="Times New Roman"/>
                <w:sz w:val="20"/>
                <w:szCs w:val="20"/>
              </w:rPr>
              <w:t>28</w:t>
            </w:r>
          </w:p>
        </w:tc>
        <w:tc>
          <w:tcPr>
            <w:tcW w:w="3260" w:type="dxa"/>
          </w:tcPr>
          <w:p w14:paraId="2F41390B" w14:textId="4CC92DA9" w:rsidR="008427DD" w:rsidRPr="008427DD" w:rsidRDefault="008427DD" w:rsidP="008427DD">
            <w:pPr>
              <w:rPr>
                <w:rFonts w:ascii="Times New Roman" w:hAnsi="Times New Roman"/>
                <w:sz w:val="20"/>
                <w:szCs w:val="20"/>
              </w:rPr>
            </w:pPr>
            <w:r w:rsidRPr="008427DD">
              <w:rPr>
                <w:rFonts w:ascii="Times New Roman" w:hAnsi="Times New Roman"/>
                <w:sz w:val="20"/>
                <w:szCs w:val="20"/>
              </w:rPr>
              <w:t>Саморез ШСММ (пресс-шайба + сверло) 4,2х13</w:t>
            </w:r>
          </w:p>
        </w:tc>
        <w:tc>
          <w:tcPr>
            <w:tcW w:w="3260" w:type="dxa"/>
          </w:tcPr>
          <w:p w14:paraId="7651A36F" w14:textId="09704D18" w:rsidR="008427DD" w:rsidRPr="008427DD" w:rsidRDefault="008427DD" w:rsidP="008427DD">
            <w:pPr>
              <w:jc w:val="center"/>
              <w:rPr>
                <w:rFonts w:ascii="Times New Roman" w:eastAsiaTheme="majorEastAsia" w:hAnsi="Times New Roman"/>
                <w:b/>
                <w:bCs/>
                <w:sz w:val="20"/>
                <w:szCs w:val="20"/>
              </w:rPr>
            </w:pPr>
            <w:r w:rsidRPr="008427DD">
              <w:rPr>
                <w:rFonts w:ascii="Times New Roman" w:hAnsi="Times New Roman"/>
                <w:sz w:val="20"/>
                <w:szCs w:val="20"/>
              </w:rPr>
              <w:t>7</w:t>
            </w:r>
            <w:r>
              <w:rPr>
                <w:rFonts w:ascii="Times New Roman" w:hAnsi="Times New Roman"/>
                <w:sz w:val="20"/>
                <w:szCs w:val="20"/>
              </w:rPr>
              <w:t xml:space="preserve"> </w:t>
            </w:r>
            <w:r w:rsidRPr="008427DD">
              <w:rPr>
                <w:rFonts w:ascii="Times New Roman" w:hAnsi="Times New Roman"/>
                <w:sz w:val="20"/>
                <w:szCs w:val="20"/>
              </w:rPr>
              <w:t>000,00</w:t>
            </w:r>
          </w:p>
        </w:tc>
      </w:tr>
      <w:tr w:rsidR="008427DD" w14:paraId="08B0F82C" w14:textId="77777777" w:rsidTr="008427DD">
        <w:tc>
          <w:tcPr>
            <w:tcW w:w="846" w:type="dxa"/>
            <w:tcBorders>
              <w:top w:val="single" w:sz="4" w:space="0" w:color="auto"/>
              <w:left w:val="single" w:sz="4" w:space="0" w:color="auto"/>
              <w:bottom w:val="single" w:sz="4" w:space="0" w:color="auto"/>
              <w:right w:val="single" w:sz="4" w:space="0" w:color="auto"/>
            </w:tcBorders>
          </w:tcPr>
          <w:p w14:paraId="7D168A46" w14:textId="29F0ADE0" w:rsidR="008427DD" w:rsidRPr="008427DD" w:rsidRDefault="008427DD" w:rsidP="008427DD">
            <w:pPr>
              <w:pStyle w:val="a"/>
              <w:numPr>
                <w:ilvl w:val="0"/>
                <w:numId w:val="0"/>
              </w:numPr>
              <w:ind w:left="596" w:hanging="549"/>
              <w:rPr>
                <w:rFonts w:ascii="Times New Roman" w:hAnsi="Times New Roman"/>
                <w:sz w:val="20"/>
                <w:szCs w:val="20"/>
                <w:lang w:eastAsia="en-US"/>
              </w:rPr>
            </w:pPr>
            <w:r w:rsidRPr="008427DD">
              <w:rPr>
                <w:rFonts w:ascii="Times New Roman" w:hAnsi="Times New Roman"/>
                <w:sz w:val="20"/>
                <w:szCs w:val="20"/>
              </w:rPr>
              <w:t>29</w:t>
            </w:r>
          </w:p>
        </w:tc>
        <w:tc>
          <w:tcPr>
            <w:tcW w:w="3260" w:type="dxa"/>
          </w:tcPr>
          <w:p w14:paraId="5CE99990" w14:textId="77777777" w:rsidR="008427DD" w:rsidRPr="008427DD" w:rsidRDefault="008427DD" w:rsidP="008427DD">
            <w:pPr>
              <w:rPr>
                <w:rFonts w:ascii="Times New Roman" w:hAnsi="Times New Roman"/>
                <w:sz w:val="20"/>
                <w:szCs w:val="20"/>
              </w:rPr>
            </w:pPr>
            <w:r w:rsidRPr="008427DD">
              <w:rPr>
                <w:rFonts w:ascii="Times New Roman" w:hAnsi="Times New Roman"/>
                <w:sz w:val="20"/>
                <w:szCs w:val="20"/>
              </w:rPr>
              <w:t>Саморез ШСММ (пресс-шайба + сверло) 4,2х16</w:t>
            </w:r>
          </w:p>
          <w:p w14:paraId="5D5F5561" w14:textId="77777777" w:rsidR="008427DD" w:rsidRPr="008427DD" w:rsidRDefault="008427DD" w:rsidP="008427DD">
            <w:pPr>
              <w:rPr>
                <w:rFonts w:ascii="Times New Roman" w:hAnsi="Times New Roman"/>
                <w:sz w:val="20"/>
                <w:szCs w:val="20"/>
              </w:rPr>
            </w:pPr>
          </w:p>
        </w:tc>
        <w:tc>
          <w:tcPr>
            <w:tcW w:w="3260" w:type="dxa"/>
          </w:tcPr>
          <w:p w14:paraId="64C39BF5" w14:textId="344A4B57" w:rsidR="008427DD" w:rsidRPr="008427DD" w:rsidRDefault="008427DD" w:rsidP="008427DD">
            <w:pPr>
              <w:jc w:val="center"/>
              <w:rPr>
                <w:rFonts w:ascii="Times New Roman" w:eastAsiaTheme="majorEastAsia" w:hAnsi="Times New Roman"/>
                <w:b/>
                <w:bCs/>
                <w:sz w:val="20"/>
                <w:szCs w:val="20"/>
              </w:rPr>
            </w:pPr>
            <w:r w:rsidRPr="008427DD">
              <w:rPr>
                <w:rFonts w:ascii="Times New Roman" w:hAnsi="Times New Roman"/>
                <w:sz w:val="20"/>
                <w:szCs w:val="20"/>
              </w:rPr>
              <w:lastRenderedPageBreak/>
              <w:t>7</w:t>
            </w:r>
            <w:r>
              <w:rPr>
                <w:rFonts w:ascii="Times New Roman" w:hAnsi="Times New Roman"/>
                <w:sz w:val="20"/>
                <w:szCs w:val="20"/>
              </w:rPr>
              <w:t xml:space="preserve"> </w:t>
            </w:r>
            <w:r w:rsidRPr="008427DD">
              <w:rPr>
                <w:rFonts w:ascii="Times New Roman" w:hAnsi="Times New Roman"/>
                <w:sz w:val="20"/>
                <w:szCs w:val="20"/>
              </w:rPr>
              <w:t>000,00</w:t>
            </w:r>
          </w:p>
        </w:tc>
      </w:tr>
      <w:tr w:rsidR="008427DD" w14:paraId="7D9EFD4F" w14:textId="77777777" w:rsidTr="008427DD">
        <w:tc>
          <w:tcPr>
            <w:tcW w:w="846" w:type="dxa"/>
            <w:tcBorders>
              <w:top w:val="single" w:sz="4" w:space="0" w:color="auto"/>
              <w:left w:val="single" w:sz="4" w:space="0" w:color="auto"/>
              <w:bottom w:val="single" w:sz="4" w:space="0" w:color="auto"/>
              <w:right w:val="single" w:sz="4" w:space="0" w:color="auto"/>
            </w:tcBorders>
          </w:tcPr>
          <w:p w14:paraId="082D639D" w14:textId="0F0B35EB" w:rsidR="008427DD" w:rsidRPr="008427DD" w:rsidRDefault="008427DD" w:rsidP="008427DD">
            <w:pPr>
              <w:pStyle w:val="a"/>
              <w:numPr>
                <w:ilvl w:val="0"/>
                <w:numId w:val="0"/>
              </w:numPr>
              <w:ind w:left="596" w:hanging="549"/>
              <w:rPr>
                <w:rFonts w:ascii="Times New Roman" w:hAnsi="Times New Roman"/>
                <w:sz w:val="20"/>
                <w:szCs w:val="20"/>
                <w:lang w:eastAsia="en-US"/>
              </w:rPr>
            </w:pPr>
            <w:r w:rsidRPr="008427DD">
              <w:rPr>
                <w:rFonts w:ascii="Times New Roman" w:hAnsi="Times New Roman"/>
                <w:sz w:val="20"/>
                <w:szCs w:val="20"/>
              </w:rPr>
              <w:t>30</w:t>
            </w:r>
          </w:p>
        </w:tc>
        <w:tc>
          <w:tcPr>
            <w:tcW w:w="3260" w:type="dxa"/>
          </w:tcPr>
          <w:p w14:paraId="24B95DA0" w14:textId="08B51C1B" w:rsidR="008427DD" w:rsidRPr="008427DD" w:rsidRDefault="008427DD" w:rsidP="008427DD">
            <w:pPr>
              <w:rPr>
                <w:rFonts w:ascii="Times New Roman" w:hAnsi="Times New Roman"/>
                <w:sz w:val="20"/>
                <w:szCs w:val="20"/>
              </w:rPr>
            </w:pPr>
            <w:r w:rsidRPr="008427DD">
              <w:rPr>
                <w:rFonts w:ascii="Times New Roman" w:hAnsi="Times New Roman"/>
                <w:sz w:val="20"/>
                <w:szCs w:val="20"/>
              </w:rPr>
              <w:t>Саморез кровельный усиленный с удлиненным сверлом 5,5х32 мм</w:t>
            </w:r>
          </w:p>
        </w:tc>
        <w:tc>
          <w:tcPr>
            <w:tcW w:w="3260" w:type="dxa"/>
          </w:tcPr>
          <w:p w14:paraId="50533748" w14:textId="50575634" w:rsidR="008427DD" w:rsidRPr="008427DD" w:rsidRDefault="008427DD" w:rsidP="008427DD">
            <w:pPr>
              <w:jc w:val="center"/>
              <w:rPr>
                <w:rFonts w:ascii="Times New Roman" w:eastAsiaTheme="majorEastAsia" w:hAnsi="Times New Roman"/>
                <w:b/>
                <w:bCs/>
                <w:sz w:val="20"/>
                <w:szCs w:val="20"/>
              </w:rPr>
            </w:pPr>
            <w:r w:rsidRPr="008427DD">
              <w:rPr>
                <w:rFonts w:ascii="Times New Roman" w:hAnsi="Times New Roman"/>
                <w:sz w:val="20"/>
                <w:szCs w:val="20"/>
              </w:rPr>
              <w:t>62</w:t>
            </w:r>
            <w:r w:rsidR="00382616">
              <w:rPr>
                <w:rFonts w:ascii="Times New Roman" w:hAnsi="Times New Roman"/>
                <w:sz w:val="20"/>
                <w:szCs w:val="20"/>
              </w:rPr>
              <w:t xml:space="preserve"> </w:t>
            </w:r>
            <w:r w:rsidRPr="008427DD">
              <w:rPr>
                <w:rFonts w:ascii="Times New Roman" w:hAnsi="Times New Roman"/>
                <w:sz w:val="20"/>
                <w:szCs w:val="20"/>
              </w:rPr>
              <w:t>400,00</w:t>
            </w:r>
          </w:p>
        </w:tc>
      </w:tr>
      <w:tr w:rsidR="008427DD" w14:paraId="2CC083D3" w14:textId="77777777" w:rsidTr="008427DD">
        <w:tc>
          <w:tcPr>
            <w:tcW w:w="846" w:type="dxa"/>
            <w:tcBorders>
              <w:top w:val="single" w:sz="4" w:space="0" w:color="auto"/>
              <w:left w:val="single" w:sz="4" w:space="0" w:color="auto"/>
              <w:bottom w:val="single" w:sz="4" w:space="0" w:color="auto"/>
              <w:right w:val="single" w:sz="4" w:space="0" w:color="auto"/>
            </w:tcBorders>
          </w:tcPr>
          <w:p w14:paraId="5768AAC5" w14:textId="12295481" w:rsidR="008427DD" w:rsidRPr="008427DD" w:rsidRDefault="008427DD" w:rsidP="008427DD">
            <w:pPr>
              <w:pStyle w:val="a"/>
              <w:numPr>
                <w:ilvl w:val="0"/>
                <w:numId w:val="0"/>
              </w:numPr>
              <w:ind w:left="596" w:hanging="549"/>
              <w:rPr>
                <w:rFonts w:ascii="Times New Roman" w:hAnsi="Times New Roman"/>
                <w:sz w:val="20"/>
                <w:szCs w:val="20"/>
                <w:lang w:eastAsia="en-US"/>
              </w:rPr>
            </w:pPr>
            <w:r w:rsidRPr="008427DD">
              <w:rPr>
                <w:rFonts w:ascii="Times New Roman" w:hAnsi="Times New Roman"/>
                <w:sz w:val="20"/>
                <w:szCs w:val="20"/>
              </w:rPr>
              <w:t>31</w:t>
            </w:r>
          </w:p>
        </w:tc>
        <w:tc>
          <w:tcPr>
            <w:tcW w:w="3260" w:type="dxa"/>
          </w:tcPr>
          <w:p w14:paraId="7D406DA1" w14:textId="2703F5C7" w:rsidR="008427DD" w:rsidRPr="008427DD" w:rsidRDefault="008427DD" w:rsidP="008427DD">
            <w:pPr>
              <w:rPr>
                <w:rFonts w:ascii="Times New Roman" w:hAnsi="Times New Roman"/>
                <w:sz w:val="20"/>
                <w:szCs w:val="20"/>
              </w:rPr>
            </w:pPr>
            <w:r w:rsidRPr="008427DD">
              <w:rPr>
                <w:rFonts w:ascii="Times New Roman" w:hAnsi="Times New Roman"/>
                <w:sz w:val="20"/>
                <w:szCs w:val="20"/>
              </w:rPr>
              <w:t>Саморез кровельный усиленный с удлиненным сверлом 5,5х25 мм</w:t>
            </w:r>
          </w:p>
        </w:tc>
        <w:tc>
          <w:tcPr>
            <w:tcW w:w="3260" w:type="dxa"/>
          </w:tcPr>
          <w:p w14:paraId="656C3722" w14:textId="4192E6C7" w:rsidR="008427DD" w:rsidRPr="008427DD" w:rsidRDefault="008427DD" w:rsidP="008427DD">
            <w:pPr>
              <w:jc w:val="center"/>
              <w:rPr>
                <w:rFonts w:ascii="Times New Roman" w:eastAsiaTheme="majorEastAsia" w:hAnsi="Times New Roman"/>
                <w:b/>
                <w:bCs/>
                <w:sz w:val="20"/>
                <w:szCs w:val="20"/>
              </w:rPr>
            </w:pPr>
            <w:r w:rsidRPr="008427DD">
              <w:rPr>
                <w:rFonts w:ascii="Times New Roman" w:hAnsi="Times New Roman"/>
                <w:sz w:val="20"/>
                <w:szCs w:val="20"/>
              </w:rPr>
              <w:t>55</w:t>
            </w:r>
            <w:r w:rsidR="00382616">
              <w:rPr>
                <w:rFonts w:ascii="Times New Roman" w:hAnsi="Times New Roman"/>
                <w:sz w:val="20"/>
                <w:szCs w:val="20"/>
              </w:rPr>
              <w:t xml:space="preserve"> </w:t>
            </w:r>
            <w:r w:rsidRPr="008427DD">
              <w:rPr>
                <w:rFonts w:ascii="Times New Roman" w:hAnsi="Times New Roman"/>
                <w:sz w:val="20"/>
                <w:szCs w:val="20"/>
              </w:rPr>
              <w:t>200,00</w:t>
            </w:r>
          </w:p>
        </w:tc>
      </w:tr>
      <w:tr w:rsidR="008427DD" w14:paraId="17135811" w14:textId="77777777" w:rsidTr="008427DD">
        <w:tc>
          <w:tcPr>
            <w:tcW w:w="846" w:type="dxa"/>
            <w:tcBorders>
              <w:top w:val="single" w:sz="4" w:space="0" w:color="auto"/>
              <w:left w:val="single" w:sz="4" w:space="0" w:color="auto"/>
              <w:bottom w:val="single" w:sz="4" w:space="0" w:color="auto"/>
              <w:right w:val="single" w:sz="4" w:space="0" w:color="auto"/>
            </w:tcBorders>
          </w:tcPr>
          <w:p w14:paraId="708DFD6E" w14:textId="7AA95D63" w:rsidR="008427DD" w:rsidRPr="008427DD" w:rsidRDefault="008427DD" w:rsidP="008427DD">
            <w:pPr>
              <w:pStyle w:val="a"/>
              <w:numPr>
                <w:ilvl w:val="0"/>
                <w:numId w:val="0"/>
              </w:numPr>
              <w:ind w:left="596" w:hanging="549"/>
              <w:rPr>
                <w:rFonts w:ascii="Times New Roman" w:hAnsi="Times New Roman"/>
                <w:sz w:val="20"/>
                <w:szCs w:val="20"/>
                <w:lang w:eastAsia="en-US"/>
              </w:rPr>
            </w:pPr>
            <w:r w:rsidRPr="008427DD">
              <w:rPr>
                <w:rFonts w:ascii="Times New Roman" w:hAnsi="Times New Roman"/>
                <w:sz w:val="20"/>
                <w:szCs w:val="20"/>
              </w:rPr>
              <w:t>32</w:t>
            </w:r>
          </w:p>
        </w:tc>
        <w:tc>
          <w:tcPr>
            <w:tcW w:w="3260" w:type="dxa"/>
          </w:tcPr>
          <w:p w14:paraId="33E01F27" w14:textId="5DF88F16" w:rsidR="008427DD" w:rsidRPr="008427DD" w:rsidRDefault="008427DD" w:rsidP="008427DD">
            <w:pPr>
              <w:rPr>
                <w:rFonts w:ascii="Times New Roman" w:hAnsi="Times New Roman"/>
                <w:sz w:val="20"/>
                <w:szCs w:val="20"/>
              </w:rPr>
            </w:pPr>
            <w:r w:rsidRPr="008427DD">
              <w:rPr>
                <w:rFonts w:ascii="Times New Roman" w:hAnsi="Times New Roman"/>
                <w:sz w:val="20"/>
                <w:szCs w:val="20"/>
              </w:rPr>
              <w:t>Саморез гипсокартон-дерево 3,5х41 мм</w:t>
            </w:r>
          </w:p>
        </w:tc>
        <w:tc>
          <w:tcPr>
            <w:tcW w:w="3260" w:type="dxa"/>
          </w:tcPr>
          <w:p w14:paraId="1240659E" w14:textId="3BAC2A9F" w:rsidR="008427DD" w:rsidRPr="008427DD" w:rsidRDefault="008427DD" w:rsidP="008427DD">
            <w:pPr>
              <w:jc w:val="center"/>
              <w:rPr>
                <w:rFonts w:ascii="Times New Roman" w:eastAsiaTheme="majorEastAsia" w:hAnsi="Times New Roman"/>
                <w:b/>
                <w:bCs/>
                <w:sz w:val="20"/>
                <w:szCs w:val="20"/>
              </w:rPr>
            </w:pPr>
            <w:r w:rsidRPr="008427DD">
              <w:rPr>
                <w:rFonts w:ascii="Times New Roman" w:hAnsi="Times New Roman"/>
                <w:sz w:val="20"/>
                <w:szCs w:val="20"/>
              </w:rPr>
              <w:t>8</w:t>
            </w:r>
            <w:r w:rsidR="00382616">
              <w:rPr>
                <w:rFonts w:ascii="Times New Roman" w:hAnsi="Times New Roman"/>
                <w:sz w:val="20"/>
                <w:szCs w:val="20"/>
              </w:rPr>
              <w:t xml:space="preserve"> </w:t>
            </w:r>
            <w:r w:rsidRPr="008427DD">
              <w:rPr>
                <w:rFonts w:ascii="Times New Roman" w:hAnsi="Times New Roman"/>
                <w:sz w:val="20"/>
                <w:szCs w:val="20"/>
              </w:rPr>
              <w:t>400,00</w:t>
            </w:r>
          </w:p>
        </w:tc>
      </w:tr>
      <w:tr w:rsidR="008427DD" w14:paraId="7803CD2D" w14:textId="77777777" w:rsidTr="008427DD">
        <w:tc>
          <w:tcPr>
            <w:tcW w:w="846" w:type="dxa"/>
            <w:tcBorders>
              <w:top w:val="single" w:sz="4" w:space="0" w:color="auto"/>
              <w:left w:val="single" w:sz="4" w:space="0" w:color="auto"/>
              <w:bottom w:val="single" w:sz="4" w:space="0" w:color="auto"/>
              <w:right w:val="single" w:sz="4" w:space="0" w:color="auto"/>
            </w:tcBorders>
          </w:tcPr>
          <w:p w14:paraId="5C265087" w14:textId="574E3979" w:rsidR="008427DD" w:rsidRPr="008427DD" w:rsidRDefault="008427DD" w:rsidP="008427DD">
            <w:pPr>
              <w:pStyle w:val="a"/>
              <w:numPr>
                <w:ilvl w:val="0"/>
                <w:numId w:val="0"/>
              </w:numPr>
              <w:ind w:left="596" w:hanging="549"/>
              <w:rPr>
                <w:rFonts w:ascii="Times New Roman" w:hAnsi="Times New Roman"/>
                <w:sz w:val="20"/>
                <w:szCs w:val="20"/>
                <w:lang w:eastAsia="en-US"/>
              </w:rPr>
            </w:pPr>
            <w:r w:rsidRPr="008427DD">
              <w:rPr>
                <w:rFonts w:ascii="Times New Roman" w:hAnsi="Times New Roman"/>
                <w:sz w:val="20"/>
                <w:szCs w:val="20"/>
              </w:rPr>
              <w:t>33</w:t>
            </w:r>
          </w:p>
        </w:tc>
        <w:tc>
          <w:tcPr>
            <w:tcW w:w="3260" w:type="dxa"/>
          </w:tcPr>
          <w:p w14:paraId="239616E3" w14:textId="77777777" w:rsidR="008427DD" w:rsidRPr="008427DD" w:rsidRDefault="008427DD" w:rsidP="008427DD">
            <w:pPr>
              <w:rPr>
                <w:rFonts w:ascii="Times New Roman" w:hAnsi="Times New Roman"/>
                <w:sz w:val="20"/>
                <w:szCs w:val="20"/>
              </w:rPr>
            </w:pPr>
            <w:r w:rsidRPr="008427DD">
              <w:rPr>
                <w:rFonts w:ascii="Times New Roman" w:hAnsi="Times New Roman"/>
                <w:sz w:val="20"/>
                <w:szCs w:val="20"/>
              </w:rPr>
              <w:t xml:space="preserve">Анкер-болт с гайкой </w:t>
            </w:r>
          </w:p>
          <w:p w14:paraId="0B52B190" w14:textId="4FF8B86A" w:rsidR="008427DD" w:rsidRPr="008427DD" w:rsidRDefault="008427DD" w:rsidP="008427DD">
            <w:pPr>
              <w:rPr>
                <w:rFonts w:ascii="Times New Roman" w:hAnsi="Times New Roman"/>
                <w:sz w:val="20"/>
                <w:szCs w:val="20"/>
              </w:rPr>
            </w:pPr>
            <w:r w:rsidRPr="008427DD">
              <w:rPr>
                <w:rFonts w:ascii="Times New Roman" w:hAnsi="Times New Roman"/>
                <w:sz w:val="20"/>
                <w:szCs w:val="20"/>
              </w:rPr>
              <w:t>8х100 мм</w:t>
            </w:r>
          </w:p>
        </w:tc>
        <w:tc>
          <w:tcPr>
            <w:tcW w:w="3260" w:type="dxa"/>
          </w:tcPr>
          <w:p w14:paraId="44EC2867" w14:textId="56EBF6CB" w:rsidR="008427DD" w:rsidRPr="008427DD" w:rsidRDefault="008427DD" w:rsidP="008427DD">
            <w:pPr>
              <w:jc w:val="center"/>
              <w:rPr>
                <w:rFonts w:ascii="Times New Roman" w:eastAsiaTheme="majorEastAsia" w:hAnsi="Times New Roman"/>
                <w:b/>
                <w:bCs/>
                <w:sz w:val="20"/>
                <w:szCs w:val="20"/>
              </w:rPr>
            </w:pPr>
            <w:r w:rsidRPr="008427DD">
              <w:rPr>
                <w:rFonts w:ascii="Times New Roman" w:hAnsi="Times New Roman"/>
                <w:sz w:val="20"/>
                <w:szCs w:val="20"/>
              </w:rPr>
              <w:t>1</w:t>
            </w:r>
            <w:r w:rsidR="00382616">
              <w:rPr>
                <w:rFonts w:ascii="Times New Roman" w:hAnsi="Times New Roman"/>
                <w:sz w:val="20"/>
                <w:szCs w:val="20"/>
              </w:rPr>
              <w:t xml:space="preserve"> </w:t>
            </w:r>
            <w:r w:rsidRPr="008427DD">
              <w:rPr>
                <w:rFonts w:ascii="Times New Roman" w:hAnsi="Times New Roman"/>
                <w:sz w:val="20"/>
                <w:szCs w:val="20"/>
              </w:rPr>
              <w:t>896,00</w:t>
            </w:r>
          </w:p>
        </w:tc>
      </w:tr>
      <w:tr w:rsidR="008427DD" w14:paraId="0D59F378" w14:textId="77777777" w:rsidTr="008427DD">
        <w:tc>
          <w:tcPr>
            <w:tcW w:w="846" w:type="dxa"/>
            <w:tcBorders>
              <w:top w:val="single" w:sz="4" w:space="0" w:color="auto"/>
              <w:left w:val="single" w:sz="4" w:space="0" w:color="auto"/>
              <w:bottom w:val="single" w:sz="4" w:space="0" w:color="auto"/>
              <w:right w:val="single" w:sz="4" w:space="0" w:color="auto"/>
            </w:tcBorders>
          </w:tcPr>
          <w:p w14:paraId="44E33D8B" w14:textId="60F7E1BF" w:rsidR="008427DD" w:rsidRPr="008427DD" w:rsidRDefault="008427DD" w:rsidP="008427DD">
            <w:pPr>
              <w:pStyle w:val="a"/>
              <w:numPr>
                <w:ilvl w:val="0"/>
                <w:numId w:val="0"/>
              </w:numPr>
              <w:ind w:left="596" w:hanging="549"/>
              <w:rPr>
                <w:rFonts w:ascii="Times New Roman" w:hAnsi="Times New Roman"/>
                <w:sz w:val="20"/>
                <w:szCs w:val="20"/>
                <w:lang w:eastAsia="en-US"/>
              </w:rPr>
            </w:pPr>
            <w:r w:rsidRPr="008427DD">
              <w:rPr>
                <w:rFonts w:ascii="Times New Roman" w:hAnsi="Times New Roman"/>
                <w:sz w:val="20"/>
                <w:szCs w:val="20"/>
              </w:rPr>
              <w:t>34</w:t>
            </w:r>
          </w:p>
        </w:tc>
        <w:tc>
          <w:tcPr>
            <w:tcW w:w="3260" w:type="dxa"/>
          </w:tcPr>
          <w:p w14:paraId="0F9A1A57" w14:textId="13C78BF5" w:rsidR="008427DD" w:rsidRPr="008427DD" w:rsidRDefault="008427DD" w:rsidP="008427DD">
            <w:pPr>
              <w:rPr>
                <w:rFonts w:ascii="Times New Roman" w:hAnsi="Times New Roman"/>
                <w:sz w:val="20"/>
                <w:szCs w:val="20"/>
              </w:rPr>
            </w:pPr>
            <w:r w:rsidRPr="008427DD">
              <w:rPr>
                <w:rFonts w:ascii="Times New Roman" w:hAnsi="Times New Roman"/>
                <w:sz w:val="20"/>
                <w:szCs w:val="20"/>
              </w:rPr>
              <w:t>Анкер-болт с гайкой 10х100 мм</w:t>
            </w:r>
          </w:p>
        </w:tc>
        <w:tc>
          <w:tcPr>
            <w:tcW w:w="3260" w:type="dxa"/>
          </w:tcPr>
          <w:p w14:paraId="5CBCE39F" w14:textId="3567AC34" w:rsidR="008427DD" w:rsidRPr="008427DD" w:rsidRDefault="008427DD" w:rsidP="008427DD">
            <w:pPr>
              <w:jc w:val="center"/>
              <w:rPr>
                <w:rFonts w:ascii="Times New Roman" w:eastAsiaTheme="majorEastAsia" w:hAnsi="Times New Roman"/>
                <w:b/>
                <w:bCs/>
                <w:sz w:val="20"/>
                <w:szCs w:val="20"/>
              </w:rPr>
            </w:pPr>
            <w:r w:rsidRPr="008427DD">
              <w:rPr>
                <w:rFonts w:ascii="Times New Roman" w:hAnsi="Times New Roman"/>
                <w:sz w:val="20"/>
                <w:szCs w:val="20"/>
              </w:rPr>
              <w:t>2</w:t>
            </w:r>
            <w:r w:rsidR="00382616">
              <w:rPr>
                <w:rFonts w:ascii="Times New Roman" w:hAnsi="Times New Roman"/>
                <w:sz w:val="20"/>
                <w:szCs w:val="20"/>
              </w:rPr>
              <w:t xml:space="preserve"> </w:t>
            </w:r>
            <w:r w:rsidRPr="008427DD">
              <w:rPr>
                <w:rFonts w:ascii="Times New Roman" w:hAnsi="Times New Roman"/>
                <w:sz w:val="20"/>
                <w:szCs w:val="20"/>
              </w:rPr>
              <w:t>390,00</w:t>
            </w:r>
          </w:p>
        </w:tc>
      </w:tr>
      <w:tr w:rsidR="008427DD" w14:paraId="6A3308F9" w14:textId="77777777" w:rsidTr="008427DD">
        <w:tc>
          <w:tcPr>
            <w:tcW w:w="846" w:type="dxa"/>
            <w:tcBorders>
              <w:top w:val="single" w:sz="4" w:space="0" w:color="auto"/>
              <w:left w:val="single" w:sz="4" w:space="0" w:color="auto"/>
              <w:bottom w:val="single" w:sz="4" w:space="0" w:color="auto"/>
              <w:right w:val="single" w:sz="4" w:space="0" w:color="auto"/>
            </w:tcBorders>
          </w:tcPr>
          <w:p w14:paraId="4EDE0188" w14:textId="4F67B12D" w:rsidR="008427DD" w:rsidRPr="008427DD" w:rsidRDefault="008427DD" w:rsidP="008427DD">
            <w:pPr>
              <w:pStyle w:val="a"/>
              <w:numPr>
                <w:ilvl w:val="0"/>
                <w:numId w:val="0"/>
              </w:numPr>
              <w:ind w:left="596" w:hanging="549"/>
              <w:rPr>
                <w:rFonts w:ascii="Times New Roman" w:hAnsi="Times New Roman"/>
                <w:sz w:val="20"/>
                <w:szCs w:val="20"/>
                <w:lang w:eastAsia="en-US"/>
              </w:rPr>
            </w:pPr>
            <w:r w:rsidRPr="008427DD">
              <w:rPr>
                <w:rFonts w:ascii="Times New Roman" w:hAnsi="Times New Roman"/>
                <w:sz w:val="20"/>
                <w:szCs w:val="20"/>
              </w:rPr>
              <w:t>35</w:t>
            </w:r>
          </w:p>
        </w:tc>
        <w:tc>
          <w:tcPr>
            <w:tcW w:w="3260" w:type="dxa"/>
          </w:tcPr>
          <w:p w14:paraId="6950FA7C" w14:textId="77777777" w:rsidR="008427DD" w:rsidRPr="008427DD" w:rsidRDefault="008427DD" w:rsidP="008427DD">
            <w:pPr>
              <w:rPr>
                <w:rFonts w:ascii="Times New Roman" w:hAnsi="Times New Roman"/>
                <w:sz w:val="20"/>
                <w:szCs w:val="20"/>
              </w:rPr>
            </w:pPr>
            <w:r w:rsidRPr="008427DD">
              <w:rPr>
                <w:rFonts w:ascii="Times New Roman" w:hAnsi="Times New Roman"/>
                <w:sz w:val="20"/>
                <w:szCs w:val="20"/>
              </w:rPr>
              <w:t>Клёпка вытяжная комбинированная</w:t>
            </w:r>
          </w:p>
          <w:p w14:paraId="2F9416B8" w14:textId="62A667FF" w:rsidR="008427DD" w:rsidRPr="008427DD" w:rsidRDefault="008427DD" w:rsidP="008427DD">
            <w:pPr>
              <w:rPr>
                <w:rFonts w:ascii="Times New Roman" w:hAnsi="Times New Roman"/>
                <w:sz w:val="20"/>
                <w:szCs w:val="20"/>
              </w:rPr>
            </w:pPr>
            <w:r w:rsidRPr="008427DD">
              <w:rPr>
                <w:rFonts w:ascii="Times New Roman" w:hAnsi="Times New Roman"/>
                <w:sz w:val="20"/>
                <w:szCs w:val="20"/>
              </w:rPr>
              <w:t>3,2х6 мм</w:t>
            </w:r>
          </w:p>
        </w:tc>
        <w:tc>
          <w:tcPr>
            <w:tcW w:w="3260" w:type="dxa"/>
          </w:tcPr>
          <w:p w14:paraId="35EDAE6D" w14:textId="25F127E4" w:rsidR="008427DD" w:rsidRPr="008427DD" w:rsidRDefault="008427DD" w:rsidP="008427DD">
            <w:pPr>
              <w:jc w:val="center"/>
              <w:rPr>
                <w:rFonts w:ascii="Times New Roman" w:eastAsiaTheme="majorEastAsia" w:hAnsi="Times New Roman"/>
                <w:b/>
                <w:bCs/>
                <w:sz w:val="20"/>
                <w:szCs w:val="20"/>
              </w:rPr>
            </w:pPr>
            <w:r w:rsidRPr="008427DD">
              <w:rPr>
                <w:rFonts w:ascii="Times New Roman" w:hAnsi="Times New Roman"/>
                <w:sz w:val="20"/>
                <w:szCs w:val="20"/>
              </w:rPr>
              <w:t>880,00</w:t>
            </w:r>
          </w:p>
        </w:tc>
      </w:tr>
      <w:tr w:rsidR="008427DD" w14:paraId="51D01E60" w14:textId="77777777" w:rsidTr="008427DD">
        <w:tc>
          <w:tcPr>
            <w:tcW w:w="4106" w:type="dxa"/>
            <w:gridSpan w:val="2"/>
            <w:tcBorders>
              <w:top w:val="single" w:sz="4" w:space="0" w:color="auto"/>
              <w:left w:val="single" w:sz="4" w:space="0" w:color="auto"/>
              <w:bottom w:val="single" w:sz="4" w:space="0" w:color="auto"/>
            </w:tcBorders>
          </w:tcPr>
          <w:p w14:paraId="0E5C7B8C" w14:textId="5957F11C" w:rsidR="008427DD" w:rsidRPr="008427DD" w:rsidRDefault="008427DD" w:rsidP="008427DD">
            <w:pPr>
              <w:jc w:val="center"/>
              <w:rPr>
                <w:rFonts w:ascii="Times New Roman" w:eastAsiaTheme="majorEastAsia" w:hAnsi="Times New Roman"/>
                <w:b/>
                <w:bCs/>
                <w:sz w:val="20"/>
                <w:szCs w:val="20"/>
              </w:rPr>
            </w:pPr>
            <w:r w:rsidRPr="008427DD">
              <w:rPr>
                <w:rFonts w:ascii="Times New Roman" w:eastAsiaTheme="majorEastAsia" w:hAnsi="Times New Roman"/>
                <w:b/>
                <w:bCs/>
                <w:sz w:val="20"/>
                <w:szCs w:val="20"/>
              </w:rPr>
              <w:t>Начальная (максимальная) цена договора, ИТОГО:</w:t>
            </w:r>
          </w:p>
        </w:tc>
        <w:tc>
          <w:tcPr>
            <w:tcW w:w="3260" w:type="dxa"/>
            <w:tcBorders>
              <w:top w:val="single" w:sz="4" w:space="0" w:color="auto"/>
              <w:left w:val="single" w:sz="4" w:space="0" w:color="auto"/>
              <w:bottom w:val="single" w:sz="4" w:space="0" w:color="auto"/>
            </w:tcBorders>
            <w:hideMark/>
          </w:tcPr>
          <w:p w14:paraId="139926DC" w14:textId="65835CFC" w:rsidR="008427DD" w:rsidRPr="008427DD" w:rsidRDefault="008427DD" w:rsidP="008427DD">
            <w:pPr>
              <w:jc w:val="center"/>
              <w:rPr>
                <w:rFonts w:ascii="Times New Roman" w:eastAsiaTheme="majorEastAsia" w:hAnsi="Times New Roman"/>
                <w:b/>
                <w:bCs/>
                <w:sz w:val="20"/>
                <w:szCs w:val="20"/>
              </w:rPr>
            </w:pPr>
            <w:r w:rsidRPr="008427DD">
              <w:rPr>
                <w:rFonts w:ascii="Times New Roman" w:hAnsi="Times New Roman"/>
                <w:sz w:val="20"/>
                <w:szCs w:val="20"/>
              </w:rPr>
              <w:t>235 450,00</w:t>
            </w:r>
          </w:p>
        </w:tc>
      </w:tr>
    </w:tbl>
    <w:p w14:paraId="040A1E90" w14:textId="77777777" w:rsidR="00F507D8" w:rsidRDefault="00207FA0" w:rsidP="00207FA0">
      <w:pPr>
        <w:rPr>
          <w:rFonts w:ascii="Times New Roman" w:eastAsiaTheme="majorEastAsia" w:hAnsi="Times New Roman"/>
          <w:b/>
          <w:bCs/>
          <w:sz w:val="24"/>
        </w:rPr>
      </w:pPr>
      <w:r>
        <w:rPr>
          <w:rFonts w:ascii="Times New Roman" w:eastAsiaTheme="majorEastAsia" w:hAnsi="Times New Roman"/>
          <w:b/>
          <w:bCs/>
          <w:sz w:val="24"/>
        </w:rPr>
        <w:br w:type="page"/>
      </w:r>
    </w:p>
    <w:p w14:paraId="382A2B08" w14:textId="1050BA5C" w:rsidR="00207FA0" w:rsidRDefault="00207FA0" w:rsidP="00207FA0">
      <w:pPr>
        <w:rPr>
          <w:rFonts w:ascii="Times New Roman" w:eastAsiaTheme="majorEastAsia" w:hAnsi="Times New Roman"/>
          <w:b/>
          <w:bCs/>
          <w:sz w:val="24"/>
        </w:rPr>
      </w:pPr>
    </w:p>
    <w:p w14:paraId="44C1A9CC" w14:textId="77777777" w:rsidR="00B25B45" w:rsidRPr="007C18BC" w:rsidRDefault="00B6108A" w:rsidP="00892E61">
      <w:pPr>
        <w:pStyle w:val="2"/>
        <w:rPr>
          <w:rFonts w:ascii="Times New Roman" w:eastAsiaTheme="majorEastAsia" w:hAnsi="Times New Roman"/>
          <w:sz w:val="24"/>
        </w:rPr>
      </w:pPr>
      <w:bookmarkStart w:id="627" w:name="_Ref414276712"/>
      <w:bookmarkStart w:id="628" w:name="_Ref414291069"/>
      <w:bookmarkStart w:id="629" w:name="_Toc415874697"/>
      <w:bookmarkStart w:id="630" w:name="_Ref314161369"/>
      <w:bookmarkStart w:id="631" w:name="_Toc40713068"/>
      <w:bookmarkEnd w:id="597"/>
      <w:bookmarkEnd w:id="598"/>
      <w:r w:rsidRPr="007C18BC">
        <w:rPr>
          <w:rFonts w:ascii="Times New Roman" w:eastAsiaTheme="majorEastAsia" w:hAnsi="Times New Roman"/>
          <w:sz w:val="24"/>
        </w:rPr>
        <w:t>ОБРАЗЦЫ ФОРМ ДОКУМЕ</w:t>
      </w:r>
      <w:r w:rsidR="00426ADB" w:rsidRPr="007C18BC">
        <w:rPr>
          <w:rFonts w:ascii="Times New Roman" w:eastAsiaTheme="majorEastAsia" w:hAnsi="Times New Roman"/>
          <w:sz w:val="24"/>
        </w:rPr>
        <w:t>Н</w:t>
      </w:r>
      <w:r w:rsidRPr="007C18BC">
        <w:rPr>
          <w:rFonts w:ascii="Times New Roman" w:eastAsiaTheme="majorEastAsia" w:hAnsi="Times New Roman"/>
          <w:sz w:val="24"/>
        </w:rPr>
        <w:t xml:space="preserve">ТОВ, ВКЛЮЧАЕМЫХ В </w:t>
      </w:r>
      <w:r w:rsidR="00C954B9" w:rsidRPr="007C18BC">
        <w:rPr>
          <w:rFonts w:ascii="Times New Roman" w:eastAsiaTheme="majorEastAsia" w:hAnsi="Times New Roman"/>
          <w:sz w:val="24"/>
        </w:rPr>
        <w:t>ЗАЯВКУ</w:t>
      </w:r>
      <w:bookmarkEnd w:id="627"/>
      <w:bookmarkEnd w:id="628"/>
      <w:bookmarkEnd w:id="629"/>
      <w:bookmarkEnd w:id="630"/>
      <w:bookmarkEnd w:id="631"/>
    </w:p>
    <w:p w14:paraId="28CFA90F" w14:textId="77777777" w:rsidR="008A548A" w:rsidRDefault="008A548A" w:rsidP="008A548A">
      <w:pPr>
        <w:tabs>
          <w:tab w:val="left" w:pos="9355"/>
        </w:tabs>
        <w:spacing w:before="120" w:after="0" w:line="240" w:lineRule="auto"/>
        <w:jc w:val="center"/>
        <w:rPr>
          <w:rFonts w:ascii="Times New Roman" w:hAnsi="Times New Roman"/>
          <w:b/>
          <w:bCs/>
          <w:sz w:val="24"/>
        </w:rPr>
      </w:pPr>
      <w:r>
        <w:rPr>
          <w:rFonts w:ascii="Times New Roman" w:hAnsi="Times New Roman"/>
          <w:b/>
          <w:bCs/>
          <w:sz w:val="24"/>
        </w:rPr>
        <w:t>ВНИМАНИЮ УЧАСТНИКОВ ЗАКУПКИ!</w:t>
      </w:r>
    </w:p>
    <w:p w14:paraId="41957F30" w14:textId="77777777" w:rsidR="008A548A" w:rsidRPr="00301A23" w:rsidRDefault="008A548A" w:rsidP="008A548A">
      <w:pPr>
        <w:spacing w:before="120" w:after="0" w:line="240" w:lineRule="auto"/>
        <w:ind w:firstLine="567"/>
        <w:jc w:val="both"/>
        <w:rPr>
          <w:rFonts w:ascii="Times New Roman" w:hAnsi="Times New Roman"/>
          <w:snapToGrid w:val="0"/>
          <w:sz w:val="24"/>
          <w:highlight w:val="yellow"/>
          <w:shd w:val="clear" w:color="auto" w:fill="FFFF99"/>
        </w:rPr>
      </w:pPr>
      <w:r>
        <w:rPr>
          <w:rFonts w:ascii="Times New Roman" w:hAnsi="Times New Roman"/>
          <w:bCs/>
          <w:sz w:val="24"/>
        </w:rPr>
        <w:t xml:space="preserve">Документы, заполняемые участниками закупки и включаемые в состав заявки, должны быть подготовлены в строгом соответствии с образцами форм документов, приведенных в </w:t>
      </w:r>
      <w:r w:rsidR="00A902BA">
        <w:rPr>
          <w:rFonts w:ascii="Times New Roman" w:hAnsi="Times New Roman"/>
          <w:bCs/>
          <w:sz w:val="24"/>
        </w:rPr>
        <w:t>извещении</w:t>
      </w:r>
      <w:r>
        <w:rPr>
          <w:rFonts w:ascii="Times New Roman" w:hAnsi="Times New Roman"/>
          <w:bCs/>
          <w:sz w:val="24"/>
        </w:rPr>
        <w:t>, при этом такие образцы не подлежат изменению (редактированию).</w:t>
      </w:r>
    </w:p>
    <w:p w14:paraId="1F3D2D01" w14:textId="77777777" w:rsidR="008A548A" w:rsidRPr="007C18BC" w:rsidRDefault="008A548A" w:rsidP="003B6E05">
      <w:pPr>
        <w:spacing w:before="120" w:after="0" w:line="240" w:lineRule="auto"/>
        <w:ind w:firstLine="567"/>
        <w:jc w:val="both"/>
        <w:rPr>
          <w:rFonts w:ascii="Times New Roman" w:hAnsi="Times New Roman"/>
          <w:i/>
          <w:snapToGrid w:val="0"/>
          <w:sz w:val="24"/>
          <w:highlight w:val="yellow"/>
          <w:shd w:val="clear" w:color="auto" w:fill="FFFF99"/>
        </w:rPr>
      </w:pPr>
    </w:p>
    <w:p w14:paraId="08F44DAB" w14:textId="77777777" w:rsidR="00C954B9" w:rsidRPr="007C18BC" w:rsidRDefault="00ED52CF" w:rsidP="00892E61">
      <w:pPr>
        <w:pStyle w:val="3"/>
        <w:rPr>
          <w:rFonts w:ascii="Times New Roman" w:hAnsi="Times New Roman"/>
          <w:sz w:val="24"/>
        </w:rPr>
      </w:pPr>
      <w:bookmarkStart w:id="632" w:name="_Ref55336310"/>
      <w:bookmarkStart w:id="633" w:name="_Toc57314672"/>
      <w:bookmarkStart w:id="634" w:name="_Toc69728986"/>
      <w:bookmarkStart w:id="635" w:name="_Toc311975353"/>
      <w:bookmarkStart w:id="636" w:name="_Toc415874698"/>
      <w:bookmarkStart w:id="637" w:name="_Toc40713069"/>
      <w:r w:rsidRPr="007C18BC">
        <w:rPr>
          <w:rFonts w:ascii="Times New Roman" w:hAnsi="Times New Roman"/>
          <w:sz w:val="24"/>
        </w:rPr>
        <w:t>З</w:t>
      </w:r>
      <w:r w:rsidR="000B0362" w:rsidRPr="007C18BC">
        <w:rPr>
          <w:rFonts w:ascii="Times New Roman" w:hAnsi="Times New Roman"/>
          <w:sz w:val="24"/>
        </w:rPr>
        <w:t xml:space="preserve">аявка </w:t>
      </w:r>
      <w:bookmarkStart w:id="638" w:name="_Ref22846535"/>
      <w:r w:rsidR="00C954B9" w:rsidRPr="007C18BC">
        <w:rPr>
          <w:rFonts w:ascii="Times New Roman" w:hAnsi="Times New Roman"/>
          <w:sz w:val="24"/>
        </w:rPr>
        <w:t>(</w:t>
      </w:r>
      <w:bookmarkEnd w:id="638"/>
      <w:r w:rsidR="00A03B12" w:rsidRPr="007C18BC">
        <w:rPr>
          <w:rFonts w:ascii="Times New Roman" w:hAnsi="Times New Roman"/>
          <w:sz w:val="24"/>
        </w:rPr>
        <w:t>форма </w:t>
      </w:r>
      <w:r w:rsidR="008A4076" w:rsidRPr="007C18BC">
        <w:rPr>
          <w:rFonts w:ascii="Times New Roman" w:hAnsi="Times New Roman"/>
          <w:sz w:val="24"/>
        </w:rPr>
        <w:fldChar w:fldCharType="begin"/>
      </w:r>
      <w:r w:rsidR="007C18BC" w:rsidRPr="007C18BC">
        <w:rPr>
          <w:rFonts w:ascii="Times New Roman" w:hAnsi="Times New Roman"/>
          <w:sz w:val="24"/>
        </w:rPr>
        <w:instrText xml:space="preserve"> SEQ форма \* ARABIC </w:instrText>
      </w:r>
      <w:r w:rsidR="008A4076" w:rsidRPr="007C18BC">
        <w:rPr>
          <w:rFonts w:ascii="Times New Roman" w:hAnsi="Times New Roman"/>
          <w:sz w:val="24"/>
        </w:rPr>
        <w:fldChar w:fldCharType="separate"/>
      </w:r>
      <w:r w:rsidR="002C0064">
        <w:rPr>
          <w:rFonts w:ascii="Times New Roman" w:hAnsi="Times New Roman"/>
          <w:noProof/>
          <w:sz w:val="24"/>
        </w:rPr>
        <w:t>1</w:t>
      </w:r>
      <w:r w:rsidR="008A4076" w:rsidRPr="007C18BC">
        <w:rPr>
          <w:rFonts w:ascii="Times New Roman" w:hAnsi="Times New Roman"/>
          <w:noProof/>
          <w:sz w:val="24"/>
        </w:rPr>
        <w:fldChar w:fldCharType="end"/>
      </w:r>
      <w:r w:rsidR="00C954B9" w:rsidRPr="007C18BC">
        <w:rPr>
          <w:rFonts w:ascii="Times New Roman" w:hAnsi="Times New Roman"/>
          <w:sz w:val="24"/>
        </w:rPr>
        <w:t>)</w:t>
      </w:r>
      <w:bookmarkEnd w:id="632"/>
      <w:bookmarkEnd w:id="633"/>
      <w:bookmarkEnd w:id="634"/>
      <w:bookmarkEnd w:id="635"/>
      <w:bookmarkEnd w:id="636"/>
      <w:bookmarkEnd w:id="637"/>
    </w:p>
    <w:p w14:paraId="1F54457B" w14:textId="77777777" w:rsidR="00C954B9" w:rsidRPr="007C18BC" w:rsidRDefault="00C954B9" w:rsidP="00892E61">
      <w:pPr>
        <w:pStyle w:val="4"/>
        <w:rPr>
          <w:rFonts w:ascii="Times New Roman" w:hAnsi="Times New Roman"/>
          <w:sz w:val="24"/>
        </w:rPr>
      </w:pPr>
      <w:bookmarkStart w:id="639" w:name="_Toc311975354"/>
      <w:r w:rsidRPr="007C18BC">
        <w:rPr>
          <w:rFonts w:ascii="Times New Roman" w:hAnsi="Times New Roman"/>
          <w:sz w:val="24"/>
        </w:rPr>
        <w:t xml:space="preserve">Форма </w:t>
      </w:r>
      <w:bookmarkEnd w:id="639"/>
      <w:r w:rsidR="006B5514" w:rsidRPr="007C18BC">
        <w:rPr>
          <w:rFonts w:ascii="Times New Roman" w:hAnsi="Times New Roman"/>
          <w:sz w:val="24"/>
        </w:rPr>
        <w:t>З</w:t>
      </w:r>
      <w:r w:rsidR="000B0362" w:rsidRPr="007C18BC">
        <w:rPr>
          <w:rFonts w:ascii="Times New Roman" w:hAnsi="Times New Roman"/>
          <w:sz w:val="24"/>
        </w:rPr>
        <w:t>аявки</w:t>
      </w:r>
    </w:p>
    <w:p w14:paraId="7EFA4789" w14:textId="77777777" w:rsidR="000B0362" w:rsidRPr="007C18BC" w:rsidRDefault="000B0362" w:rsidP="00234E4A">
      <w:pPr>
        <w:tabs>
          <w:tab w:val="left" w:pos="9355"/>
        </w:tabs>
        <w:spacing w:after="0" w:line="240" w:lineRule="auto"/>
        <w:ind w:right="-1"/>
        <w:jc w:val="both"/>
        <w:rPr>
          <w:rFonts w:ascii="Times New Roman" w:eastAsia="Times New Roman" w:hAnsi="Times New Roman"/>
          <w:snapToGrid w:val="0"/>
          <w:sz w:val="24"/>
          <w:lang w:eastAsia="ru-RU"/>
        </w:rPr>
      </w:pPr>
      <w:r w:rsidRPr="007C18BC">
        <w:rPr>
          <w:rFonts w:ascii="Times New Roman" w:eastAsia="Times New Roman" w:hAnsi="Times New Roman"/>
          <w:snapToGrid w:val="0"/>
          <w:sz w:val="24"/>
          <w:lang w:eastAsia="ru-RU"/>
        </w:rPr>
        <w:t>«_____»___________</w:t>
      </w:r>
      <w:r w:rsidR="00C954B9" w:rsidRPr="007C18BC">
        <w:rPr>
          <w:rFonts w:ascii="Times New Roman" w:eastAsia="Times New Roman" w:hAnsi="Times New Roman"/>
          <w:snapToGrid w:val="0"/>
          <w:sz w:val="24"/>
          <w:lang w:eastAsia="ru-RU"/>
        </w:rPr>
        <w:t> </w:t>
      </w:r>
      <w:r w:rsidR="001B1FC6" w:rsidRPr="007C18BC">
        <w:rPr>
          <w:rFonts w:ascii="Times New Roman" w:eastAsia="Times New Roman" w:hAnsi="Times New Roman"/>
          <w:snapToGrid w:val="0"/>
          <w:sz w:val="24"/>
          <w:lang w:eastAsia="ru-RU"/>
        </w:rPr>
        <w:t xml:space="preserve">201_ </w:t>
      </w:r>
      <w:r w:rsidR="00C954B9" w:rsidRPr="007C18BC">
        <w:rPr>
          <w:rFonts w:ascii="Times New Roman" w:eastAsia="Times New Roman" w:hAnsi="Times New Roman"/>
          <w:snapToGrid w:val="0"/>
          <w:sz w:val="24"/>
          <w:lang w:eastAsia="ru-RU"/>
        </w:rPr>
        <w:t>г</w:t>
      </w:r>
      <w:r w:rsidR="001B1FC6" w:rsidRPr="007C18BC">
        <w:rPr>
          <w:rFonts w:ascii="Times New Roman" w:eastAsia="Times New Roman" w:hAnsi="Times New Roman"/>
          <w:snapToGrid w:val="0"/>
          <w:sz w:val="24"/>
          <w:lang w:eastAsia="ru-RU"/>
        </w:rPr>
        <w:t>.</w:t>
      </w:r>
    </w:p>
    <w:p w14:paraId="62975A63" w14:textId="77777777" w:rsidR="00C954B9" w:rsidRPr="007C18BC" w:rsidRDefault="000B0362" w:rsidP="00234E4A">
      <w:pPr>
        <w:tabs>
          <w:tab w:val="left" w:pos="9355"/>
        </w:tabs>
        <w:spacing w:after="0" w:line="240" w:lineRule="auto"/>
        <w:ind w:right="-1"/>
        <w:jc w:val="both"/>
        <w:rPr>
          <w:rFonts w:ascii="Times New Roman" w:eastAsia="Times New Roman" w:hAnsi="Times New Roman"/>
          <w:snapToGrid w:val="0"/>
          <w:sz w:val="24"/>
          <w:lang w:eastAsia="ru-RU"/>
        </w:rPr>
      </w:pPr>
      <w:r w:rsidRPr="007C18BC">
        <w:rPr>
          <w:rFonts w:ascii="Times New Roman" w:eastAsia="Times New Roman" w:hAnsi="Times New Roman"/>
          <w:snapToGrid w:val="0"/>
          <w:sz w:val="24"/>
          <w:lang w:eastAsia="ru-RU"/>
        </w:rPr>
        <w:t>№__________</w:t>
      </w:r>
    </w:p>
    <w:p w14:paraId="63737F79" w14:textId="77777777" w:rsidR="00C954B9" w:rsidRPr="007C18BC" w:rsidRDefault="00C20999" w:rsidP="0007363E">
      <w:pPr>
        <w:spacing w:before="240" w:after="240"/>
        <w:jc w:val="center"/>
        <w:rPr>
          <w:rFonts w:ascii="Times New Roman" w:hAnsi="Times New Roman"/>
          <w:b/>
          <w:iCs/>
          <w:snapToGrid w:val="0"/>
          <w:sz w:val="24"/>
        </w:rPr>
      </w:pPr>
      <w:r w:rsidRPr="007C18BC">
        <w:rPr>
          <w:rFonts w:ascii="Times New Roman" w:hAnsi="Times New Roman"/>
          <w:b/>
          <w:iCs/>
          <w:snapToGrid w:val="0"/>
          <w:sz w:val="24"/>
        </w:rPr>
        <w:t>ЗАЯВКА</w:t>
      </w:r>
    </w:p>
    <w:p w14:paraId="60EE3A4B" w14:textId="414B9142" w:rsidR="00C954B9" w:rsidRPr="007C18BC" w:rsidRDefault="00C954B9" w:rsidP="001351FA">
      <w:pPr>
        <w:spacing w:before="120"/>
        <w:ind w:firstLine="567"/>
        <w:jc w:val="both"/>
        <w:rPr>
          <w:rFonts w:ascii="Times New Roman" w:hAnsi="Times New Roman"/>
          <w:iCs/>
          <w:snapToGrid w:val="0"/>
          <w:sz w:val="24"/>
        </w:rPr>
      </w:pPr>
      <w:r w:rsidRPr="007C18BC">
        <w:rPr>
          <w:rFonts w:ascii="Times New Roman" w:hAnsi="Times New Roman"/>
          <w:iCs/>
          <w:snapToGrid w:val="0"/>
          <w:sz w:val="24"/>
        </w:rPr>
        <w:t>Изучив</w:t>
      </w:r>
      <w:r w:rsidR="00007AB3">
        <w:rPr>
          <w:rFonts w:ascii="Times New Roman" w:hAnsi="Times New Roman"/>
          <w:iCs/>
          <w:snapToGrid w:val="0"/>
          <w:sz w:val="24"/>
        </w:rPr>
        <w:t xml:space="preserve"> </w:t>
      </w:r>
      <w:r w:rsidR="006B0F14" w:rsidRPr="007C18BC">
        <w:rPr>
          <w:rFonts w:ascii="Times New Roman" w:hAnsi="Times New Roman"/>
          <w:iCs/>
          <w:snapToGrid w:val="0"/>
          <w:sz w:val="24"/>
        </w:rPr>
        <w:t>и</w:t>
      </w:r>
      <w:r w:rsidRPr="007C18BC">
        <w:rPr>
          <w:rFonts w:ascii="Times New Roman" w:hAnsi="Times New Roman"/>
          <w:iCs/>
          <w:snapToGrid w:val="0"/>
          <w:sz w:val="24"/>
        </w:rPr>
        <w:t xml:space="preserve">звещение </w:t>
      </w:r>
      <w:r w:rsidR="00627F2A" w:rsidRPr="007C18BC">
        <w:rPr>
          <w:rFonts w:ascii="Times New Roman" w:hAnsi="Times New Roman"/>
          <w:sz w:val="24"/>
        </w:rPr>
        <w:t>(включая все изменения и разъяснения к ней)</w:t>
      </w:r>
      <w:r w:rsidRPr="007C18BC">
        <w:rPr>
          <w:rFonts w:ascii="Times New Roman" w:hAnsi="Times New Roman"/>
          <w:iCs/>
          <w:snapToGrid w:val="0"/>
          <w:sz w:val="24"/>
        </w:rPr>
        <w:t xml:space="preserve">, </w:t>
      </w:r>
      <w:r w:rsidR="006A07E4" w:rsidRPr="007C18BC">
        <w:rPr>
          <w:rFonts w:ascii="Times New Roman" w:hAnsi="Times New Roman"/>
          <w:iCs/>
          <w:snapToGrid w:val="0"/>
          <w:sz w:val="24"/>
        </w:rPr>
        <w:t>размещенн</w:t>
      </w:r>
      <w:r w:rsidR="00AB2840" w:rsidRPr="007C18BC">
        <w:rPr>
          <w:rFonts w:ascii="Times New Roman" w:hAnsi="Times New Roman"/>
          <w:iCs/>
          <w:snapToGrid w:val="0"/>
          <w:sz w:val="24"/>
        </w:rPr>
        <w:t>ы</w:t>
      </w:r>
      <w:r w:rsidR="006A07E4" w:rsidRPr="007C18BC">
        <w:rPr>
          <w:rFonts w:ascii="Times New Roman" w:hAnsi="Times New Roman"/>
          <w:iCs/>
          <w:snapToGrid w:val="0"/>
          <w:sz w:val="24"/>
        </w:rPr>
        <w:t>е</w:t>
      </w:r>
      <w:r w:rsidR="00AB2840" w:rsidRPr="007C18BC">
        <w:rPr>
          <w:rFonts w:ascii="Times New Roman" w:hAnsi="Times New Roman"/>
          <w:iCs/>
          <w:snapToGrid w:val="0"/>
          <w:sz w:val="24"/>
        </w:rPr>
        <w:t xml:space="preserve"> _________[</w:t>
      </w:r>
      <w:r w:rsidR="00AB2840" w:rsidRPr="007C18BC">
        <w:rPr>
          <w:rFonts w:ascii="Times New Roman" w:hAnsi="Times New Roman"/>
          <w:bCs/>
          <w:iCs/>
          <w:snapToGrid w:val="0"/>
          <w:sz w:val="24"/>
          <w:shd w:val="clear" w:color="auto" w:fill="D9D9D9" w:themeFill="background1" w:themeFillShade="D9"/>
        </w:rPr>
        <w:t xml:space="preserve">указывается </w:t>
      </w:r>
      <w:r w:rsidR="00985BFE" w:rsidRPr="007C18BC">
        <w:rPr>
          <w:rFonts w:ascii="Times New Roman" w:hAnsi="Times New Roman"/>
          <w:bCs/>
          <w:iCs/>
          <w:snapToGrid w:val="0"/>
          <w:sz w:val="24"/>
          <w:shd w:val="clear" w:color="auto" w:fill="D9D9D9" w:themeFill="background1" w:themeFillShade="D9"/>
        </w:rPr>
        <w:t xml:space="preserve">дата официального размещения </w:t>
      </w:r>
      <w:r w:rsidR="006B0F14" w:rsidRPr="007C18BC">
        <w:rPr>
          <w:rFonts w:ascii="Times New Roman" w:hAnsi="Times New Roman"/>
          <w:bCs/>
          <w:iCs/>
          <w:snapToGrid w:val="0"/>
          <w:sz w:val="24"/>
          <w:shd w:val="clear" w:color="auto" w:fill="D9D9D9" w:themeFill="background1" w:themeFillShade="D9"/>
        </w:rPr>
        <w:t>и</w:t>
      </w:r>
      <w:r w:rsidR="00AB2840" w:rsidRPr="007C18BC">
        <w:rPr>
          <w:rFonts w:ascii="Times New Roman" w:hAnsi="Times New Roman"/>
          <w:bCs/>
          <w:iCs/>
          <w:snapToGrid w:val="0"/>
          <w:sz w:val="24"/>
          <w:shd w:val="clear" w:color="auto" w:fill="D9D9D9" w:themeFill="background1" w:themeFillShade="D9"/>
        </w:rPr>
        <w:t>звещения</w:t>
      </w:r>
      <w:r w:rsidR="00985BFE" w:rsidRPr="007C18BC">
        <w:rPr>
          <w:rFonts w:ascii="Times New Roman" w:hAnsi="Times New Roman"/>
          <w:bCs/>
          <w:iCs/>
          <w:snapToGrid w:val="0"/>
          <w:sz w:val="24"/>
          <w:shd w:val="clear" w:color="auto" w:fill="D9D9D9" w:themeFill="background1" w:themeFillShade="D9"/>
        </w:rPr>
        <w:t xml:space="preserve">, а также его номер </w:t>
      </w:r>
      <w:r w:rsidR="001016A3" w:rsidRPr="007C18BC">
        <w:rPr>
          <w:rFonts w:ascii="Times New Roman" w:hAnsi="Times New Roman"/>
          <w:bCs/>
          <w:iCs/>
          <w:snapToGrid w:val="0"/>
          <w:sz w:val="24"/>
          <w:shd w:val="clear" w:color="auto" w:fill="D9D9D9" w:themeFill="background1" w:themeFillShade="D9"/>
        </w:rPr>
        <w:t>(</w:t>
      </w:r>
      <w:r w:rsidR="00985BFE" w:rsidRPr="007C18BC">
        <w:rPr>
          <w:rFonts w:ascii="Times New Roman" w:hAnsi="Times New Roman"/>
          <w:bCs/>
          <w:iCs/>
          <w:snapToGrid w:val="0"/>
          <w:sz w:val="24"/>
          <w:shd w:val="clear" w:color="auto" w:fill="D9D9D9" w:themeFill="background1" w:themeFillShade="D9"/>
        </w:rPr>
        <w:t>при наличии</w:t>
      </w:r>
      <w:r w:rsidR="001016A3" w:rsidRPr="007C18BC">
        <w:rPr>
          <w:rFonts w:ascii="Times New Roman" w:hAnsi="Times New Roman"/>
          <w:bCs/>
          <w:iCs/>
          <w:snapToGrid w:val="0"/>
          <w:sz w:val="24"/>
          <w:shd w:val="clear" w:color="auto" w:fill="D9D9D9" w:themeFill="background1" w:themeFillShade="D9"/>
        </w:rPr>
        <w:t>)</w:t>
      </w:r>
      <w:r w:rsidR="00AB2840" w:rsidRPr="007C18BC">
        <w:rPr>
          <w:rFonts w:ascii="Times New Roman" w:hAnsi="Times New Roman"/>
          <w:iCs/>
          <w:snapToGrid w:val="0"/>
          <w:sz w:val="24"/>
        </w:rPr>
        <w:t>]</w:t>
      </w:r>
      <w:r w:rsidR="00ED52CF" w:rsidRPr="007C18BC">
        <w:rPr>
          <w:rFonts w:ascii="Times New Roman" w:hAnsi="Times New Roman"/>
          <w:iCs/>
          <w:snapToGrid w:val="0"/>
          <w:sz w:val="24"/>
        </w:rPr>
        <w:t xml:space="preserve">, </w:t>
      </w:r>
      <w:r w:rsidRPr="007C18BC">
        <w:rPr>
          <w:rFonts w:ascii="Times New Roman" w:hAnsi="Times New Roman"/>
          <w:iCs/>
          <w:snapToGrid w:val="0"/>
          <w:sz w:val="24"/>
        </w:rPr>
        <w:t>и </w:t>
      </w:r>
      <w:r w:rsidR="00627F2A" w:rsidRPr="007C18BC">
        <w:rPr>
          <w:rFonts w:ascii="Times New Roman" w:hAnsi="Times New Roman"/>
          <w:sz w:val="24"/>
        </w:rPr>
        <w:t xml:space="preserve">безоговорочно </w:t>
      </w:r>
      <w:r w:rsidRPr="007C18BC">
        <w:rPr>
          <w:rFonts w:ascii="Times New Roman" w:hAnsi="Times New Roman"/>
          <w:iCs/>
          <w:snapToGrid w:val="0"/>
          <w:sz w:val="24"/>
        </w:rPr>
        <w:t xml:space="preserve">принимая установленные в них требования и условия </w:t>
      </w:r>
      <w:r w:rsidR="00627F2A" w:rsidRPr="007C18BC">
        <w:rPr>
          <w:rFonts w:ascii="Times New Roman" w:hAnsi="Times New Roman"/>
          <w:iCs/>
          <w:snapToGrid w:val="0"/>
          <w:sz w:val="24"/>
        </w:rPr>
        <w:t xml:space="preserve">участия в </w:t>
      </w:r>
      <w:r w:rsidR="003F14D0" w:rsidRPr="007C18BC">
        <w:rPr>
          <w:rFonts w:ascii="Times New Roman" w:hAnsi="Times New Roman"/>
          <w:iCs/>
          <w:snapToGrid w:val="0"/>
          <w:sz w:val="24"/>
        </w:rPr>
        <w:t>закупк</w:t>
      </w:r>
      <w:r w:rsidR="00627F2A" w:rsidRPr="007C18BC">
        <w:rPr>
          <w:rFonts w:ascii="Times New Roman" w:hAnsi="Times New Roman"/>
          <w:iCs/>
          <w:snapToGrid w:val="0"/>
          <w:sz w:val="24"/>
        </w:rPr>
        <w:t>е</w:t>
      </w:r>
      <w:r w:rsidRPr="007C18BC">
        <w:rPr>
          <w:rFonts w:ascii="Times New Roman" w:hAnsi="Times New Roman"/>
          <w:iCs/>
          <w:snapToGrid w:val="0"/>
          <w:sz w:val="24"/>
        </w:rPr>
        <w:t>,</w:t>
      </w:r>
      <w:r w:rsidR="00007AB3">
        <w:rPr>
          <w:rFonts w:ascii="Times New Roman" w:hAnsi="Times New Roman"/>
          <w:iCs/>
          <w:snapToGrid w:val="0"/>
          <w:sz w:val="24"/>
        </w:rPr>
        <w:t xml:space="preserve"> </w:t>
      </w:r>
      <w:r w:rsidR="00007AB3">
        <w:rPr>
          <w:rFonts w:ascii="Times New Roman" w:hAnsi="Times New Roman"/>
          <w:sz w:val="24"/>
        </w:rPr>
        <w:t xml:space="preserve">в том числе в отношении порядка формирования проекта договора, заключаемого по итогам закупки, установленного пп. </w:t>
      </w:r>
      <w:r w:rsidR="00574729">
        <w:rPr>
          <w:rFonts w:ascii="Times New Roman" w:hAnsi="Times New Roman"/>
          <w:sz w:val="24"/>
        </w:rPr>
        <w:fldChar w:fldCharType="begin"/>
      </w:r>
      <w:r w:rsidR="00574729">
        <w:rPr>
          <w:rFonts w:ascii="Times New Roman" w:hAnsi="Times New Roman"/>
          <w:sz w:val="24"/>
        </w:rPr>
        <w:instrText xml:space="preserve"> REF _Ref26973339 \w \h </w:instrText>
      </w:r>
      <w:r w:rsidR="00574729">
        <w:rPr>
          <w:rFonts w:ascii="Times New Roman" w:hAnsi="Times New Roman"/>
          <w:sz w:val="24"/>
        </w:rPr>
      </w:r>
      <w:r w:rsidR="00574729">
        <w:rPr>
          <w:rFonts w:ascii="Times New Roman" w:hAnsi="Times New Roman"/>
          <w:sz w:val="24"/>
        </w:rPr>
        <w:fldChar w:fldCharType="separate"/>
      </w:r>
      <w:r w:rsidR="002C0064">
        <w:rPr>
          <w:rFonts w:ascii="Times New Roman" w:hAnsi="Times New Roman"/>
          <w:sz w:val="24"/>
        </w:rPr>
        <w:t>4.20.7</w:t>
      </w:r>
      <w:r w:rsidR="00574729">
        <w:rPr>
          <w:rFonts w:ascii="Times New Roman" w:hAnsi="Times New Roman"/>
          <w:sz w:val="24"/>
        </w:rPr>
        <w:fldChar w:fldCharType="end"/>
      </w:r>
      <w:r w:rsidR="00574729">
        <w:rPr>
          <w:rFonts w:ascii="Times New Roman" w:hAnsi="Times New Roman"/>
          <w:sz w:val="24"/>
        </w:rPr>
        <w:t xml:space="preserve">, </w:t>
      </w:r>
      <w:r w:rsidR="00574729">
        <w:rPr>
          <w:rFonts w:ascii="Times New Roman" w:hAnsi="Times New Roman"/>
          <w:sz w:val="24"/>
        </w:rPr>
        <w:fldChar w:fldCharType="begin"/>
      </w:r>
      <w:r w:rsidR="00574729">
        <w:rPr>
          <w:rFonts w:ascii="Times New Roman" w:hAnsi="Times New Roman"/>
          <w:sz w:val="24"/>
        </w:rPr>
        <w:instrText xml:space="preserve"> REF _Ref29988492 \w \h </w:instrText>
      </w:r>
      <w:r w:rsidR="00574729">
        <w:rPr>
          <w:rFonts w:ascii="Times New Roman" w:hAnsi="Times New Roman"/>
          <w:sz w:val="24"/>
        </w:rPr>
      </w:r>
      <w:r w:rsidR="00574729">
        <w:rPr>
          <w:rFonts w:ascii="Times New Roman" w:hAnsi="Times New Roman"/>
          <w:sz w:val="24"/>
        </w:rPr>
        <w:fldChar w:fldCharType="separate"/>
      </w:r>
      <w:r w:rsidR="002C0064">
        <w:rPr>
          <w:rFonts w:ascii="Times New Roman" w:hAnsi="Times New Roman"/>
          <w:sz w:val="24"/>
        </w:rPr>
        <w:t>4.20.9</w:t>
      </w:r>
      <w:r w:rsidR="00574729">
        <w:rPr>
          <w:rFonts w:ascii="Times New Roman" w:hAnsi="Times New Roman"/>
          <w:sz w:val="24"/>
        </w:rPr>
        <w:fldChar w:fldCharType="end"/>
      </w:r>
    </w:p>
    <w:p w14:paraId="2E3F3A52" w14:textId="77777777" w:rsidR="00C954B9" w:rsidRPr="007C18BC" w:rsidRDefault="007B28C3" w:rsidP="00234E4A">
      <w:pPr>
        <w:spacing w:after="0" w:line="240" w:lineRule="auto"/>
        <w:jc w:val="both"/>
        <w:rPr>
          <w:rFonts w:ascii="Times New Roman" w:hAnsi="Times New Roman"/>
          <w:iCs/>
          <w:snapToGrid w:val="0"/>
          <w:sz w:val="24"/>
        </w:rPr>
      </w:pPr>
      <w:r w:rsidRPr="007C18BC">
        <w:rPr>
          <w:rFonts w:ascii="Times New Roman" w:hAnsi="Times New Roman"/>
          <w:iCs/>
          <w:snapToGrid w:val="0"/>
          <w:sz w:val="24"/>
        </w:rPr>
        <w:t>[</w:t>
      </w:r>
      <w:r w:rsidRPr="007C18BC">
        <w:rPr>
          <w:rFonts w:ascii="Times New Roman" w:hAnsi="Times New Roman"/>
          <w:bCs/>
          <w:iCs/>
          <w:snapToGrid w:val="0"/>
          <w:sz w:val="24"/>
          <w:shd w:val="clear" w:color="auto" w:fill="D9D9D9" w:themeFill="background1" w:themeFillShade="D9"/>
        </w:rPr>
        <w:t>выбрать необходимое</w:t>
      </w:r>
      <w:r w:rsidRPr="007C18BC">
        <w:rPr>
          <w:rFonts w:ascii="Times New Roman" w:hAnsi="Times New Roman"/>
          <w:iCs/>
          <w:snapToGrid w:val="0"/>
          <w:sz w:val="24"/>
        </w:rPr>
        <w:t xml:space="preserve">] Участник процедуры закупки / </w:t>
      </w:r>
      <w:r w:rsidR="006B0F14" w:rsidRPr="007C18BC">
        <w:rPr>
          <w:rFonts w:ascii="Times New Roman" w:hAnsi="Times New Roman"/>
          <w:iCs/>
          <w:snapToGrid w:val="0"/>
          <w:sz w:val="24"/>
        </w:rPr>
        <w:t>Лидер коллективного участника</w:t>
      </w:r>
      <w:r w:rsidRPr="007C18BC">
        <w:rPr>
          <w:rFonts w:ascii="Times New Roman" w:hAnsi="Times New Roman"/>
          <w:iCs/>
          <w:snapToGrid w:val="0"/>
          <w:sz w:val="24"/>
        </w:rPr>
        <w:t xml:space="preserve">: </w:t>
      </w:r>
      <w:r w:rsidR="00C954B9" w:rsidRPr="007C18BC">
        <w:rPr>
          <w:rFonts w:ascii="Times New Roman" w:hAnsi="Times New Roman"/>
          <w:iCs/>
          <w:snapToGrid w:val="0"/>
          <w:sz w:val="24"/>
        </w:rPr>
        <w:t>_________________________________________________________________</w:t>
      </w:r>
      <w:r w:rsidR="00A04F58" w:rsidRPr="007C18BC">
        <w:rPr>
          <w:rFonts w:ascii="Times New Roman" w:hAnsi="Times New Roman"/>
          <w:iCs/>
          <w:snapToGrid w:val="0"/>
          <w:sz w:val="24"/>
        </w:rPr>
        <w:t>__</w:t>
      </w:r>
      <w:r w:rsidR="00C954B9" w:rsidRPr="007C18BC">
        <w:rPr>
          <w:rFonts w:ascii="Times New Roman" w:hAnsi="Times New Roman"/>
          <w:iCs/>
          <w:snapToGrid w:val="0"/>
          <w:sz w:val="24"/>
        </w:rPr>
        <w:t>_,</w:t>
      </w:r>
    </w:p>
    <w:p w14:paraId="4AAD24EB" w14:textId="77777777" w:rsidR="00C954B9" w:rsidRPr="007C18BC" w:rsidRDefault="00C954B9" w:rsidP="00483D4E">
      <w:pPr>
        <w:spacing w:after="0" w:line="240" w:lineRule="auto"/>
        <w:ind w:firstLine="567"/>
        <w:jc w:val="center"/>
        <w:rPr>
          <w:rFonts w:ascii="Times New Roman" w:hAnsi="Times New Roman"/>
          <w:iCs/>
          <w:snapToGrid w:val="0"/>
          <w:sz w:val="24"/>
          <w:vertAlign w:val="superscript"/>
        </w:rPr>
      </w:pPr>
      <w:r w:rsidRPr="007C18BC">
        <w:rPr>
          <w:rFonts w:ascii="Times New Roman" w:hAnsi="Times New Roman"/>
          <w:iCs/>
          <w:snapToGrid w:val="0"/>
          <w:sz w:val="24"/>
          <w:vertAlign w:val="superscript"/>
        </w:rPr>
        <w:t xml:space="preserve">(полное наименование </w:t>
      </w:r>
      <w:r w:rsidR="00426ADB" w:rsidRPr="007C18BC">
        <w:rPr>
          <w:rFonts w:ascii="Times New Roman" w:hAnsi="Times New Roman"/>
          <w:iCs/>
          <w:snapToGrid w:val="0"/>
          <w:sz w:val="24"/>
          <w:vertAlign w:val="superscript"/>
        </w:rPr>
        <w:t xml:space="preserve">участника </w:t>
      </w:r>
      <w:r w:rsidR="00781706" w:rsidRPr="007C18BC">
        <w:rPr>
          <w:rFonts w:ascii="Times New Roman" w:hAnsi="Times New Roman"/>
          <w:iCs/>
          <w:snapToGrid w:val="0"/>
          <w:sz w:val="24"/>
          <w:vertAlign w:val="superscript"/>
        </w:rPr>
        <w:t>процедуры закупки</w:t>
      </w:r>
      <w:r w:rsidRPr="007C18BC">
        <w:rPr>
          <w:rFonts w:ascii="Times New Roman" w:hAnsi="Times New Roman"/>
          <w:iCs/>
          <w:snapToGrid w:val="0"/>
          <w:sz w:val="24"/>
          <w:vertAlign w:val="superscript"/>
        </w:rPr>
        <w:t xml:space="preserve"> с указанием организационно-правовой формы</w:t>
      </w:r>
      <w:r w:rsidR="00001248" w:rsidRPr="007C18BC">
        <w:rPr>
          <w:rFonts w:ascii="Times New Roman" w:hAnsi="Times New Roman"/>
          <w:iCs/>
          <w:snapToGrid w:val="0"/>
          <w:sz w:val="24"/>
          <w:vertAlign w:val="superscript"/>
        </w:rPr>
        <w:br/>
      </w:r>
      <w:r w:rsidR="003A19A8" w:rsidRPr="007C18BC">
        <w:rPr>
          <w:rFonts w:ascii="Times New Roman" w:hAnsi="Times New Roman"/>
          <w:iCs/>
          <w:snapToGrid w:val="0"/>
          <w:sz w:val="24"/>
          <w:vertAlign w:val="superscript"/>
        </w:rPr>
        <w:t>(для юридического лица)</w:t>
      </w:r>
      <w:r w:rsidR="004B0530" w:rsidRPr="007C18BC">
        <w:rPr>
          <w:rFonts w:ascii="Times New Roman" w:hAnsi="Times New Roman"/>
          <w:iCs/>
          <w:snapToGrid w:val="0"/>
          <w:sz w:val="24"/>
          <w:vertAlign w:val="superscript"/>
        </w:rPr>
        <w:t>, Ф.И.О.</w:t>
      </w:r>
      <w:r w:rsidR="00E1547E" w:rsidRPr="007C18BC">
        <w:rPr>
          <w:rFonts w:ascii="Times New Roman" w:hAnsi="Times New Roman"/>
          <w:iCs/>
          <w:snapToGrid w:val="0"/>
          <w:sz w:val="24"/>
          <w:vertAlign w:val="superscript"/>
        </w:rPr>
        <w:t>, паспортные данные</w:t>
      </w:r>
      <w:r w:rsidR="003A19A8" w:rsidRPr="007C18BC">
        <w:rPr>
          <w:rFonts w:ascii="Times New Roman" w:hAnsi="Times New Roman"/>
          <w:iCs/>
          <w:snapToGrid w:val="0"/>
          <w:sz w:val="24"/>
          <w:vertAlign w:val="superscript"/>
        </w:rPr>
        <w:t>(для</w:t>
      </w:r>
      <w:r w:rsidR="004B0530" w:rsidRPr="007C18BC">
        <w:rPr>
          <w:rFonts w:ascii="Times New Roman" w:hAnsi="Times New Roman"/>
          <w:iCs/>
          <w:snapToGrid w:val="0"/>
          <w:sz w:val="24"/>
          <w:vertAlign w:val="superscript"/>
        </w:rPr>
        <w:t xml:space="preserve"> физического лица</w:t>
      </w:r>
      <w:r w:rsidRPr="007C18BC">
        <w:rPr>
          <w:rFonts w:ascii="Times New Roman" w:hAnsi="Times New Roman"/>
          <w:iCs/>
          <w:snapToGrid w:val="0"/>
          <w:sz w:val="24"/>
          <w:vertAlign w:val="superscript"/>
        </w:rPr>
        <w:t>)</w:t>
      </w:r>
      <w:r w:rsidR="00001248" w:rsidRPr="007C18BC">
        <w:rPr>
          <w:rFonts w:ascii="Times New Roman" w:hAnsi="Times New Roman"/>
          <w:iCs/>
          <w:snapToGrid w:val="0"/>
          <w:sz w:val="24"/>
          <w:vertAlign w:val="superscript"/>
        </w:rPr>
        <w:t>)</w:t>
      </w:r>
    </w:p>
    <w:p w14:paraId="6F6E2FFF" w14:textId="77777777" w:rsidR="003A19A8" w:rsidRPr="007C18BC" w:rsidRDefault="003A19A8" w:rsidP="00234E4A">
      <w:pPr>
        <w:spacing w:after="0" w:line="240" w:lineRule="auto"/>
        <w:jc w:val="both"/>
        <w:rPr>
          <w:rFonts w:ascii="Times New Roman" w:eastAsia="Times New Roman" w:hAnsi="Times New Roman"/>
          <w:snapToGrid w:val="0"/>
          <w:sz w:val="24"/>
          <w:lang w:eastAsia="ru-RU"/>
        </w:rPr>
      </w:pPr>
    </w:p>
    <w:p w14:paraId="713447AA" w14:textId="77777777" w:rsidR="00C954B9" w:rsidRPr="007C18BC" w:rsidRDefault="004B0530" w:rsidP="00234E4A">
      <w:pPr>
        <w:spacing w:after="0" w:line="240" w:lineRule="auto"/>
        <w:jc w:val="both"/>
        <w:rPr>
          <w:rFonts w:ascii="Times New Roman" w:hAnsi="Times New Roman"/>
          <w:iCs/>
          <w:snapToGrid w:val="0"/>
          <w:sz w:val="24"/>
        </w:rPr>
      </w:pPr>
      <w:r w:rsidRPr="007C18BC">
        <w:rPr>
          <w:rFonts w:ascii="Times New Roman" w:hAnsi="Times New Roman"/>
          <w:iCs/>
          <w:snapToGrid w:val="0"/>
          <w:sz w:val="24"/>
        </w:rPr>
        <w:t>в лице</w:t>
      </w:r>
    </w:p>
    <w:p w14:paraId="7DAE32AD" w14:textId="77777777" w:rsidR="00C954B9" w:rsidRPr="007C18BC" w:rsidRDefault="00C954B9" w:rsidP="00234E4A">
      <w:pPr>
        <w:spacing w:after="0" w:line="240" w:lineRule="auto"/>
        <w:jc w:val="both"/>
        <w:rPr>
          <w:rFonts w:ascii="Times New Roman" w:hAnsi="Times New Roman"/>
          <w:iCs/>
          <w:snapToGrid w:val="0"/>
          <w:sz w:val="24"/>
        </w:rPr>
      </w:pPr>
      <w:r w:rsidRPr="007C18BC">
        <w:rPr>
          <w:rFonts w:ascii="Times New Roman" w:hAnsi="Times New Roman"/>
          <w:iCs/>
          <w:snapToGrid w:val="0"/>
          <w:sz w:val="24"/>
        </w:rPr>
        <w:t>_______________________________________________________________</w:t>
      </w:r>
      <w:r w:rsidR="00A04F58" w:rsidRPr="007C18BC">
        <w:rPr>
          <w:rFonts w:ascii="Times New Roman" w:hAnsi="Times New Roman"/>
          <w:iCs/>
          <w:snapToGrid w:val="0"/>
          <w:sz w:val="24"/>
        </w:rPr>
        <w:t>__</w:t>
      </w:r>
      <w:r w:rsidRPr="007C18BC">
        <w:rPr>
          <w:rFonts w:ascii="Times New Roman" w:hAnsi="Times New Roman"/>
          <w:iCs/>
          <w:snapToGrid w:val="0"/>
          <w:sz w:val="24"/>
        </w:rPr>
        <w:t>___,</w:t>
      </w:r>
    </w:p>
    <w:p w14:paraId="1EDB02AC" w14:textId="77777777" w:rsidR="00C954B9" w:rsidRPr="007C18BC" w:rsidRDefault="00C954B9" w:rsidP="00483D4E">
      <w:pPr>
        <w:spacing w:after="0" w:line="240" w:lineRule="auto"/>
        <w:ind w:firstLine="567"/>
        <w:jc w:val="center"/>
        <w:rPr>
          <w:rFonts w:ascii="Times New Roman" w:hAnsi="Times New Roman"/>
          <w:iCs/>
          <w:snapToGrid w:val="0"/>
          <w:sz w:val="24"/>
          <w:vertAlign w:val="superscript"/>
        </w:rPr>
      </w:pPr>
      <w:r w:rsidRPr="007C18BC">
        <w:rPr>
          <w:rFonts w:ascii="Times New Roman" w:hAnsi="Times New Roman"/>
          <w:iCs/>
          <w:snapToGrid w:val="0"/>
          <w:sz w:val="24"/>
          <w:vertAlign w:val="superscript"/>
        </w:rPr>
        <w:t>(</w:t>
      </w:r>
      <w:r w:rsidR="004B0530" w:rsidRPr="007C18BC">
        <w:rPr>
          <w:rFonts w:ascii="Times New Roman" w:hAnsi="Times New Roman"/>
          <w:iCs/>
          <w:snapToGrid w:val="0"/>
          <w:sz w:val="24"/>
          <w:vertAlign w:val="superscript"/>
        </w:rPr>
        <w:t>должность, Ф.И.О. уполномоченного представителя</w:t>
      </w:r>
      <w:r w:rsidRPr="007C18BC">
        <w:rPr>
          <w:rFonts w:ascii="Times New Roman" w:hAnsi="Times New Roman"/>
          <w:iCs/>
          <w:snapToGrid w:val="0"/>
          <w:sz w:val="24"/>
          <w:vertAlign w:val="superscript"/>
        </w:rPr>
        <w:t>)</w:t>
      </w:r>
    </w:p>
    <w:p w14:paraId="18C39CB2" w14:textId="4C854D13" w:rsidR="00C954B9" w:rsidRPr="007C18BC" w:rsidRDefault="00C954B9" w:rsidP="00633B11">
      <w:pPr>
        <w:spacing w:after="0" w:line="240" w:lineRule="auto"/>
        <w:jc w:val="both"/>
        <w:rPr>
          <w:rFonts w:ascii="Times New Roman" w:hAnsi="Times New Roman"/>
          <w:iCs/>
          <w:snapToGrid w:val="0"/>
          <w:sz w:val="24"/>
        </w:rPr>
      </w:pPr>
      <w:r w:rsidRPr="007C18BC">
        <w:rPr>
          <w:rFonts w:ascii="Times New Roman" w:hAnsi="Times New Roman"/>
          <w:iCs/>
          <w:snapToGrid w:val="0"/>
          <w:sz w:val="24"/>
        </w:rPr>
        <w:t>предлагает заключить Договор на:</w:t>
      </w:r>
      <w:r w:rsidR="00633B11">
        <w:rPr>
          <w:rFonts w:ascii="Times New Roman" w:hAnsi="Times New Roman"/>
          <w:iCs/>
          <w:snapToGrid w:val="0"/>
          <w:sz w:val="24"/>
        </w:rPr>
        <w:t xml:space="preserve"> поставку </w:t>
      </w:r>
      <w:r w:rsidR="00382616">
        <w:rPr>
          <w:rFonts w:ascii="Times New Roman" w:hAnsi="Times New Roman"/>
          <w:iCs/>
          <w:snapToGrid w:val="0"/>
          <w:sz w:val="24"/>
        </w:rPr>
        <w:t>метизов</w:t>
      </w:r>
      <w:r w:rsidR="00BA7C9E">
        <w:rPr>
          <w:rFonts w:ascii="Times New Roman" w:hAnsi="Times New Roman"/>
          <w:iCs/>
          <w:snapToGrid w:val="0"/>
          <w:sz w:val="24"/>
        </w:rPr>
        <w:t>.</w:t>
      </w:r>
    </w:p>
    <w:p w14:paraId="235F0998" w14:textId="77777777" w:rsidR="00002D78" w:rsidRPr="007C18BC" w:rsidRDefault="00002D78" w:rsidP="00002D78">
      <w:pPr>
        <w:spacing w:after="0" w:line="240" w:lineRule="auto"/>
        <w:jc w:val="both"/>
        <w:rPr>
          <w:rFonts w:ascii="Times New Roman" w:eastAsia="Times New Roman" w:hAnsi="Times New Roman"/>
          <w:snapToGrid w:val="0"/>
          <w:sz w:val="24"/>
          <w:lang w:eastAsia="ru-RU"/>
        </w:rPr>
      </w:pPr>
    </w:p>
    <w:p w14:paraId="0FFFD726" w14:textId="77777777" w:rsidR="005D7ADF" w:rsidRPr="007C18BC" w:rsidRDefault="005171BF" w:rsidP="009F04F8">
      <w:pPr>
        <w:spacing w:before="120" w:after="0" w:line="240" w:lineRule="auto"/>
        <w:ind w:firstLine="567"/>
        <w:jc w:val="both"/>
        <w:rPr>
          <w:rFonts w:ascii="Times New Roman" w:hAnsi="Times New Roman"/>
          <w:iCs/>
          <w:snapToGrid w:val="0"/>
          <w:sz w:val="24"/>
        </w:rPr>
      </w:pPr>
      <w:r w:rsidRPr="007C18BC">
        <w:rPr>
          <w:rFonts w:ascii="Times New Roman" w:hAnsi="Times New Roman"/>
          <w:iCs/>
          <w:snapToGrid w:val="0"/>
          <w:sz w:val="24"/>
        </w:rPr>
        <w:t xml:space="preserve">Мы подтверждаем свое согласие участвовать в вышеуказанной закупке </w:t>
      </w:r>
      <w:r w:rsidR="00600EEE" w:rsidRPr="007C18BC">
        <w:rPr>
          <w:rFonts w:ascii="Times New Roman" w:hAnsi="Times New Roman"/>
          <w:iCs/>
          <w:snapToGrid w:val="0"/>
          <w:sz w:val="24"/>
        </w:rPr>
        <w:t xml:space="preserve">и готовы заключить договор </w:t>
      </w:r>
      <w:r w:rsidRPr="007C18BC">
        <w:rPr>
          <w:rFonts w:ascii="Times New Roman" w:hAnsi="Times New Roman"/>
          <w:iCs/>
          <w:snapToGrid w:val="0"/>
          <w:sz w:val="24"/>
        </w:rPr>
        <w:t>на следующих условиях:</w:t>
      </w:r>
    </w:p>
    <w:tbl>
      <w:tblPr>
        <w:tblW w:w="99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966"/>
        <w:gridCol w:w="3118"/>
        <w:gridCol w:w="3118"/>
      </w:tblGrid>
      <w:tr w:rsidR="005171BF" w:rsidRPr="007C18BC" w14:paraId="7FEAF282" w14:textId="77777777" w:rsidTr="00990ED3">
        <w:trPr>
          <w:cantSplit/>
          <w:trHeight w:val="240"/>
          <w:tblHeader/>
        </w:trPr>
        <w:tc>
          <w:tcPr>
            <w:tcW w:w="720" w:type="dxa"/>
            <w:vAlign w:val="center"/>
          </w:tcPr>
          <w:p w14:paraId="64ED98DB" w14:textId="77777777" w:rsidR="005171BF" w:rsidRPr="007C18BC" w:rsidRDefault="005171BF" w:rsidP="00CD0210">
            <w:pPr>
              <w:spacing w:before="40" w:after="40"/>
              <w:ind w:left="57" w:right="57"/>
              <w:jc w:val="center"/>
              <w:rPr>
                <w:rFonts w:ascii="Times New Roman" w:hAnsi="Times New Roman"/>
                <w:color w:val="000000"/>
                <w:sz w:val="24"/>
              </w:rPr>
            </w:pPr>
            <w:r w:rsidRPr="007C18BC">
              <w:rPr>
                <w:rFonts w:ascii="Times New Roman" w:hAnsi="Times New Roman"/>
                <w:color w:val="000000"/>
                <w:sz w:val="24"/>
              </w:rPr>
              <w:t>№ п/п</w:t>
            </w:r>
          </w:p>
        </w:tc>
        <w:tc>
          <w:tcPr>
            <w:tcW w:w="2966" w:type="dxa"/>
            <w:vAlign w:val="center"/>
          </w:tcPr>
          <w:p w14:paraId="0A0DF16A" w14:textId="77777777" w:rsidR="005171BF" w:rsidRPr="007C18BC" w:rsidRDefault="005171BF" w:rsidP="005171BF">
            <w:pPr>
              <w:spacing w:before="40" w:after="40"/>
              <w:ind w:left="57" w:right="57"/>
              <w:jc w:val="center"/>
              <w:rPr>
                <w:rFonts w:ascii="Times New Roman" w:hAnsi="Times New Roman"/>
                <w:color w:val="000000"/>
                <w:sz w:val="24"/>
              </w:rPr>
            </w:pPr>
            <w:r w:rsidRPr="007C18BC">
              <w:rPr>
                <w:rFonts w:ascii="Times New Roman" w:hAnsi="Times New Roman"/>
                <w:color w:val="000000"/>
                <w:sz w:val="24"/>
              </w:rPr>
              <w:t xml:space="preserve">Наименование </w:t>
            </w:r>
            <w:r w:rsidR="00F05E5C" w:rsidRPr="007C18BC">
              <w:rPr>
                <w:rFonts w:ascii="Times New Roman" w:hAnsi="Times New Roman"/>
                <w:color w:val="000000"/>
                <w:sz w:val="24"/>
              </w:rPr>
              <w:t xml:space="preserve">оцениваемого </w:t>
            </w:r>
            <w:r w:rsidR="000B20FC" w:rsidRPr="007C18BC">
              <w:rPr>
                <w:rFonts w:ascii="Times New Roman" w:hAnsi="Times New Roman"/>
                <w:color w:val="000000"/>
                <w:sz w:val="24"/>
              </w:rPr>
              <w:t>параметра</w:t>
            </w:r>
          </w:p>
        </w:tc>
        <w:tc>
          <w:tcPr>
            <w:tcW w:w="3118" w:type="dxa"/>
            <w:vAlign w:val="center"/>
          </w:tcPr>
          <w:p w14:paraId="53F3198B" w14:textId="77777777" w:rsidR="005171BF" w:rsidRPr="007C18BC" w:rsidRDefault="005171BF" w:rsidP="00B7575D">
            <w:pPr>
              <w:spacing w:before="40" w:after="40"/>
              <w:ind w:left="57" w:right="57"/>
              <w:jc w:val="center"/>
              <w:rPr>
                <w:rFonts w:ascii="Times New Roman" w:hAnsi="Times New Roman"/>
                <w:color w:val="000000"/>
                <w:sz w:val="24"/>
              </w:rPr>
            </w:pPr>
            <w:r w:rsidRPr="007C18BC">
              <w:rPr>
                <w:rFonts w:ascii="Times New Roman" w:hAnsi="Times New Roman"/>
                <w:color w:val="000000"/>
                <w:sz w:val="24"/>
              </w:rPr>
              <w:t xml:space="preserve">Предложение </w:t>
            </w:r>
            <w:r w:rsidR="00B7575D" w:rsidRPr="007C18BC">
              <w:rPr>
                <w:rFonts w:ascii="Times New Roman" w:hAnsi="Times New Roman"/>
                <w:color w:val="000000"/>
                <w:sz w:val="24"/>
              </w:rPr>
              <w:t xml:space="preserve">/ описание </w:t>
            </w:r>
            <w:r w:rsidRPr="007C18BC">
              <w:rPr>
                <w:rFonts w:ascii="Times New Roman" w:hAnsi="Times New Roman"/>
                <w:color w:val="000000"/>
                <w:sz w:val="24"/>
              </w:rPr>
              <w:t>участник</w:t>
            </w:r>
            <w:r w:rsidR="00B7575D" w:rsidRPr="007C18BC">
              <w:rPr>
                <w:rFonts w:ascii="Times New Roman" w:hAnsi="Times New Roman"/>
                <w:color w:val="000000"/>
                <w:sz w:val="24"/>
              </w:rPr>
              <w:t>а</w:t>
            </w:r>
          </w:p>
        </w:tc>
        <w:tc>
          <w:tcPr>
            <w:tcW w:w="3118" w:type="dxa"/>
          </w:tcPr>
          <w:p w14:paraId="3027BF84" w14:textId="77777777" w:rsidR="005171BF" w:rsidRPr="007C18BC" w:rsidRDefault="005171BF" w:rsidP="005171BF">
            <w:pPr>
              <w:spacing w:before="40" w:after="40"/>
              <w:ind w:left="57" w:right="57"/>
              <w:jc w:val="center"/>
              <w:rPr>
                <w:rFonts w:ascii="Times New Roman" w:hAnsi="Times New Roman"/>
                <w:color w:val="000000"/>
                <w:sz w:val="24"/>
              </w:rPr>
            </w:pPr>
            <w:r w:rsidRPr="007C18BC">
              <w:rPr>
                <w:rFonts w:ascii="Times New Roman" w:hAnsi="Times New Roman"/>
                <w:color w:val="000000"/>
                <w:sz w:val="24"/>
              </w:rPr>
              <w:t>Примечание (инструкция по заполнению)</w:t>
            </w:r>
          </w:p>
        </w:tc>
      </w:tr>
      <w:tr w:rsidR="00834B54" w:rsidRPr="007C18BC" w14:paraId="53AEC301" w14:textId="77777777" w:rsidTr="00990ED3">
        <w:trPr>
          <w:trHeight w:val="240"/>
        </w:trPr>
        <w:tc>
          <w:tcPr>
            <w:tcW w:w="720" w:type="dxa"/>
            <w:vAlign w:val="center"/>
          </w:tcPr>
          <w:p w14:paraId="736650F8" w14:textId="77777777" w:rsidR="00834B54" w:rsidRPr="007C18BC" w:rsidRDefault="00834B54" w:rsidP="00604CE0">
            <w:pPr>
              <w:pStyle w:val="af2"/>
              <w:numPr>
                <w:ilvl w:val="0"/>
                <w:numId w:val="24"/>
              </w:numPr>
              <w:spacing w:before="40" w:after="40"/>
              <w:rPr>
                <w:rFonts w:ascii="Times New Roman" w:hAnsi="Times New Roman"/>
                <w:color w:val="000000"/>
                <w:sz w:val="24"/>
              </w:rPr>
            </w:pPr>
          </w:p>
        </w:tc>
        <w:tc>
          <w:tcPr>
            <w:tcW w:w="2966" w:type="dxa"/>
            <w:vAlign w:val="center"/>
          </w:tcPr>
          <w:p w14:paraId="373D4217" w14:textId="300912E0" w:rsidR="00C505AD" w:rsidRDefault="003D2F03" w:rsidP="00C505AD">
            <w:pPr>
              <w:spacing w:after="0" w:line="240" w:lineRule="auto"/>
              <w:rPr>
                <w:rFonts w:ascii="Times New Roman" w:hAnsi="Times New Roman"/>
                <w:sz w:val="24"/>
                <w:szCs w:val="24"/>
                <w:lang w:eastAsia="ru-RU"/>
              </w:rPr>
            </w:pPr>
            <w:r w:rsidRPr="007C18BC">
              <w:rPr>
                <w:rFonts w:ascii="Times New Roman" w:hAnsi="Times New Roman"/>
                <w:color w:val="000000"/>
                <w:sz w:val="24"/>
              </w:rPr>
              <w:t xml:space="preserve">Цена </w:t>
            </w:r>
            <w:r w:rsidR="004C0CBA" w:rsidRPr="007C18BC">
              <w:rPr>
                <w:rFonts w:ascii="Times New Roman" w:hAnsi="Times New Roman"/>
                <w:color w:val="000000"/>
                <w:sz w:val="24"/>
              </w:rPr>
              <w:t xml:space="preserve">договора </w:t>
            </w:r>
          </w:p>
          <w:p w14:paraId="441D39E8" w14:textId="77777777" w:rsidR="00834B54" w:rsidRPr="007C18BC" w:rsidRDefault="00834B54" w:rsidP="00547F56">
            <w:pPr>
              <w:tabs>
                <w:tab w:val="left" w:pos="1122"/>
              </w:tabs>
              <w:spacing w:before="40" w:after="40" w:line="240" w:lineRule="auto"/>
              <w:ind w:left="57" w:right="57"/>
              <w:rPr>
                <w:rFonts w:ascii="Times New Roman" w:hAnsi="Times New Roman"/>
                <w:color w:val="000000"/>
                <w:sz w:val="24"/>
              </w:rPr>
            </w:pPr>
          </w:p>
        </w:tc>
        <w:tc>
          <w:tcPr>
            <w:tcW w:w="3118" w:type="dxa"/>
            <w:vAlign w:val="center"/>
          </w:tcPr>
          <w:p w14:paraId="3043530C" w14:textId="77777777" w:rsidR="00834B54" w:rsidRPr="007C18BC" w:rsidRDefault="00834B54" w:rsidP="00B7575D">
            <w:pPr>
              <w:spacing w:before="40" w:after="40"/>
              <w:ind w:left="57" w:right="57"/>
              <w:jc w:val="center"/>
              <w:rPr>
                <w:rFonts w:ascii="Times New Roman" w:hAnsi="Times New Roman"/>
                <w:color w:val="000000"/>
                <w:sz w:val="24"/>
              </w:rPr>
            </w:pPr>
          </w:p>
        </w:tc>
        <w:tc>
          <w:tcPr>
            <w:tcW w:w="3118" w:type="dxa"/>
          </w:tcPr>
          <w:p w14:paraId="21D5BE11" w14:textId="6725F2AA" w:rsidR="00834B54" w:rsidRDefault="00007662" w:rsidP="00547F56">
            <w:pPr>
              <w:spacing w:before="40" w:after="40"/>
              <w:ind w:left="57" w:right="57"/>
              <w:jc w:val="center"/>
              <w:rPr>
                <w:rFonts w:ascii="Times New Roman" w:hAnsi="Times New Roman"/>
                <w:color w:val="000000"/>
                <w:sz w:val="20"/>
                <w:szCs w:val="22"/>
              </w:rPr>
            </w:pPr>
            <w:r w:rsidRPr="007C18BC">
              <w:rPr>
                <w:rFonts w:ascii="Times New Roman" w:hAnsi="Times New Roman"/>
                <w:color w:val="000000"/>
                <w:sz w:val="20"/>
                <w:szCs w:val="22"/>
              </w:rPr>
              <w:t>Указывается цена договора (цифрами и словами, с учетом всех налогов и других обязательных платежей, подлежащих уплате в соответствии с нормами законодательства, в том числе указывается в отдельности: сумма НДС в % и рублях</w:t>
            </w:r>
            <w:r w:rsidR="001E0A85">
              <w:rPr>
                <w:rFonts w:ascii="Times New Roman" w:hAnsi="Times New Roman"/>
                <w:color w:val="000000"/>
                <w:sz w:val="20"/>
                <w:szCs w:val="22"/>
              </w:rPr>
              <w:t>, если участник находится на общем режиме налогообложения</w:t>
            </w:r>
            <w:r w:rsidRPr="007C18BC">
              <w:rPr>
                <w:rFonts w:ascii="Times New Roman" w:hAnsi="Times New Roman"/>
                <w:color w:val="000000"/>
                <w:sz w:val="20"/>
                <w:szCs w:val="22"/>
              </w:rPr>
              <w:t xml:space="preserve">): </w:t>
            </w:r>
            <w:r w:rsidR="001A34B4">
              <w:fldChar w:fldCharType="begin"/>
            </w:r>
            <w:r w:rsidR="001A34B4">
              <w:instrText xml:space="preserve"> REF _Ref314100357 \h  \* MERGEFORMAT </w:instrText>
            </w:r>
            <w:r w:rsidR="001A34B4">
              <w:fldChar w:fldCharType="separate"/>
            </w:r>
            <w:r w:rsidR="002C0064" w:rsidRPr="002C0064">
              <w:rPr>
                <w:rFonts w:ascii="Times New Roman" w:hAnsi="Times New Roman"/>
                <w:sz w:val="20"/>
                <w:szCs w:val="22"/>
              </w:rPr>
              <w:t>Коммерческое предложение (форма 2)</w:t>
            </w:r>
            <w:r w:rsidR="001A34B4">
              <w:fldChar w:fldCharType="end"/>
            </w:r>
            <w:r w:rsidR="004C0CBA" w:rsidRPr="007C18BC">
              <w:rPr>
                <w:rFonts w:ascii="Times New Roman" w:hAnsi="Times New Roman"/>
                <w:color w:val="000000"/>
                <w:sz w:val="20"/>
                <w:szCs w:val="22"/>
              </w:rPr>
              <w:t>.</w:t>
            </w:r>
          </w:p>
          <w:p w14:paraId="1FE94953" w14:textId="3A5A9FC7" w:rsidR="00C505AD" w:rsidRPr="007C18BC" w:rsidRDefault="00C505AD" w:rsidP="00633B11">
            <w:pPr>
              <w:spacing w:before="40" w:after="40"/>
              <w:ind w:left="57" w:right="57"/>
              <w:jc w:val="center"/>
              <w:rPr>
                <w:rFonts w:ascii="Times New Roman" w:hAnsi="Times New Roman"/>
                <w:color w:val="000000"/>
                <w:sz w:val="24"/>
              </w:rPr>
            </w:pPr>
            <w:r>
              <w:rPr>
                <w:rFonts w:ascii="Times New Roman" w:hAnsi="Times New Roman"/>
                <w:color w:val="000000"/>
                <w:sz w:val="20"/>
                <w:szCs w:val="22"/>
              </w:rPr>
              <w:lastRenderedPageBreak/>
              <w:t>Подача участниками закупки предложений о цене договора равных или меньше нуля не допускается.</w:t>
            </w:r>
          </w:p>
        </w:tc>
      </w:tr>
    </w:tbl>
    <w:p w14:paraId="727BCCA2" w14:textId="77777777" w:rsidR="00C954B9" w:rsidRPr="007C18BC" w:rsidRDefault="006B0F14" w:rsidP="009F04F8">
      <w:pPr>
        <w:spacing w:before="120" w:after="0" w:line="240" w:lineRule="auto"/>
        <w:ind w:firstLine="567"/>
        <w:jc w:val="both"/>
        <w:rPr>
          <w:rFonts w:ascii="Times New Roman" w:hAnsi="Times New Roman"/>
          <w:iCs/>
          <w:snapToGrid w:val="0"/>
          <w:sz w:val="24"/>
        </w:rPr>
      </w:pPr>
      <w:r w:rsidRPr="007C18BC">
        <w:rPr>
          <w:rFonts w:ascii="Times New Roman" w:hAnsi="Times New Roman"/>
          <w:iCs/>
          <w:snapToGrid w:val="0"/>
          <w:sz w:val="24"/>
        </w:rPr>
        <w:lastRenderedPageBreak/>
        <w:t xml:space="preserve">Настоящая заявка имеет правовой статус оферты и действует </w:t>
      </w:r>
      <w:r w:rsidRPr="007C18BC">
        <w:rPr>
          <w:rFonts w:ascii="Times New Roman" w:hAnsi="Times New Roman"/>
          <w:sz w:val="24"/>
        </w:rPr>
        <w:t xml:space="preserve">вплоть до истечения срока, отведенного на заключение договора, но не менее, чем в течение </w:t>
      </w:r>
      <w:bookmarkStart w:id="640" w:name="_Hlt440565644"/>
      <w:bookmarkEnd w:id="640"/>
      <w:r w:rsidRPr="007C18BC">
        <w:rPr>
          <w:rFonts w:ascii="Times New Roman" w:hAnsi="Times New Roman"/>
          <w:sz w:val="24"/>
        </w:rPr>
        <w:t>60 (шестидесяти) дней с даты окончания срока подачи заявок</w:t>
      </w:r>
      <w:r w:rsidRPr="007C18BC">
        <w:rPr>
          <w:rFonts w:ascii="Times New Roman" w:hAnsi="Times New Roman"/>
          <w:iCs/>
          <w:snapToGrid w:val="0"/>
          <w:sz w:val="24"/>
        </w:rPr>
        <w:t>, установленной в</w:t>
      </w:r>
      <w:r w:rsidR="006F2A3C">
        <w:rPr>
          <w:rFonts w:ascii="Times New Roman" w:hAnsi="Times New Roman"/>
          <w:iCs/>
          <w:snapToGrid w:val="0"/>
          <w:sz w:val="24"/>
        </w:rPr>
        <w:t xml:space="preserve"> </w:t>
      </w:r>
      <w:r w:rsidRPr="007C18BC">
        <w:rPr>
          <w:rFonts w:ascii="Times New Roman" w:hAnsi="Times New Roman"/>
          <w:iCs/>
          <w:snapToGrid w:val="0"/>
          <w:sz w:val="24"/>
        </w:rPr>
        <w:t>извещении</w:t>
      </w:r>
      <w:r w:rsidR="0024314C" w:rsidRPr="007C18BC">
        <w:rPr>
          <w:rFonts w:ascii="Times New Roman" w:hAnsi="Times New Roman"/>
          <w:iCs/>
          <w:snapToGrid w:val="0"/>
          <w:sz w:val="24"/>
        </w:rPr>
        <w:t>.</w:t>
      </w:r>
    </w:p>
    <w:p w14:paraId="126669CD" w14:textId="7696255D" w:rsidR="00A50D6C" w:rsidRPr="007C18BC" w:rsidRDefault="00A50D6C" w:rsidP="009F04F8">
      <w:pPr>
        <w:spacing w:before="120" w:after="0" w:line="240" w:lineRule="auto"/>
        <w:ind w:firstLine="567"/>
        <w:jc w:val="both"/>
        <w:rPr>
          <w:rFonts w:ascii="Times New Roman" w:hAnsi="Times New Roman"/>
          <w:iCs/>
          <w:snapToGrid w:val="0"/>
          <w:sz w:val="24"/>
        </w:rPr>
      </w:pPr>
      <w:r w:rsidRPr="007C18BC">
        <w:rPr>
          <w:rFonts w:ascii="Times New Roman" w:hAnsi="Times New Roman"/>
          <w:iCs/>
          <w:snapToGrid w:val="0"/>
          <w:sz w:val="24"/>
        </w:rPr>
        <w:t xml:space="preserve">Настоящим подтверждаем, что </w:t>
      </w:r>
      <w:r w:rsidR="0059228E" w:rsidRPr="007C18BC">
        <w:rPr>
          <w:rFonts w:ascii="Times New Roman" w:hAnsi="Times New Roman"/>
          <w:iCs/>
          <w:snapToGrid w:val="0"/>
          <w:sz w:val="24"/>
        </w:rPr>
        <w:t xml:space="preserve">в отношении </w:t>
      </w:r>
      <w:r w:rsidRPr="007C18BC">
        <w:rPr>
          <w:rFonts w:ascii="Times New Roman" w:hAnsi="Times New Roman"/>
          <w:iCs/>
          <w:snapToGrid w:val="0"/>
          <w:sz w:val="24"/>
        </w:rPr>
        <w:t xml:space="preserve">_________________________ </w:t>
      </w:r>
      <w:r w:rsidR="005039A9" w:rsidRPr="007C18BC">
        <w:rPr>
          <w:rFonts w:ascii="Times New Roman" w:hAnsi="Times New Roman"/>
          <w:iCs/>
          <w:snapToGrid w:val="0"/>
          <w:sz w:val="24"/>
        </w:rPr>
        <w:t>[</w:t>
      </w:r>
      <w:r w:rsidRPr="007C18BC">
        <w:rPr>
          <w:rFonts w:ascii="Times New Roman" w:hAnsi="Times New Roman"/>
          <w:snapToGrid w:val="0"/>
          <w:sz w:val="24"/>
          <w:shd w:val="clear" w:color="auto" w:fill="D9D9D9" w:themeFill="background1" w:themeFillShade="D9"/>
        </w:rPr>
        <w:t xml:space="preserve">наименование участника </w:t>
      </w:r>
      <w:r w:rsidR="00781706" w:rsidRPr="007C18BC">
        <w:rPr>
          <w:rFonts w:ascii="Times New Roman" w:hAnsi="Times New Roman"/>
          <w:snapToGrid w:val="0"/>
          <w:sz w:val="24"/>
          <w:shd w:val="clear" w:color="auto" w:fill="D9D9D9" w:themeFill="background1" w:themeFillShade="D9"/>
        </w:rPr>
        <w:t>процедуры закупки</w:t>
      </w:r>
      <w:r w:rsidR="005039A9" w:rsidRPr="007C18BC">
        <w:rPr>
          <w:rFonts w:ascii="Times New Roman" w:hAnsi="Times New Roman"/>
          <w:iCs/>
          <w:snapToGrid w:val="0"/>
          <w:sz w:val="24"/>
        </w:rPr>
        <w:t>]</w:t>
      </w:r>
      <w:r w:rsidRPr="007C18BC">
        <w:rPr>
          <w:rFonts w:ascii="Times New Roman" w:hAnsi="Times New Roman"/>
          <w:iCs/>
          <w:snapToGrid w:val="0"/>
          <w:sz w:val="24"/>
        </w:rPr>
        <w:t xml:space="preserve"> не проводится процедура ликвидации, </w:t>
      </w:r>
      <w:r w:rsidR="0059228E" w:rsidRPr="007C18BC">
        <w:rPr>
          <w:rFonts w:ascii="Times New Roman" w:hAnsi="Times New Roman"/>
          <w:iCs/>
          <w:snapToGrid w:val="0"/>
          <w:sz w:val="24"/>
        </w:rPr>
        <w:t>отсутствует</w:t>
      </w:r>
      <w:r w:rsidR="006F20EC">
        <w:rPr>
          <w:rFonts w:ascii="Times New Roman" w:hAnsi="Times New Roman"/>
          <w:iCs/>
          <w:snapToGrid w:val="0"/>
          <w:sz w:val="24"/>
        </w:rPr>
        <w:t xml:space="preserve"> </w:t>
      </w:r>
      <w:r w:rsidR="0059228E" w:rsidRPr="007C18BC">
        <w:rPr>
          <w:rFonts w:ascii="Times New Roman" w:hAnsi="Times New Roman"/>
          <w:iCs/>
          <w:snapToGrid w:val="0"/>
          <w:sz w:val="24"/>
        </w:rPr>
        <w:t xml:space="preserve">решение </w:t>
      </w:r>
      <w:r w:rsidRPr="007C18BC">
        <w:rPr>
          <w:rFonts w:ascii="Times New Roman" w:hAnsi="Times New Roman"/>
          <w:iCs/>
          <w:snapToGrid w:val="0"/>
          <w:sz w:val="24"/>
        </w:rPr>
        <w:t>арбитражн</w:t>
      </w:r>
      <w:r w:rsidR="0059228E" w:rsidRPr="007C18BC">
        <w:rPr>
          <w:rFonts w:ascii="Times New Roman" w:hAnsi="Times New Roman"/>
          <w:iCs/>
          <w:snapToGrid w:val="0"/>
          <w:sz w:val="24"/>
        </w:rPr>
        <w:t>ого</w:t>
      </w:r>
      <w:r w:rsidRPr="007C18BC">
        <w:rPr>
          <w:rFonts w:ascii="Times New Roman" w:hAnsi="Times New Roman"/>
          <w:iCs/>
          <w:snapToGrid w:val="0"/>
          <w:sz w:val="24"/>
        </w:rPr>
        <w:t xml:space="preserve"> суд</w:t>
      </w:r>
      <w:r w:rsidR="0059228E" w:rsidRPr="007C18BC">
        <w:rPr>
          <w:rFonts w:ascii="Times New Roman" w:hAnsi="Times New Roman"/>
          <w:iCs/>
          <w:snapToGrid w:val="0"/>
          <w:sz w:val="24"/>
        </w:rPr>
        <w:t>а</w:t>
      </w:r>
      <w:r w:rsidRPr="007C18BC">
        <w:rPr>
          <w:rFonts w:ascii="Times New Roman" w:hAnsi="Times New Roman"/>
          <w:iCs/>
          <w:snapToGrid w:val="0"/>
          <w:sz w:val="24"/>
        </w:rPr>
        <w:t xml:space="preserve"> о признании </w:t>
      </w:r>
      <w:r w:rsidR="0059228E" w:rsidRPr="007C18BC">
        <w:rPr>
          <w:rFonts w:ascii="Times New Roman" w:hAnsi="Times New Roman"/>
          <w:iCs/>
          <w:snapToGrid w:val="0"/>
          <w:sz w:val="24"/>
        </w:rPr>
        <w:t>несостоятельным (</w:t>
      </w:r>
      <w:r w:rsidRPr="007C18BC">
        <w:rPr>
          <w:rFonts w:ascii="Times New Roman" w:hAnsi="Times New Roman"/>
          <w:iCs/>
          <w:snapToGrid w:val="0"/>
          <w:sz w:val="24"/>
        </w:rPr>
        <w:t>банкротом</w:t>
      </w:r>
      <w:r w:rsidR="0059228E" w:rsidRPr="007C18BC">
        <w:rPr>
          <w:rFonts w:ascii="Times New Roman" w:hAnsi="Times New Roman"/>
          <w:iCs/>
          <w:snapToGrid w:val="0"/>
          <w:sz w:val="24"/>
        </w:rPr>
        <w:t xml:space="preserve">) </w:t>
      </w:r>
      <w:r w:rsidR="0059228E" w:rsidRPr="007C18BC">
        <w:rPr>
          <w:rFonts w:ascii="Times New Roman" w:hAnsi="Times New Roman"/>
          <w:sz w:val="24"/>
        </w:rPr>
        <w:t>или об открытии конкурсного производства</w:t>
      </w:r>
      <w:r w:rsidRPr="007C18BC">
        <w:rPr>
          <w:rFonts w:ascii="Times New Roman" w:hAnsi="Times New Roman"/>
          <w:iCs/>
          <w:snapToGrid w:val="0"/>
          <w:sz w:val="24"/>
        </w:rPr>
        <w:t xml:space="preserve">, деятельность ______________________________ </w:t>
      </w:r>
      <w:r w:rsidR="005039A9" w:rsidRPr="007C18BC">
        <w:rPr>
          <w:rFonts w:ascii="Times New Roman" w:hAnsi="Times New Roman"/>
          <w:iCs/>
          <w:snapToGrid w:val="0"/>
          <w:sz w:val="24"/>
        </w:rPr>
        <w:t>[</w:t>
      </w:r>
      <w:r w:rsidRPr="007C18BC">
        <w:rPr>
          <w:rFonts w:ascii="Times New Roman" w:hAnsi="Times New Roman"/>
          <w:snapToGrid w:val="0"/>
          <w:sz w:val="24"/>
          <w:shd w:val="clear" w:color="auto" w:fill="D9D9D9" w:themeFill="background1" w:themeFillShade="D9"/>
        </w:rPr>
        <w:t xml:space="preserve">наименование участника </w:t>
      </w:r>
      <w:r w:rsidR="00781706" w:rsidRPr="007C18BC">
        <w:rPr>
          <w:rFonts w:ascii="Times New Roman" w:hAnsi="Times New Roman"/>
          <w:snapToGrid w:val="0"/>
          <w:sz w:val="24"/>
          <w:shd w:val="clear" w:color="auto" w:fill="D9D9D9" w:themeFill="background1" w:themeFillShade="D9"/>
        </w:rPr>
        <w:t>процедуры закупки</w:t>
      </w:r>
      <w:r w:rsidR="005039A9" w:rsidRPr="007C18BC">
        <w:rPr>
          <w:rFonts w:ascii="Times New Roman" w:hAnsi="Times New Roman"/>
          <w:iCs/>
          <w:snapToGrid w:val="0"/>
          <w:sz w:val="24"/>
        </w:rPr>
        <w:t>]</w:t>
      </w:r>
      <w:r w:rsidRPr="007C18BC">
        <w:rPr>
          <w:rFonts w:ascii="Times New Roman" w:hAnsi="Times New Roman"/>
          <w:iCs/>
          <w:snapToGrid w:val="0"/>
          <w:sz w:val="24"/>
        </w:rPr>
        <w:t xml:space="preserve"> не приостановлена, а также, что размер задолженности по налогам, сборам и иным обязательным платежам в бюджеты </w:t>
      </w:r>
      <w:r w:rsidR="00E851BA" w:rsidRPr="007C18BC">
        <w:rPr>
          <w:rFonts w:ascii="Times New Roman" w:hAnsi="Times New Roman"/>
          <w:sz w:val="24"/>
        </w:rPr>
        <w:t>бюджетной системы Российской Федерации</w:t>
      </w:r>
      <w:r w:rsidRPr="007C18BC">
        <w:rPr>
          <w:rFonts w:ascii="Times New Roman" w:hAnsi="Times New Roman"/>
          <w:iCs/>
          <w:snapToGrid w:val="0"/>
          <w:sz w:val="24"/>
        </w:rPr>
        <w:t xml:space="preserve"> за прошедший календарный год не превышает </w:t>
      </w:r>
      <w:r w:rsidR="00B26461" w:rsidRPr="007C18BC">
        <w:rPr>
          <w:rFonts w:ascii="Times New Roman" w:hAnsi="Times New Roman"/>
          <w:iCs/>
          <w:snapToGrid w:val="0"/>
          <w:sz w:val="24"/>
        </w:rPr>
        <w:t>25</w:t>
      </w:r>
      <w:r w:rsidRPr="007C18BC">
        <w:rPr>
          <w:rFonts w:ascii="Times New Roman" w:hAnsi="Times New Roman"/>
          <w:iCs/>
          <w:snapToGrid w:val="0"/>
          <w:sz w:val="24"/>
        </w:rPr>
        <w:t>%</w:t>
      </w:r>
      <w:r w:rsidR="00B26461" w:rsidRPr="007C18BC">
        <w:rPr>
          <w:rFonts w:ascii="Times New Roman" w:hAnsi="Times New Roman"/>
          <w:iCs/>
          <w:snapToGrid w:val="0"/>
          <w:sz w:val="24"/>
        </w:rPr>
        <w:t xml:space="preserve">(двадцати пяти процентов) </w:t>
      </w:r>
      <w:r w:rsidRPr="007C18BC">
        <w:rPr>
          <w:rFonts w:ascii="Times New Roman" w:hAnsi="Times New Roman"/>
          <w:iCs/>
          <w:snapToGrid w:val="0"/>
          <w:sz w:val="24"/>
        </w:rPr>
        <w:t>балансовой стоимости активов по данным бухгалтерской отчетности за последний завершенный отчетный период.</w:t>
      </w:r>
    </w:p>
    <w:p w14:paraId="7DF59631" w14:textId="03B15030" w:rsidR="002576A3" w:rsidRPr="007C18BC" w:rsidRDefault="002576A3" w:rsidP="009F04F8">
      <w:pPr>
        <w:spacing w:before="120" w:after="0" w:line="240" w:lineRule="auto"/>
        <w:ind w:firstLine="567"/>
        <w:jc w:val="both"/>
        <w:rPr>
          <w:rFonts w:ascii="Times New Roman" w:hAnsi="Times New Roman"/>
          <w:sz w:val="24"/>
        </w:rPr>
      </w:pPr>
      <w:r w:rsidRPr="007C18BC">
        <w:rPr>
          <w:rFonts w:ascii="Times New Roman" w:hAnsi="Times New Roman"/>
          <w:sz w:val="24"/>
        </w:rPr>
        <w:t xml:space="preserve">Также подтверждаем отсутствие </w:t>
      </w:r>
      <w:r w:rsidR="00BB6444" w:rsidRPr="007C18BC">
        <w:rPr>
          <w:rFonts w:ascii="Times New Roman" w:hAnsi="Times New Roman"/>
          <w:sz w:val="24"/>
        </w:rPr>
        <w:t xml:space="preserve">у руководителя, членов коллегиального исполнительного органа или главного бухгалтера </w:t>
      </w:r>
      <w:r w:rsidR="00BB6444" w:rsidRPr="007C18BC">
        <w:rPr>
          <w:rFonts w:ascii="Times New Roman" w:hAnsi="Times New Roman"/>
          <w:iCs/>
          <w:snapToGrid w:val="0"/>
          <w:sz w:val="24"/>
        </w:rPr>
        <w:t>_________________________ [</w:t>
      </w:r>
      <w:r w:rsidR="00BB6444" w:rsidRPr="007C18BC">
        <w:rPr>
          <w:rFonts w:ascii="Times New Roman" w:hAnsi="Times New Roman"/>
          <w:snapToGrid w:val="0"/>
          <w:sz w:val="24"/>
          <w:shd w:val="clear" w:color="auto" w:fill="D9D9D9" w:themeFill="background1" w:themeFillShade="D9"/>
        </w:rPr>
        <w:t>наименование участника процедуры закупки</w:t>
      </w:r>
      <w:r w:rsidR="00633B11">
        <w:rPr>
          <w:rFonts w:ascii="Times New Roman" w:hAnsi="Times New Roman"/>
          <w:snapToGrid w:val="0"/>
          <w:sz w:val="24"/>
          <w:shd w:val="clear" w:color="auto" w:fill="D9D9D9" w:themeFill="background1" w:themeFillShade="D9"/>
        </w:rPr>
        <w:t xml:space="preserve"> </w:t>
      </w:r>
      <w:r w:rsidR="00BB6444" w:rsidRPr="007C18BC">
        <w:rPr>
          <w:rFonts w:ascii="Times New Roman" w:hAnsi="Times New Roman"/>
          <w:snapToGrid w:val="0"/>
          <w:sz w:val="24"/>
          <w:shd w:val="clear" w:color="auto" w:fill="D9D9D9" w:themeFill="background1" w:themeFillShade="D9"/>
        </w:rPr>
        <w:t xml:space="preserve">или Ф.И.О. участника процедуры закупки – </w:t>
      </w:r>
      <w:r w:rsidRPr="007C18BC">
        <w:rPr>
          <w:rFonts w:ascii="Times New Roman" w:hAnsi="Times New Roman"/>
          <w:snapToGrid w:val="0"/>
          <w:sz w:val="24"/>
          <w:shd w:val="clear" w:color="auto" w:fill="D9D9D9" w:themeFill="background1" w:themeFillShade="D9"/>
        </w:rPr>
        <w:t>физического лица, в том числе индивидуального предпринимателя</w:t>
      </w:r>
      <w:r w:rsidRPr="007C18BC">
        <w:rPr>
          <w:rFonts w:ascii="Times New Roman" w:hAnsi="Times New Roman"/>
          <w:iCs/>
          <w:snapToGrid w:val="0"/>
          <w:sz w:val="24"/>
        </w:rPr>
        <w:t>]</w:t>
      </w:r>
      <w:r w:rsidR="006F20EC">
        <w:rPr>
          <w:rFonts w:ascii="Times New Roman" w:hAnsi="Times New Roman"/>
          <w:iCs/>
          <w:snapToGrid w:val="0"/>
          <w:sz w:val="24"/>
        </w:rPr>
        <w:t xml:space="preserve"> </w:t>
      </w:r>
      <w:r w:rsidR="00201FA4" w:rsidRPr="007C18BC">
        <w:rPr>
          <w:rFonts w:ascii="Times New Roman" w:hAnsi="Times New Roman"/>
          <w:sz w:val="24"/>
        </w:rPr>
        <w:t xml:space="preserve">ограничения или лишения дееспособности, </w:t>
      </w:r>
      <w:r w:rsidRPr="007C18BC">
        <w:rPr>
          <w:rFonts w:ascii="Times New Roman" w:hAnsi="Times New Roman"/>
          <w:sz w:val="24"/>
        </w:rPr>
        <w:t>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и административного наказания в виде дисквалификации</w:t>
      </w:r>
      <w:r w:rsidR="009F04F8" w:rsidRPr="007C18BC">
        <w:rPr>
          <w:rFonts w:ascii="Times New Roman" w:hAnsi="Times New Roman"/>
          <w:sz w:val="24"/>
        </w:rPr>
        <w:t>.</w:t>
      </w:r>
    </w:p>
    <w:p w14:paraId="518FC2E5" w14:textId="3051C3CC" w:rsidR="009D5071" w:rsidRPr="007C18BC" w:rsidRDefault="00B51111" w:rsidP="009F04F8">
      <w:pPr>
        <w:spacing w:before="120" w:after="0" w:line="240" w:lineRule="auto"/>
        <w:ind w:firstLine="567"/>
        <w:jc w:val="both"/>
        <w:rPr>
          <w:rFonts w:ascii="Times New Roman" w:hAnsi="Times New Roman"/>
          <w:sz w:val="24"/>
        </w:rPr>
      </w:pPr>
      <w:r w:rsidRPr="007C18BC">
        <w:rPr>
          <w:rFonts w:ascii="Times New Roman" w:hAnsi="Times New Roman"/>
          <w:sz w:val="24"/>
        </w:rPr>
        <w:t xml:space="preserve">В соответствии с дополнительными требованиями к участникам закупки подтверждаем </w:t>
      </w:r>
      <w:r w:rsidR="009D5071" w:rsidRPr="007C18BC">
        <w:rPr>
          <w:rFonts w:ascii="Times New Roman" w:hAnsi="Times New Roman"/>
          <w:sz w:val="24"/>
        </w:rPr>
        <w:t xml:space="preserve">отсутствие сведений об </w:t>
      </w:r>
      <w:r w:rsidRPr="007C18BC">
        <w:rPr>
          <w:rFonts w:ascii="Times New Roman" w:hAnsi="Times New Roman"/>
          <w:iCs/>
          <w:snapToGrid w:val="0"/>
          <w:sz w:val="24"/>
        </w:rPr>
        <w:t>______________________________ [</w:t>
      </w:r>
      <w:r w:rsidRPr="007C18BC">
        <w:rPr>
          <w:rFonts w:ascii="Times New Roman" w:hAnsi="Times New Roman"/>
          <w:snapToGrid w:val="0"/>
          <w:sz w:val="24"/>
          <w:shd w:val="clear" w:color="auto" w:fill="D9D9D9" w:themeFill="background1" w:themeFillShade="D9"/>
        </w:rPr>
        <w:t>наименование участника процедуры закупки</w:t>
      </w:r>
      <w:r w:rsidRPr="007C18BC">
        <w:rPr>
          <w:rFonts w:ascii="Times New Roman" w:hAnsi="Times New Roman"/>
          <w:iCs/>
          <w:snapToGrid w:val="0"/>
          <w:sz w:val="24"/>
        </w:rPr>
        <w:t xml:space="preserve">] </w:t>
      </w:r>
      <w:r w:rsidR="009D5071" w:rsidRPr="007C18BC">
        <w:rPr>
          <w:rFonts w:ascii="Times New Roman" w:hAnsi="Times New Roman"/>
          <w:sz w:val="24"/>
        </w:rPr>
        <w:t>в реестре недобросовестных поставщиков (подрядчиков, исполнителей), предусмотренном Законом 223-ФЗ</w:t>
      </w:r>
      <w:r w:rsidR="006F20EC">
        <w:rPr>
          <w:rFonts w:ascii="Times New Roman" w:hAnsi="Times New Roman"/>
          <w:sz w:val="24"/>
        </w:rPr>
        <w:t xml:space="preserve"> </w:t>
      </w:r>
      <w:r w:rsidRPr="007C18BC">
        <w:rPr>
          <w:rFonts w:ascii="Times New Roman" w:hAnsi="Times New Roman"/>
          <w:snapToGrid w:val="0"/>
          <w:sz w:val="24"/>
          <w:shd w:val="clear" w:color="auto" w:fill="D9D9D9" w:themeFill="background1" w:themeFillShade="D9"/>
        </w:rPr>
        <w:t>и</w:t>
      </w:r>
      <w:r w:rsidR="009D5071" w:rsidRPr="007C18BC">
        <w:rPr>
          <w:rFonts w:ascii="Times New Roman" w:hAnsi="Times New Roman"/>
          <w:sz w:val="24"/>
        </w:rPr>
        <w:t xml:space="preserve"> в реестре недобросовестных поставщиков, предусмотренном Законом 44-ФЗ</w:t>
      </w:r>
      <w:r w:rsidRPr="007C18BC">
        <w:rPr>
          <w:rFonts w:ascii="Times New Roman" w:hAnsi="Times New Roman"/>
          <w:sz w:val="24"/>
        </w:rPr>
        <w:t>.</w:t>
      </w:r>
    </w:p>
    <w:p w14:paraId="1334B704" w14:textId="77777777" w:rsidR="00A50D6C" w:rsidRPr="007C18BC" w:rsidRDefault="00A50D6C" w:rsidP="009F04F8">
      <w:pPr>
        <w:spacing w:before="120" w:after="0" w:line="240" w:lineRule="auto"/>
        <w:ind w:firstLine="567"/>
        <w:jc w:val="both"/>
        <w:rPr>
          <w:rFonts w:ascii="Times New Roman" w:hAnsi="Times New Roman"/>
          <w:iCs/>
          <w:snapToGrid w:val="0"/>
          <w:sz w:val="24"/>
        </w:rPr>
      </w:pPr>
      <w:r w:rsidRPr="007C18BC">
        <w:rPr>
          <w:rFonts w:ascii="Times New Roman" w:hAnsi="Times New Roman"/>
          <w:iCs/>
          <w:snapToGrid w:val="0"/>
          <w:sz w:val="24"/>
        </w:rPr>
        <w:t xml:space="preserve">В случае признания нас победителем </w:t>
      </w:r>
      <w:r w:rsidR="00596D97" w:rsidRPr="007C18BC">
        <w:rPr>
          <w:rFonts w:ascii="Times New Roman" w:hAnsi="Times New Roman"/>
          <w:iCs/>
          <w:snapToGrid w:val="0"/>
          <w:sz w:val="24"/>
        </w:rPr>
        <w:t>закупки</w:t>
      </w:r>
      <w:r w:rsidR="00007662" w:rsidRPr="007C18BC">
        <w:rPr>
          <w:rFonts w:ascii="Times New Roman" w:hAnsi="Times New Roman"/>
          <w:iCs/>
          <w:snapToGrid w:val="0"/>
          <w:sz w:val="24"/>
        </w:rPr>
        <w:t xml:space="preserve">, а также в случае принятия заказчиком решения о заключении с нами договора как </w:t>
      </w:r>
      <w:r w:rsidR="00007662" w:rsidRPr="007C18BC">
        <w:rPr>
          <w:rFonts w:ascii="Times New Roman" w:hAnsi="Times New Roman"/>
          <w:sz w:val="24"/>
        </w:rPr>
        <w:t>с единственным участником конкурентной закупки</w:t>
      </w:r>
      <w:r w:rsidR="00D94F2D" w:rsidRPr="007C18BC">
        <w:rPr>
          <w:rFonts w:ascii="Times New Roman" w:hAnsi="Times New Roman"/>
          <w:iCs/>
          <w:snapToGrid w:val="0"/>
          <w:sz w:val="24"/>
        </w:rPr>
        <w:t>________________________ [</w:t>
      </w:r>
      <w:r w:rsidR="00D94F2D" w:rsidRPr="007C18BC">
        <w:rPr>
          <w:rFonts w:ascii="Times New Roman" w:hAnsi="Times New Roman"/>
          <w:snapToGrid w:val="0"/>
          <w:sz w:val="24"/>
          <w:shd w:val="clear" w:color="auto" w:fill="D9D9D9" w:themeFill="background1" w:themeFillShade="D9"/>
        </w:rPr>
        <w:t>наименование участника процедуры закупки</w:t>
      </w:r>
      <w:r w:rsidR="00D94F2D" w:rsidRPr="007C18BC">
        <w:rPr>
          <w:rFonts w:ascii="Times New Roman" w:hAnsi="Times New Roman"/>
          <w:iCs/>
          <w:snapToGrid w:val="0"/>
          <w:sz w:val="24"/>
        </w:rPr>
        <w:t xml:space="preserve">] </w:t>
      </w:r>
      <w:r w:rsidRPr="007C18BC">
        <w:rPr>
          <w:rFonts w:ascii="Times New Roman" w:hAnsi="Times New Roman"/>
          <w:iCs/>
          <w:snapToGrid w:val="0"/>
          <w:sz w:val="24"/>
        </w:rPr>
        <w:t>бере</w:t>
      </w:r>
      <w:r w:rsidR="00D94F2D" w:rsidRPr="007C18BC">
        <w:rPr>
          <w:rFonts w:ascii="Times New Roman" w:hAnsi="Times New Roman"/>
          <w:iCs/>
          <w:snapToGrid w:val="0"/>
          <w:sz w:val="24"/>
        </w:rPr>
        <w:t>т</w:t>
      </w:r>
      <w:r w:rsidRPr="007C18BC">
        <w:rPr>
          <w:rFonts w:ascii="Times New Roman" w:hAnsi="Times New Roman"/>
          <w:iCs/>
          <w:snapToGrid w:val="0"/>
          <w:sz w:val="24"/>
        </w:rPr>
        <w:t xml:space="preserve"> на себя обязательства подписать со своей стороны договор в соответствии с требованиями </w:t>
      </w:r>
      <w:r w:rsidR="00013618">
        <w:rPr>
          <w:rFonts w:ascii="Times New Roman" w:hAnsi="Times New Roman"/>
          <w:iCs/>
          <w:snapToGrid w:val="0"/>
          <w:sz w:val="24"/>
        </w:rPr>
        <w:t>извещения</w:t>
      </w:r>
      <w:r w:rsidR="00596D97" w:rsidRPr="007C18BC">
        <w:rPr>
          <w:rFonts w:ascii="Times New Roman" w:hAnsi="Times New Roman"/>
          <w:iCs/>
          <w:snapToGrid w:val="0"/>
          <w:sz w:val="24"/>
        </w:rPr>
        <w:t xml:space="preserve"> </w:t>
      </w:r>
      <w:r w:rsidRPr="007C18BC">
        <w:rPr>
          <w:rFonts w:ascii="Times New Roman" w:hAnsi="Times New Roman"/>
          <w:iCs/>
          <w:snapToGrid w:val="0"/>
          <w:sz w:val="24"/>
        </w:rPr>
        <w:t xml:space="preserve">и условиями </w:t>
      </w:r>
      <w:r w:rsidR="00E52855" w:rsidRPr="007C18BC">
        <w:rPr>
          <w:rFonts w:ascii="Times New Roman" w:hAnsi="Times New Roman"/>
          <w:iCs/>
          <w:snapToGrid w:val="0"/>
          <w:sz w:val="24"/>
        </w:rPr>
        <w:t>нашей заявки</w:t>
      </w:r>
      <w:r w:rsidRPr="007C18BC">
        <w:rPr>
          <w:rFonts w:ascii="Times New Roman" w:hAnsi="Times New Roman"/>
          <w:iCs/>
          <w:snapToGrid w:val="0"/>
          <w:sz w:val="24"/>
        </w:rPr>
        <w:t>.</w:t>
      </w:r>
    </w:p>
    <w:p w14:paraId="685DD68A" w14:textId="77777777" w:rsidR="00A50D6C" w:rsidRPr="007C18BC" w:rsidRDefault="00A50D6C">
      <w:pPr>
        <w:spacing w:before="120" w:after="0" w:line="240" w:lineRule="auto"/>
        <w:ind w:firstLine="567"/>
        <w:jc w:val="both"/>
        <w:rPr>
          <w:rFonts w:ascii="Times New Roman" w:hAnsi="Times New Roman"/>
          <w:iCs/>
          <w:snapToGrid w:val="0"/>
          <w:sz w:val="24"/>
        </w:rPr>
      </w:pPr>
      <w:r w:rsidRPr="007C18BC">
        <w:rPr>
          <w:rFonts w:ascii="Times New Roman" w:hAnsi="Times New Roman"/>
          <w:iCs/>
          <w:snapToGrid w:val="0"/>
          <w:sz w:val="24"/>
        </w:rPr>
        <w:t>В</w:t>
      </w:r>
      <w:r w:rsidR="00E52855" w:rsidRPr="007C18BC">
        <w:rPr>
          <w:rFonts w:ascii="Times New Roman" w:hAnsi="Times New Roman"/>
          <w:iCs/>
          <w:snapToGrid w:val="0"/>
          <w:sz w:val="24"/>
        </w:rPr>
        <w:t xml:space="preserve"> случае если нашей заявке</w:t>
      </w:r>
      <w:r w:rsidRPr="007C18BC">
        <w:rPr>
          <w:rFonts w:ascii="Times New Roman" w:hAnsi="Times New Roman"/>
          <w:iCs/>
          <w:snapToGrid w:val="0"/>
          <w:sz w:val="24"/>
        </w:rPr>
        <w:t xml:space="preserve"> будет присвоен второй номер, а победитель </w:t>
      </w:r>
      <w:r w:rsidR="00B347FC" w:rsidRPr="007C18BC">
        <w:rPr>
          <w:rFonts w:ascii="Times New Roman" w:hAnsi="Times New Roman"/>
          <w:iCs/>
          <w:snapToGrid w:val="0"/>
          <w:sz w:val="24"/>
        </w:rPr>
        <w:t xml:space="preserve">закупки </w:t>
      </w:r>
      <w:r w:rsidRPr="007C18BC">
        <w:rPr>
          <w:rFonts w:ascii="Times New Roman" w:hAnsi="Times New Roman"/>
          <w:iCs/>
          <w:snapToGrid w:val="0"/>
          <w:sz w:val="24"/>
        </w:rPr>
        <w:t xml:space="preserve">будет </w:t>
      </w:r>
      <w:r w:rsidR="006648B6" w:rsidRPr="007C18BC">
        <w:rPr>
          <w:rFonts w:ascii="Times New Roman" w:hAnsi="Times New Roman"/>
          <w:iCs/>
          <w:snapToGrid w:val="0"/>
          <w:sz w:val="24"/>
        </w:rPr>
        <w:t xml:space="preserve">отстранен либо </w:t>
      </w:r>
      <w:r w:rsidRPr="007C18BC">
        <w:rPr>
          <w:rFonts w:ascii="Times New Roman" w:hAnsi="Times New Roman"/>
          <w:iCs/>
          <w:snapToGrid w:val="0"/>
          <w:sz w:val="24"/>
        </w:rPr>
        <w:t xml:space="preserve">признан уклонившимся от заключения договора с заказчиком, мы обязуемся подписать данный договор в соответствии с требованиями </w:t>
      </w:r>
      <w:r w:rsidR="00013618">
        <w:rPr>
          <w:rFonts w:ascii="Times New Roman" w:hAnsi="Times New Roman"/>
          <w:iCs/>
          <w:snapToGrid w:val="0"/>
          <w:sz w:val="24"/>
        </w:rPr>
        <w:t>извещения</w:t>
      </w:r>
      <w:r w:rsidR="00ED52CF" w:rsidRPr="007C18BC">
        <w:rPr>
          <w:rFonts w:ascii="Times New Roman" w:hAnsi="Times New Roman"/>
          <w:iCs/>
          <w:snapToGrid w:val="0"/>
          <w:sz w:val="24"/>
        </w:rPr>
        <w:t xml:space="preserve"> </w:t>
      </w:r>
      <w:r w:rsidRPr="007C18BC">
        <w:rPr>
          <w:rFonts w:ascii="Times New Roman" w:hAnsi="Times New Roman"/>
          <w:iCs/>
          <w:snapToGrid w:val="0"/>
          <w:sz w:val="24"/>
        </w:rPr>
        <w:t xml:space="preserve">и условиями </w:t>
      </w:r>
      <w:r w:rsidR="00E52855" w:rsidRPr="007C18BC">
        <w:rPr>
          <w:rFonts w:ascii="Times New Roman" w:hAnsi="Times New Roman"/>
          <w:iCs/>
          <w:snapToGrid w:val="0"/>
          <w:sz w:val="24"/>
        </w:rPr>
        <w:t>нашей заявки</w:t>
      </w:r>
      <w:r w:rsidRPr="007C18BC">
        <w:rPr>
          <w:rFonts w:ascii="Times New Roman" w:hAnsi="Times New Roman"/>
          <w:iCs/>
          <w:snapToGrid w:val="0"/>
          <w:sz w:val="24"/>
        </w:rPr>
        <w:t>.</w:t>
      </w:r>
    </w:p>
    <w:p w14:paraId="72FC4DE9" w14:textId="77777777" w:rsidR="00013618" w:rsidRPr="00AF5638" w:rsidRDefault="00013618" w:rsidP="00013618">
      <w:pPr>
        <w:spacing w:before="120" w:after="0" w:line="240" w:lineRule="auto"/>
        <w:ind w:firstLine="567"/>
        <w:jc w:val="both"/>
        <w:rPr>
          <w:rFonts w:ascii="Times New Roman" w:hAnsi="Times New Roman"/>
          <w:iCs/>
          <w:snapToGrid w:val="0"/>
          <w:sz w:val="24"/>
        </w:rPr>
      </w:pPr>
      <w:r w:rsidRPr="00A902BA">
        <w:rPr>
          <w:rFonts w:ascii="Times New Roman" w:hAnsi="Times New Roman"/>
          <w:iCs/>
          <w:snapToGrid w:val="0"/>
          <w:sz w:val="24"/>
        </w:rPr>
        <w:t xml:space="preserve">В случае если нашей заявке будет присвоен третий номер, а участник закупки, которому присвоен второй номер, будет отстранен либо признан уклонившимся от заключения договора с заказчиком, мы обязуемся подписать данный договор в соответствии с требованиями </w:t>
      </w:r>
      <w:r w:rsidR="00A902BA" w:rsidRPr="008C6E72">
        <w:rPr>
          <w:rFonts w:ascii="Times New Roman" w:hAnsi="Times New Roman"/>
          <w:iCs/>
          <w:snapToGrid w:val="0"/>
          <w:sz w:val="24"/>
        </w:rPr>
        <w:t>извещения</w:t>
      </w:r>
      <w:r w:rsidRPr="00A902BA">
        <w:rPr>
          <w:rFonts w:ascii="Times New Roman" w:hAnsi="Times New Roman"/>
          <w:iCs/>
          <w:snapToGrid w:val="0"/>
          <w:sz w:val="24"/>
        </w:rPr>
        <w:t xml:space="preserve"> и условиями нашей заявки.</w:t>
      </w:r>
    </w:p>
    <w:p w14:paraId="5445E56B" w14:textId="77777777" w:rsidR="00574729" w:rsidRDefault="00574729" w:rsidP="00574729">
      <w:pPr>
        <w:spacing w:before="120" w:after="0" w:line="240" w:lineRule="auto"/>
        <w:ind w:firstLine="567"/>
        <w:jc w:val="both"/>
        <w:rPr>
          <w:rFonts w:ascii="Times New Roman" w:hAnsi="Times New Roman"/>
          <w:iCs/>
          <w:snapToGrid w:val="0"/>
          <w:sz w:val="24"/>
        </w:rPr>
      </w:pPr>
      <w:r>
        <w:rPr>
          <w:rFonts w:ascii="Times New Roman" w:hAnsi="Times New Roman"/>
          <w:iCs/>
          <w:snapToGrid w:val="0"/>
          <w:sz w:val="24"/>
        </w:rPr>
        <w:t>Настоящим декларируем</w:t>
      </w:r>
      <w:r w:rsidRPr="00AF5638">
        <w:rPr>
          <w:rFonts w:ascii="Times New Roman" w:hAnsi="Times New Roman"/>
          <w:iCs/>
          <w:snapToGrid w:val="0"/>
          <w:sz w:val="24"/>
        </w:rPr>
        <w:t xml:space="preserve"> </w:t>
      </w:r>
      <w:r>
        <w:rPr>
          <w:rFonts w:ascii="Times New Roman" w:hAnsi="Times New Roman"/>
          <w:iCs/>
          <w:snapToGrid w:val="0"/>
          <w:sz w:val="24"/>
        </w:rPr>
        <w:t xml:space="preserve">соблюдение порядка совершения сделки, установленного </w:t>
      </w:r>
      <w:r w:rsidRPr="00F11F39">
        <w:rPr>
          <w:rFonts w:ascii="Times New Roman" w:hAnsi="Times New Roman"/>
          <w:iCs/>
          <w:snapToGrid w:val="0"/>
          <w:sz w:val="24"/>
        </w:rPr>
        <w:t xml:space="preserve">законодательством, 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w:t>
      </w:r>
      <w:r w:rsidRPr="00F11F39">
        <w:rPr>
          <w:rFonts w:ascii="Times New Roman" w:hAnsi="Times New Roman"/>
          <w:iCs/>
          <w:snapToGrid w:val="0"/>
          <w:sz w:val="24"/>
        </w:rPr>
        <w:lastRenderedPageBreak/>
        <w:t>предварительного согласия (одобрения, согласования) или соблюдение иных корпоративных требований</w:t>
      </w:r>
      <w:r>
        <w:rPr>
          <w:rFonts w:ascii="Times New Roman" w:hAnsi="Times New Roman"/>
          <w:iCs/>
          <w:snapToGrid w:val="0"/>
          <w:sz w:val="24"/>
        </w:rPr>
        <w:t>.</w:t>
      </w:r>
    </w:p>
    <w:p w14:paraId="187F2ACA" w14:textId="1DA168B5" w:rsidR="00574729" w:rsidRDefault="00574729" w:rsidP="00574729">
      <w:pPr>
        <w:spacing w:before="120" w:after="0" w:line="240" w:lineRule="auto"/>
        <w:ind w:firstLine="567"/>
        <w:jc w:val="both"/>
        <w:rPr>
          <w:rFonts w:ascii="Times New Roman" w:hAnsi="Times New Roman"/>
          <w:iCs/>
          <w:snapToGrid w:val="0"/>
          <w:sz w:val="24"/>
        </w:rPr>
      </w:pPr>
      <w:r>
        <w:rPr>
          <w:rFonts w:ascii="Times New Roman" w:hAnsi="Times New Roman"/>
          <w:iCs/>
          <w:snapToGrid w:val="0"/>
          <w:sz w:val="24"/>
        </w:rPr>
        <w:t>Настоящим обязуемся обеспечить</w:t>
      </w:r>
      <w:r w:rsidRPr="00F11F39">
        <w:rPr>
          <w:rFonts w:ascii="Times New Roman" w:hAnsi="Times New Roman"/>
          <w:iCs/>
          <w:snapToGrid w:val="0"/>
          <w:sz w:val="24"/>
        </w:rPr>
        <w:t xml:space="preserve"> соблюдени</w:t>
      </w:r>
      <w:r>
        <w:rPr>
          <w:rFonts w:ascii="Times New Roman" w:hAnsi="Times New Roman"/>
          <w:iCs/>
          <w:snapToGrid w:val="0"/>
          <w:sz w:val="24"/>
        </w:rPr>
        <w:t>е</w:t>
      </w:r>
      <w:r w:rsidRPr="00F11F39">
        <w:rPr>
          <w:rFonts w:ascii="Times New Roman" w:hAnsi="Times New Roman"/>
          <w:iCs/>
          <w:snapToGrid w:val="0"/>
          <w:sz w:val="24"/>
        </w:rPr>
        <w:t xml:space="preserve"> порядка заключения договора, предусмотренного Положением, извещением</w:t>
      </w:r>
      <w:r w:rsidR="00823D91">
        <w:rPr>
          <w:rFonts w:ascii="Times New Roman" w:hAnsi="Times New Roman"/>
          <w:iCs/>
          <w:snapToGrid w:val="0"/>
          <w:sz w:val="24"/>
        </w:rPr>
        <w:t xml:space="preserve"> </w:t>
      </w:r>
      <w:r w:rsidRPr="00F11F39">
        <w:rPr>
          <w:rFonts w:ascii="Times New Roman" w:hAnsi="Times New Roman"/>
          <w:iCs/>
          <w:snapToGrid w:val="0"/>
          <w:sz w:val="24"/>
        </w:rPr>
        <w:t>в случае, если по итогам закупки участник процедуры закупки получит право на заключение договора</w:t>
      </w:r>
      <w:r>
        <w:rPr>
          <w:rFonts w:ascii="Times New Roman" w:hAnsi="Times New Roman"/>
          <w:iCs/>
          <w:snapToGrid w:val="0"/>
          <w:sz w:val="24"/>
        </w:rPr>
        <w:t>.</w:t>
      </w:r>
    </w:p>
    <w:p w14:paraId="14375BAF" w14:textId="77777777" w:rsidR="00287854" w:rsidRPr="007C18BC" w:rsidRDefault="00287854" w:rsidP="00287854">
      <w:pPr>
        <w:spacing w:before="120" w:after="0" w:line="240" w:lineRule="auto"/>
        <w:ind w:firstLine="567"/>
        <w:jc w:val="both"/>
        <w:rPr>
          <w:rFonts w:ascii="Times New Roman" w:hAnsi="Times New Roman"/>
          <w:iCs/>
          <w:snapToGrid w:val="0"/>
          <w:sz w:val="24"/>
        </w:rPr>
      </w:pPr>
      <w:r w:rsidRPr="007C18BC">
        <w:rPr>
          <w:rFonts w:ascii="Times New Roman" w:hAnsi="Times New Roman"/>
          <w:iCs/>
          <w:snapToGrid w:val="0"/>
          <w:sz w:val="24"/>
        </w:rPr>
        <w:t>Сведения об участнике процедуры закупки:</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667"/>
        <w:gridCol w:w="4536"/>
      </w:tblGrid>
      <w:tr w:rsidR="00287854" w:rsidRPr="007C18BC" w14:paraId="63A306F8" w14:textId="77777777" w:rsidTr="00513DC4">
        <w:trPr>
          <w:cantSplit/>
        </w:trPr>
        <w:tc>
          <w:tcPr>
            <w:tcW w:w="720" w:type="dxa"/>
            <w:tcBorders>
              <w:top w:val="single" w:sz="4" w:space="0" w:color="auto"/>
              <w:left w:val="single" w:sz="4" w:space="0" w:color="auto"/>
              <w:bottom w:val="single" w:sz="4" w:space="0" w:color="auto"/>
              <w:right w:val="single" w:sz="4" w:space="0" w:color="auto"/>
            </w:tcBorders>
            <w:vAlign w:val="center"/>
          </w:tcPr>
          <w:p w14:paraId="2AC50498" w14:textId="77777777" w:rsidR="00287854" w:rsidRPr="007C18BC" w:rsidRDefault="00287854" w:rsidP="00513DC4">
            <w:pPr>
              <w:spacing w:before="40" w:after="40"/>
              <w:ind w:left="57" w:right="57"/>
              <w:jc w:val="center"/>
              <w:rPr>
                <w:rFonts w:ascii="Times New Roman" w:hAnsi="Times New Roman"/>
                <w:color w:val="000000"/>
                <w:sz w:val="20"/>
                <w:szCs w:val="22"/>
              </w:rPr>
            </w:pPr>
            <w:r w:rsidRPr="007C18BC">
              <w:rPr>
                <w:rFonts w:ascii="Times New Roman" w:hAnsi="Times New Roman"/>
                <w:color w:val="000000"/>
                <w:sz w:val="20"/>
                <w:szCs w:val="22"/>
              </w:rPr>
              <w:t>№ п/п</w:t>
            </w:r>
          </w:p>
        </w:tc>
        <w:tc>
          <w:tcPr>
            <w:tcW w:w="4667" w:type="dxa"/>
            <w:tcBorders>
              <w:top w:val="single" w:sz="4" w:space="0" w:color="auto"/>
              <w:left w:val="single" w:sz="4" w:space="0" w:color="auto"/>
              <w:bottom w:val="single" w:sz="4" w:space="0" w:color="auto"/>
              <w:right w:val="single" w:sz="4" w:space="0" w:color="auto"/>
            </w:tcBorders>
            <w:vAlign w:val="center"/>
          </w:tcPr>
          <w:p w14:paraId="634E01A6" w14:textId="77777777" w:rsidR="00287854" w:rsidRPr="007C18BC" w:rsidRDefault="00287854" w:rsidP="00513DC4">
            <w:pPr>
              <w:spacing w:before="40" w:after="40"/>
              <w:ind w:left="57" w:right="57"/>
              <w:jc w:val="center"/>
              <w:rPr>
                <w:rFonts w:ascii="Times New Roman" w:hAnsi="Times New Roman"/>
                <w:color w:val="000000"/>
                <w:sz w:val="20"/>
                <w:szCs w:val="22"/>
              </w:rPr>
            </w:pPr>
            <w:r w:rsidRPr="007C18BC">
              <w:rPr>
                <w:rFonts w:ascii="Times New Roman" w:hAnsi="Times New Roman"/>
                <w:color w:val="000000"/>
                <w:sz w:val="20"/>
                <w:szCs w:val="22"/>
              </w:rPr>
              <w:t>Наименование параметра</w:t>
            </w:r>
          </w:p>
        </w:tc>
        <w:tc>
          <w:tcPr>
            <w:tcW w:w="4536" w:type="dxa"/>
            <w:tcBorders>
              <w:top w:val="single" w:sz="4" w:space="0" w:color="auto"/>
              <w:left w:val="single" w:sz="4" w:space="0" w:color="auto"/>
              <w:bottom w:val="single" w:sz="4" w:space="0" w:color="auto"/>
              <w:right w:val="single" w:sz="4" w:space="0" w:color="auto"/>
            </w:tcBorders>
            <w:vAlign w:val="center"/>
          </w:tcPr>
          <w:p w14:paraId="42A2339E" w14:textId="77777777" w:rsidR="00287854" w:rsidRPr="007C18BC" w:rsidRDefault="00287854" w:rsidP="00513DC4">
            <w:pPr>
              <w:spacing w:before="40" w:after="40"/>
              <w:ind w:left="57" w:right="57"/>
              <w:jc w:val="center"/>
              <w:rPr>
                <w:rFonts w:ascii="Times New Roman" w:hAnsi="Times New Roman"/>
                <w:color w:val="000000"/>
                <w:sz w:val="20"/>
                <w:szCs w:val="22"/>
              </w:rPr>
            </w:pPr>
            <w:r w:rsidRPr="007C18BC">
              <w:rPr>
                <w:rFonts w:ascii="Times New Roman" w:hAnsi="Times New Roman"/>
                <w:color w:val="000000"/>
                <w:sz w:val="20"/>
                <w:szCs w:val="22"/>
              </w:rPr>
              <w:t>Сведения об участнике</w:t>
            </w:r>
          </w:p>
        </w:tc>
      </w:tr>
      <w:tr w:rsidR="00287854" w:rsidRPr="007C18BC" w14:paraId="2E5BED2B" w14:textId="77777777" w:rsidTr="00513DC4">
        <w:trPr>
          <w:cantSplit/>
        </w:trPr>
        <w:tc>
          <w:tcPr>
            <w:tcW w:w="720" w:type="dxa"/>
            <w:tcBorders>
              <w:top w:val="single" w:sz="4" w:space="0" w:color="auto"/>
              <w:left w:val="single" w:sz="4" w:space="0" w:color="auto"/>
              <w:bottom w:val="single" w:sz="4" w:space="0" w:color="auto"/>
              <w:right w:val="single" w:sz="4" w:space="0" w:color="auto"/>
            </w:tcBorders>
          </w:tcPr>
          <w:p w14:paraId="004F3861" w14:textId="77777777" w:rsidR="00287854" w:rsidRPr="007C18BC" w:rsidRDefault="00287854" w:rsidP="00604CE0">
            <w:pPr>
              <w:pStyle w:val="af2"/>
              <w:numPr>
                <w:ilvl w:val="0"/>
                <w:numId w:val="21"/>
              </w:numPr>
              <w:tabs>
                <w:tab w:val="num" w:pos="0"/>
              </w:tabs>
              <w:spacing w:before="20" w:after="20" w:line="240" w:lineRule="auto"/>
              <w:ind w:left="0" w:firstLine="0"/>
              <w:rPr>
                <w:rFonts w:ascii="Times New Roman" w:hAnsi="Times New Roman"/>
                <w:color w:val="000000"/>
                <w:sz w:val="24"/>
              </w:rPr>
            </w:pPr>
          </w:p>
        </w:tc>
        <w:tc>
          <w:tcPr>
            <w:tcW w:w="4667" w:type="dxa"/>
            <w:tcBorders>
              <w:top w:val="single" w:sz="4" w:space="0" w:color="auto"/>
              <w:left w:val="single" w:sz="4" w:space="0" w:color="auto"/>
              <w:bottom w:val="single" w:sz="4" w:space="0" w:color="auto"/>
              <w:right w:val="single" w:sz="4" w:space="0" w:color="auto"/>
            </w:tcBorders>
          </w:tcPr>
          <w:p w14:paraId="7A32A45F" w14:textId="77777777" w:rsidR="00287854" w:rsidRPr="007C18BC" w:rsidRDefault="00287854" w:rsidP="00513DC4">
            <w:pPr>
              <w:spacing w:before="40" w:after="40" w:line="240" w:lineRule="auto"/>
              <w:ind w:left="57" w:right="57"/>
              <w:rPr>
                <w:rFonts w:ascii="Times New Roman" w:hAnsi="Times New Roman"/>
                <w:color w:val="000000"/>
                <w:sz w:val="24"/>
              </w:rPr>
            </w:pPr>
            <w:r w:rsidRPr="007C18BC">
              <w:rPr>
                <w:rFonts w:ascii="Times New Roman" w:hAnsi="Times New Roman"/>
                <w:color w:val="000000"/>
                <w:sz w:val="24"/>
              </w:rPr>
              <w:t>Место нахождения (для юридического лица) / сведения о месте регистрации (для физического лица)</w:t>
            </w:r>
          </w:p>
        </w:tc>
        <w:tc>
          <w:tcPr>
            <w:tcW w:w="4536" w:type="dxa"/>
            <w:tcBorders>
              <w:top w:val="single" w:sz="4" w:space="0" w:color="auto"/>
              <w:left w:val="single" w:sz="4" w:space="0" w:color="auto"/>
              <w:bottom w:val="single" w:sz="4" w:space="0" w:color="auto"/>
              <w:right w:val="single" w:sz="4" w:space="0" w:color="auto"/>
            </w:tcBorders>
          </w:tcPr>
          <w:p w14:paraId="03D8C721" w14:textId="77777777" w:rsidR="00287854" w:rsidRPr="007C18BC" w:rsidRDefault="00287854" w:rsidP="00513DC4">
            <w:pPr>
              <w:spacing w:before="40" w:after="40"/>
              <w:ind w:left="57" w:right="57"/>
              <w:jc w:val="center"/>
              <w:rPr>
                <w:rFonts w:ascii="Times New Roman" w:hAnsi="Times New Roman"/>
                <w:color w:val="000000"/>
                <w:sz w:val="20"/>
                <w:szCs w:val="22"/>
              </w:rPr>
            </w:pPr>
          </w:p>
        </w:tc>
      </w:tr>
      <w:tr w:rsidR="00287854" w:rsidRPr="007C18BC" w14:paraId="45DE7C9D" w14:textId="77777777" w:rsidTr="00513DC4">
        <w:trPr>
          <w:cantSplit/>
        </w:trPr>
        <w:tc>
          <w:tcPr>
            <w:tcW w:w="720" w:type="dxa"/>
            <w:tcBorders>
              <w:top w:val="single" w:sz="4" w:space="0" w:color="auto"/>
              <w:left w:val="single" w:sz="4" w:space="0" w:color="auto"/>
              <w:bottom w:val="single" w:sz="4" w:space="0" w:color="auto"/>
              <w:right w:val="single" w:sz="4" w:space="0" w:color="auto"/>
            </w:tcBorders>
          </w:tcPr>
          <w:p w14:paraId="17A65C98" w14:textId="77777777" w:rsidR="00287854" w:rsidRPr="007C18BC" w:rsidRDefault="00287854" w:rsidP="00604CE0">
            <w:pPr>
              <w:pStyle w:val="af2"/>
              <w:numPr>
                <w:ilvl w:val="0"/>
                <w:numId w:val="21"/>
              </w:numPr>
              <w:tabs>
                <w:tab w:val="num" w:pos="0"/>
              </w:tabs>
              <w:spacing w:before="20" w:after="20" w:line="240" w:lineRule="auto"/>
              <w:ind w:left="0" w:firstLine="0"/>
              <w:rPr>
                <w:rFonts w:ascii="Times New Roman" w:hAnsi="Times New Roman"/>
                <w:color w:val="000000"/>
                <w:sz w:val="24"/>
              </w:rPr>
            </w:pPr>
          </w:p>
        </w:tc>
        <w:tc>
          <w:tcPr>
            <w:tcW w:w="4667" w:type="dxa"/>
            <w:tcBorders>
              <w:top w:val="single" w:sz="4" w:space="0" w:color="auto"/>
              <w:left w:val="single" w:sz="4" w:space="0" w:color="auto"/>
              <w:bottom w:val="single" w:sz="4" w:space="0" w:color="auto"/>
              <w:right w:val="single" w:sz="4" w:space="0" w:color="auto"/>
            </w:tcBorders>
          </w:tcPr>
          <w:p w14:paraId="643B021E" w14:textId="77777777" w:rsidR="00287854" w:rsidRPr="007C18BC" w:rsidRDefault="00287854" w:rsidP="00513DC4">
            <w:pPr>
              <w:spacing w:before="40" w:after="40" w:line="240" w:lineRule="auto"/>
              <w:ind w:left="57" w:right="57"/>
              <w:rPr>
                <w:rFonts w:ascii="Times New Roman" w:hAnsi="Times New Roman"/>
                <w:color w:val="000000"/>
                <w:sz w:val="24"/>
              </w:rPr>
            </w:pPr>
            <w:r w:rsidRPr="007C18BC">
              <w:rPr>
                <w:rFonts w:ascii="Times New Roman" w:hAnsi="Times New Roman"/>
                <w:color w:val="000000"/>
                <w:sz w:val="24"/>
              </w:rPr>
              <w:t>Почтовый адрес</w:t>
            </w:r>
          </w:p>
        </w:tc>
        <w:tc>
          <w:tcPr>
            <w:tcW w:w="4536" w:type="dxa"/>
            <w:tcBorders>
              <w:top w:val="single" w:sz="4" w:space="0" w:color="auto"/>
              <w:left w:val="single" w:sz="4" w:space="0" w:color="auto"/>
              <w:bottom w:val="single" w:sz="4" w:space="0" w:color="auto"/>
              <w:right w:val="single" w:sz="4" w:space="0" w:color="auto"/>
            </w:tcBorders>
          </w:tcPr>
          <w:p w14:paraId="46CD1D01" w14:textId="77777777" w:rsidR="00287854" w:rsidRPr="007C18BC" w:rsidRDefault="00287854" w:rsidP="00513DC4">
            <w:pPr>
              <w:spacing w:before="40" w:after="40"/>
              <w:ind w:left="57" w:right="57"/>
              <w:jc w:val="center"/>
              <w:rPr>
                <w:rFonts w:ascii="Times New Roman" w:hAnsi="Times New Roman"/>
                <w:color w:val="000000"/>
                <w:sz w:val="20"/>
                <w:szCs w:val="22"/>
              </w:rPr>
            </w:pPr>
          </w:p>
        </w:tc>
      </w:tr>
      <w:tr w:rsidR="00287854" w:rsidRPr="007C18BC" w14:paraId="7B28E828" w14:textId="77777777" w:rsidTr="00513DC4">
        <w:trPr>
          <w:cantSplit/>
        </w:trPr>
        <w:tc>
          <w:tcPr>
            <w:tcW w:w="720" w:type="dxa"/>
            <w:tcBorders>
              <w:top w:val="single" w:sz="4" w:space="0" w:color="auto"/>
              <w:left w:val="single" w:sz="4" w:space="0" w:color="auto"/>
              <w:bottom w:val="single" w:sz="4" w:space="0" w:color="auto"/>
              <w:right w:val="single" w:sz="4" w:space="0" w:color="auto"/>
            </w:tcBorders>
          </w:tcPr>
          <w:p w14:paraId="035F774B" w14:textId="77777777" w:rsidR="00287854" w:rsidRPr="007C18BC" w:rsidRDefault="00287854" w:rsidP="00604CE0">
            <w:pPr>
              <w:pStyle w:val="af2"/>
              <w:numPr>
                <w:ilvl w:val="0"/>
                <w:numId w:val="21"/>
              </w:numPr>
              <w:tabs>
                <w:tab w:val="num" w:pos="0"/>
              </w:tabs>
              <w:spacing w:before="20" w:after="20" w:line="240" w:lineRule="auto"/>
              <w:ind w:left="0" w:firstLine="0"/>
              <w:rPr>
                <w:rFonts w:ascii="Times New Roman" w:hAnsi="Times New Roman"/>
                <w:color w:val="000000"/>
                <w:sz w:val="24"/>
              </w:rPr>
            </w:pPr>
          </w:p>
        </w:tc>
        <w:tc>
          <w:tcPr>
            <w:tcW w:w="4667" w:type="dxa"/>
            <w:tcBorders>
              <w:top w:val="single" w:sz="4" w:space="0" w:color="auto"/>
              <w:left w:val="single" w:sz="4" w:space="0" w:color="auto"/>
              <w:bottom w:val="single" w:sz="4" w:space="0" w:color="auto"/>
              <w:right w:val="single" w:sz="4" w:space="0" w:color="auto"/>
            </w:tcBorders>
          </w:tcPr>
          <w:p w14:paraId="00702D13" w14:textId="77777777" w:rsidR="00287854" w:rsidRPr="007C18BC" w:rsidRDefault="00287854" w:rsidP="00513DC4">
            <w:pPr>
              <w:spacing w:before="40" w:after="40" w:line="240" w:lineRule="auto"/>
              <w:ind w:left="57" w:right="57"/>
              <w:rPr>
                <w:rFonts w:ascii="Times New Roman" w:hAnsi="Times New Roman"/>
                <w:color w:val="000000"/>
                <w:sz w:val="24"/>
              </w:rPr>
            </w:pPr>
            <w:r w:rsidRPr="007C18BC">
              <w:rPr>
                <w:rFonts w:ascii="Times New Roman" w:hAnsi="Times New Roman"/>
                <w:color w:val="000000"/>
                <w:sz w:val="24"/>
              </w:rPr>
              <w:t>ИНН участника</w:t>
            </w:r>
          </w:p>
        </w:tc>
        <w:tc>
          <w:tcPr>
            <w:tcW w:w="4536" w:type="dxa"/>
            <w:tcBorders>
              <w:top w:val="single" w:sz="4" w:space="0" w:color="auto"/>
              <w:left w:val="single" w:sz="4" w:space="0" w:color="auto"/>
              <w:bottom w:val="single" w:sz="4" w:space="0" w:color="auto"/>
              <w:right w:val="single" w:sz="4" w:space="0" w:color="auto"/>
            </w:tcBorders>
          </w:tcPr>
          <w:p w14:paraId="6A7DE78C" w14:textId="77777777" w:rsidR="00287854" w:rsidRPr="007C18BC" w:rsidRDefault="00287854" w:rsidP="00513DC4">
            <w:pPr>
              <w:spacing w:before="40" w:after="40"/>
              <w:ind w:left="57" w:right="57"/>
              <w:jc w:val="center"/>
              <w:rPr>
                <w:rFonts w:ascii="Times New Roman" w:hAnsi="Times New Roman"/>
                <w:color w:val="000000"/>
                <w:sz w:val="20"/>
                <w:szCs w:val="22"/>
              </w:rPr>
            </w:pPr>
          </w:p>
        </w:tc>
      </w:tr>
      <w:tr w:rsidR="00287854" w:rsidRPr="007C18BC" w14:paraId="0BC558E1" w14:textId="77777777" w:rsidTr="00513DC4">
        <w:trPr>
          <w:cantSplit/>
        </w:trPr>
        <w:tc>
          <w:tcPr>
            <w:tcW w:w="720" w:type="dxa"/>
            <w:tcBorders>
              <w:top w:val="single" w:sz="4" w:space="0" w:color="auto"/>
              <w:left w:val="single" w:sz="4" w:space="0" w:color="auto"/>
              <w:bottom w:val="single" w:sz="4" w:space="0" w:color="auto"/>
              <w:right w:val="single" w:sz="4" w:space="0" w:color="auto"/>
            </w:tcBorders>
          </w:tcPr>
          <w:p w14:paraId="6B5F4D53" w14:textId="77777777" w:rsidR="00287854" w:rsidRPr="007C18BC" w:rsidRDefault="00287854" w:rsidP="00604CE0">
            <w:pPr>
              <w:pStyle w:val="af2"/>
              <w:numPr>
                <w:ilvl w:val="0"/>
                <w:numId w:val="21"/>
              </w:numPr>
              <w:tabs>
                <w:tab w:val="num" w:pos="0"/>
              </w:tabs>
              <w:spacing w:before="20" w:after="20" w:line="240" w:lineRule="auto"/>
              <w:ind w:left="0" w:firstLine="0"/>
              <w:rPr>
                <w:rFonts w:ascii="Times New Roman" w:hAnsi="Times New Roman"/>
                <w:color w:val="000000"/>
                <w:sz w:val="24"/>
              </w:rPr>
            </w:pPr>
          </w:p>
        </w:tc>
        <w:tc>
          <w:tcPr>
            <w:tcW w:w="4667" w:type="dxa"/>
            <w:tcBorders>
              <w:top w:val="single" w:sz="4" w:space="0" w:color="auto"/>
              <w:left w:val="single" w:sz="4" w:space="0" w:color="auto"/>
              <w:bottom w:val="single" w:sz="4" w:space="0" w:color="auto"/>
              <w:right w:val="single" w:sz="4" w:space="0" w:color="auto"/>
            </w:tcBorders>
          </w:tcPr>
          <w:p w14:paraId="422660AA" w14:textId="77777777" w:rsidR="00287854" w:rsidRPr="007C18BC" w:rsidRDefault="00287854" w:rsidP="00513DC4">
            <w:pPr>
              <w:spacing w:before="40" w:after="40" w:line="240" w:lineRule="auto"/>
              <w:ind w:left="57" w:right="57"/>
              <w:rPr>
                <w:rFonts w:ascii="Times New Roman" w:hAnsi="Times New Roman"/>
                <w:color w:val="000000"/>
                <w:sz w:val="24"/>
              </w:rPr>
            </w:pPr>
            <w:r w:rsidRPr="007C18BC">
              <w:rPr>
                <w:rFonts w:ascii="Times New Roman" w:hAnsi="Times New Roman"/>
                <w:color w:val="000000"/>
                <w:sz w:val="24"/>
              </w:rPr>
              <w:t>КПП участника</w:t>
            </w:r>
          </w:p>
        </w:tc>
        <w:tc>
          <w:tcPr>
            <w:tcW w:w="4536" w:type="dxa"/>
            <w:tcBorders>
              <w:top w:val="single" w:sz="4" w:space="0" w:color="auto"/>
              <w:left w:val="single" w:sz="4" w:space="0" w:color="auto"/>
              <w:bottom w:val="single" w:sz="4" w:space="0" w:color="auto"/>
              <w:right w:val="single" w:sz="4" w:space="0" w:color="auto"/>
            </w:tcBorders>
          </w:tcPr>
          <w:p w14:paraId="555728CE" w14:textId="77777777" w:rsidR="00287854" w:rsidRPr="007C18BC" w:rsidRDefault="00287854" w:rsidP="00513DC4">
            <w:pPr>
              <w:spacing w:before="40" w:after="40"/>
              <w:ind w:left="57" w:right="57"/>
              <w:jc w:val="center"/>
              <w:rPr>
                <w:rFonts w:ascii="Times New Roman" w:hAnsi="Times New Roman"/>
                <w:color w:val="000000"/>
                <w:sz w:val="20"/>
                <w:szCs w:val="22"/>
              </w:rPr>
            </w:pPr>
          </w:p>
        </w:tc>
      </w:tr>
      <w:tr w:rsidR="00287854" w:rsidRPr="007C18BC" w14:paraId="1A737333" w14:textId="77777777" w:rsidTr="00513DC4">
        <w:trPr>
          <w:cantSplit/>
        </w:trPr>
        <w:tc>
          <w:tcPr>
            <w:tcW w:w="720" w:type="dxa"/>
            <w:tcBorders>
              <w:top w:val="single" w:sz="4" w:space="0" w:color="auto"/>
              <w:left w:val="single" w:sz="4" w:space="0" w:color="auto"/>
              <w:bottom w:val="single" w:sz="4" w:space="0" w:color="auto"/>
              <w:right w:val="single" w:sz="4" w:space="0" w:color="auto"/>
            </w:tcBorders>
          </w:tcPr>
          <w:p w14:paraId="2CEF74C0" w14:textId="77777777" w:rsidR="00287854" w:rsidRPr="007C18BC" w:rsidRDefault="00287854" w:rsidP="00604CE0">
            <w:pPr>
              <w:pStyle w:val="af2"/>
              <w:numPr>
                <w:ilvl w:val="0"/>
                <w:numId w:val="21"/>
              </w:numPr>
              <w:tabs>
                <w:tab w:val="num" w:pos="0"/>
              </w:tabs>
              <w:spacing w:before="20" w:after="20" w:line="240" w:lineRule="auto"/>
              <w:ind w:left="0" w:firstLine="0"/>
              <w:rPr>
                <w:rFonts w:ascii="Times New Roman" w:hAnsi="Times New Roman"/>
                <w:color w:val="000000"/>
                <w:sz w:val="24"/>
              </w:rPr>
            </w:pPr>
          </w:p>
        </w:tc>
        <w:tc>
          <w:tcPr>
            <w:tcW w:w="4667" w:type="dxa"/>
            <w:tcBorders>
              <w:top w:val="single" w:sz="4" w:space="0" w:color="auto"/>
              <w:left w:val="single" w:sz="4" w:space="0" w:color="auto"/>
              <w:bottom w:val="single" w:sz="4" w:space="0" w:color="auto"/>
              <w:right w:val="single" w:sz="4" w:space="0" w:color="auto"/>
            </w:tcBorders>
          </w:tcPr>
          <w:p w14:paraId="795EA863" w14:textId="77777777" w:rsidR="00287854" w:rsidRPr="007C18BC" w:rsidRDefault="00287854" w:rsidP="00513DC4">
            <w:pPr>
              <w:spacing w:before="40" w:after="40" w:line="240" w:lineRule="auto"/>
              <w:ind w:left="57" w:right="57"/>
              <w:rPr>
                <w:rFonts w:ascii="Times New Roman" w:hAnsi="Times New Roman"/>
                <w:color w:val="000000"/>
                <w:sz w:val="24"/>
              </w:rPr>
            </w:pPr>
            <w:r w:rsidRPr="007C18BC">
              <w:rPr>
                <w:rFonts w:ascii="Times New Roman" w:hAnsi="Times New Roman"/>
                <w:color w:val="000000"/>
                <w:sz w:val="24"/>
              </w:rPr>
              <w:t>ОГРН участника</w:t>
            </w:r>
          </w:p>
        </w:tc>
        <w:tc>
          <w:tcPr>
            <w:tcW w:w="4536" w:type="dxa"/>
            <w:tcBorders>
              <w:top w:val="single" w:sz="4" w:space="0" w:color="auto"/>
              <w:left w:val="single" w:sz="4" w:space="0" w:color="auto"/>
              <w:bottom w:val="single" w:sz="4" w:space="0" w:color="auto"/>
              <w:right w:val="single" w:sz="4" w:space="0" w:color="auto"/>
            </w:tcBorders>
          </w:tcPr>
          <w:p w14:paraId="3F6ED879" w14:textId="77777777" w:rsidR="00287854" w:rsidRPr="007C18BC" w:rsidRDefault="00287854" w:rsidP="00513DC4">
            <w:pPr>
              <w:spacing w:before="40" w:after="40"/>
              <w:ind w:left="57" w:right="57"/>
              <w:jc w:val="center"/>
              <w:rPr>
                <w:rFonts w:ascii="Times New Roman" w:hAnsi="Times New Roman"/>
                <w:color w:val="000000"/>
                <w:sz w:val="20"/>
                <w:szCs w:val="22"/>
              </w:rPr>
            </w:pPr>
          </w:p>
        </w:tc>
      </w:tr>
      <w:tr w:rsidR="000B20FC" w:rsidRPr="007C18BC" w14:paraId="76A6314A" w14:textId="77777777" w:rsidTr="00513DC4">
        <w:trPr>
          <w:cantSplit/>
        </w:trPr>
        <w:tc>
          <w:tcPr>
            <w:tcW w:w="720" w:type="dxa"/>
            <w:tcBorders>
              <w:top w:val="single" w:sz="4" w:space="0" w:color="auto"/>
              <w:left w:val="single" w:sz="4" w:space="0" w:color="auto"/>
              <w:bottom w:val="single" w:sz="4" w:space="0" w:color="auto"/>
              <w:right w:val="single" w:sz="4" w:space="0" w:color="auto"/>
            </w:tcBorders>
          </w:tcPr>
          <w:p w14:paraId="5A172BD1" w14:textId="77777777" w:rsidR="000B20FC" w:rsidRPr="007C18BC" w:rsidRDefault="000B20FC" w:rsidP="00604CE0">
            <w:pPr>
              <w:pStyle w:val="af2"/>
              <w:numPr>
                <w:ilvl w:val="0"/>
                <w:numId w:val="21"/>
              </w:numPr>
              <w:tabs>
                <w:tab w:val="num" w:pos="0"/>
              </w:tabs>
              <w:spacing w:before="20" w:after="20" w:line="240" w:lineRule="auto"/>
              <w:ind w:left="0" w:firstLine="0"/>
              <w:rPr>
                <w:rFonts w:ascii="Times New Roman" w:hAnsi="Times New Roman"/>
                <w:color w:val="000000"/>
                <w:sz w:val="24"/>
              </w:rPr>
            </w:pPr>
          </w:p>
        </w:tc>
        <w:tc>
          <w:tcPr>
            <w:tcW w:w="4667" w:type="dxa"/>
            <w:tcBorders>
              <w:top w:val="single" w:sz="4" w:space="0" w:color="auto"/>
              <w:left w:val="single" w:sz="4" w:space="0" w:color="auto"/>
              <w:bottom w:val="single" w:sz="4" w:space="0" w:color="auto"/>
              <w:right w:val="single" w:sz="4" w:space="0" w:color="auto"/>
            </w:tcBorders>
          </w:tcPr>
          <w:p w14:paraId="45F8C4EC" w14:textId="77777777" w:rsidR="000B20FC" w:rsidRPr="007C18BC" w:rsidRDefault="000B20FC" w:rsidP="00513DC4">
            <w:pPr>
              <w:spacing w:before="40" w:after="40" w:line="240" w:lineRule="auto"/>
              <w:ind w:left="57" w:right="57"/>
              <w:rPr>
                <w:rFonts w:ascii="Times New Roman" w:hAnsi="Times New Roman"/>
                <w:color w:val="000000"/>
                <w:sz w:val="24"/>
              </w:rPr>
            </w:pPr>
            <w:r w:rsidRPr="007C18BC">
              <w:rPr>
                <w:rFonts w:ascii="Times New Roman" w:hAnsi="Times New Roman"/>
                <w:color w:val="000000"/>
                <w:sz w:val="24"/>
              </w:rPr>
              <w:t>ОКПО участника</w:t>
            </w:r>
          </w:p>
        </w:tc>
        <w:tc>
          <w:tcPr>
            <w:tcW w:w="4536" w:type="dxa"/>
            <w:tcBorders>
              <w:top w:val="single" w:sz="4" w:space="0" w:color="auto"/>
              <w:left w:val="single" w:sz="4" w:space="0" w:color="auto"/>
              <w:bottom w:val="single" w:sz="4" w:space="0" w:color="auto"/>
              <w:right w:val="single" w:sz="4" w:space="0" w:color="auto"/>
            </w:tcBorders>
          </w:tcPr>
          <w:p w14:paraId="73A75CF6" w14:textId="77777777" w:rsidR="000B20FC" w:rsidRPr="007C18BC" w:rsidRDefault="000B20FC" w:rsidP="00513DC4">
            <w:pPr>
              <w:spacing w:before="40" w:after="40"/>
              <w:ind w:left="57" w:right="57"/>
              <w:jc w:val="center"/>
              <w:rPr>
                <w:rFonts w:ascii="Times New Roman" w:hAnsi="Times New Roman"/>
                <w:color w:val="000000"/>
                <w:sz w:val="20"/>
                <w:szCs w:val="22"/>
              </w:rPr>
            </w:pPr>
          </w:p>
        </w:tc>
      </w:tr>
      <w:tr w:rsidR="000B20FC" w:rsidRPr="007C18BC" w14:paraId="1EF24396" w14:textId="77777777" w:rsidTr="00513DC4">
        <w:trPr>
          <w:cantSplit/>
        </w:trPr>
        <w:tc>
          <w:tcPr>
            <w:tcW w:w="720" w:type="dxa"/>
            <w:tcBorders>
              <w:top w:val="single" w:sz="4" w:space="0" w:color="auto"/>
              <w:left w:val="single" w:sz="4" w:space="0" w:color="auto"/>
              <w:bottom w:val="single" w:sz="4" w:space="0" w:color="auto"/>
              <w:right w:val="single" w:sz="4" w:space="0" w:color="auto"/>
            </w:tcBorders>
          </w:tcPr>
          <w:p w14:paraId="60BDE1B0" w14:textId="77777777" w:rsidR="000B20FC" w:rsidRPr="007C18BC" w:rsidRDefault="000B20FC" w:rsidP="00604CE0">
            <w:pPr>
              <w:pStyle w:val="af2"/>
              <w:numPr>
                <w:ilvl w:val="0"/>
                <w:numId w:val="21"/>
              </w:numPr>
              <w:tabs>
                <w:tab w:val="num" w:pos="0"/>
              </w:tabs>
              <w:spacing w:before="20" w:after="20" w:line="240" w:lineRule="auto"/>
              <w:ind w:left="0" w:firstLine="0"/>
              <w:rPr>
                <w:rFonts w:ascii="Times New Roman" w:hAnsi="Times New Roman"/>
                <w:color w:val="000000"/>
                <w:sz w:val="24"/>
              </w:rPr>
            </w:pPr>
          </w:p>
        </w:tc>
        <w:tc>
          <w:tcPr>
            <w:tcW w:w="4667" w:type="dxa"/>
            <w:tcBorders>
              <w:top w:val="single" w:sz="4" w:space="0" w:color="auto"/>
              <w:left w:val="single" w:sz="4" w:space="0" w:color="auto"/>
              <w:bottom w:val="single" w:sz="4" w:space="0" w:color="auto"/>
              <w:right w:val="single" w:sz="4" w:space="0" w:color="auto"/>
            </w:tcBorders>
          </w:tcPr>
          <w:p w14:paraId="6F87F5E0" w14:textId="77777777" w:rsidR="000B20FC" w:rsidRPr="007C18BC" w:rsidRDefault="000B20FC" w:rsidP="00513DC4">
            <w:pPr>
              <w:spacing w:before="40" w:after="40" w:line="240" w:lineRule="auto"/>
              <w:ind w:left="57" w:right="57"/>
              <w:rPr>
                <w:rFonts w:ascii="Times New Roman" w:hAnsi="Times New Roman"/>
                <w:color w:val="000000"/>
                <w:sz w:val="24"/>
              </w:rPr>
            </w:pPr>
            <w:r w:rsidRPr="007C18BC">
              <w:rPr>
                <w:rFonts w:ascii="Times New Roman" w:hAnsi="Times New Roman"/>
                <w:color w:val="000000"/>
                <w:sz w:val="24"/>
              </w:rPr>
              <w:t>Дата постановки на налоговый учет</w:t>
            </w:r>
          </w:p>
        </w:tc>
        <w:tc>
          <w:tcPr>
            <w:tcW w:w="4536" w:type="dxa"/>
            <w:tcBorders>
              <w:top w:val="single" w:sz="4" w:space="0" w:color="auto"/>
              <w:left w:val="single" w:sz="4" w:space="0" w:color="auto"/>
              <w:bottom w:val="single" w:sz="4" w:space="0" w:color="auto"/>
              <w:right w:val="single" w:sz="4" w:space="0" w:color="auto"/>
            </w:tcBorders>
          </w:tcPr>
          <w:p w14:paraId="4DF08384" w14:textId="77777777" w:rsidR="000B20FC" w:rsidRPr="007C18BC" w:rsidRDefault="000B20FC" w:rsidP="00513DC4">
            <w:pPr>
              <w:spacing w:before="40" w:after="40"/>
              <w:ind w:left="57" w:right="57"/>
              <w:jc w:val="center"/>
              <w:rPr>
                <w:rFonts w:ascii="Times New Roman" w:hAnsi="Times New Roman"/>
                <w:color w:val="000000"/>
                <w:sz w:val="20"/>
                <w:szCs w:val="22"/>
              </w:rPr>
            </w:pPr>
          </w:p>
        </w:tc>
      </w:tr>
      <w:tr w:rsidR="00287854" w:rsidRPr="007C18BC" w14:paraId="1A477E91" w14:textId="77777777" w:rsidTr="00513DC4">
        <w:trPr>
          <w:cantSplit/>
        </w:trPr>
        <w:tc>
          <w:tcPr>
            <w:tcW w:w="720" w:type="dxa"/>
            <w:tcBorders>
              <w:top w:val="single" w:sz="4" w:space="0" w:color="auto"/>
              <w:left w:val="single" w:sz="4" w:space="0" w:color="auto"/>
              <w:bottom w:val="single" w:sz="4" w:space="0" w:color="auto"/>
              <w:right w:val="single" w:sz="4" w:space="0" w:color="auto"/>
            </w:tcBorders>
          </w:tcPr>
          <w:p w14:paraId="4F1782CB" w14:textId="77777777" w:rsidR="00287854" w:rsidRPr="007C18BC" w:rsidRDefault="00287854" w:rsidP="00604CE0">
            <w:pPr>
              <w:pStyle w:val="af2"/>
              <w:numPr>
                <w:ilvl w:val="0"/>
                <w:numId w:val="21"/>
              </w:numPr>
              <w:tabs>
                <w:tab w:val="num" w:pos="0"/>
              </w:tabs>
              <w:spacing w:before="20" w:after="20" w:line="240" w:lineRule="auto"/>
              <w:ind w:left="0" w:firstLine="0"/>
              <w:rPr>
                <w:rFonts w:ascii="Times New Roman" w:hAnsi="Times New Roman"/>
                <w:color w:val="000000"/>
                <w:sz w:val="24"/>
              </w:rPr>
            </w:pPr>
          </w:p>
        </w:tc>
        <w:tc>
          <w:tcPr>
            <w:tcW w:w="4667" w:type="dxa"/>
            <w:tcBorders>
              <w:top w:val="single" w:sz="4" w:space="0" w:color="auto"/>
              <w:left w:val="single" w:sz="4" w:space="0" w:color="auto"/>
              <w:bottom w:val="single" w:sz="4" w:space="0" w:color="auto"/>
              <w:right w:val="single" w:sz="4" w:space="0" w:color="auto"/>
            </w:tcBorders>
          </w:tcPr>
          <w:p w14:paraId="54019384" w14:textId="77777777" w:rsidR="00287854" w:rsidRPr="007C18BC" w:rsidRDefault="00287854" w:rsidP="00513DC4">
            <w:pPr>
              <w:spacing w:before="40" w:after="40" w:line="240" w:lineRule="auto"/>
              <w:ind w:left="57" w:right="57"/>
              <w:rPr>
                <w:rFonts w:ascii="Times New Roman" w:hAnsi="Times New Roman"/>
                <w:color w:val="000000"/>
                <w:sz w:val="24"/>
              </w:rPr>
            </w:pPr>
            <w:r w:rsidRPr="007C18BC">
              <w:rPr>
                <w:rFonts w:ascii="Times New Roman" w:hAnsi="Times New Roman"/>
                <w:color w:val="000000"/>
                <w:sz w:val="24"/>
              </w:rPr>
              <w:t>Банковские реквизиты (наименование банка, номер расчетного счета в банке, кор.счет, БИК, ИНН банка)</w:t>
            </w:r>
          </w:p>
        </w:tc>
        <w:tc>
          <w:tcPr>
            <w:tcW w:w="4536" w:type="dxa"/>
            <w:tcBorders>
              <w:top w:val="single" w:sz="4" w:space="0" w:color="auto"/>
              <w:left w:val="single" w:sz="4" w:space="0" w:color="auto"/>
              <w:bottom w:val="single" w:sz="4" w:space="0" w:color="auto"/>
              <w:right w:val="single" w:sz="4" w:space="0" w:color="auto"/>
            </w:tcBorders>
          </w:tcPr>
          <w:p w14:paraId="5B850CC3" w14:textId="77777777" w:rsidR="00287854" w:rsidRPr="007C18BC" w:rsidRDefault="00287854" w:rsidP="00513DC4">
            <w:pPr>
              <w:spacing w:before="40" w:after="40"/>
              <w:ind w:left="57" w:right="57"/>
              <w:jc w:val="center"/>
              <w:rPr>
                <w:rFonts w:ascii="Times New Roman" w:hAnsi="Times New Roman"/>
                <w:color w:val="000000"/>
                <w:sz w:val="20"/>
                <w:szCs w:val="22"/>
              </w:rPr>
            </w:pPr>
          </w:p>
        </w:tc>
      </w:tr>
      <w:tr w:rsidR="00287854" w:rsidRPr="007C18BC" w14:paraId="4C2006FB" w14:textId="77777777" w:rsidTr="00513DC4">
        <w:trPr>
          <w:cantSplit/>
        </w:trPr>
        <w:tc>
          <w:tcPr>
            <w:tcW w:w="720" w:type="dxa"/>
          </w:tcPr>
          <w:p w14:paraId="43CF3F77" w14:textId="77777777" w:rsidR="00287854" w:rsidRPr="007C18BC" w:rsidRDefault="00287854" w:rsidP="00604CE0">
            <w:pPr>
              <w:pStyle w:val="af2"/>
              <w:numPr>
                <w:ilvl w:val="0"/>
                <w:numId w:val="21"/>
              </w:numPr>
              <w:tabs>
                <w:tab w:val="num" w:pos="0"/>
              </w:tabs>
              <w:spacing w:before="20" w:after="20" w:line="240" w:lineRule="auto"/>
              <w:ind w:left="0" w:firstLine="0"/>
              <w:rPr>
                <w:rFonts w:ascii="Times New Roman" w:hAnsi="Times New Roman"/>
                <w:color w:val="000000"/>
                <w:sz w:val="24"/>
              </w:rPr>
            </w:pPr>
          </w:p>
        </w:tc>
        <w:tc>
          <w:tcPr>
            <w:tcW w:w="4667" w:type="dxa"/>
          </w:tcPr>
          <w:p w14:paraId="00C29A51" w14:textId="77777777" w:rsidR="00287854" w:rsidRPr="007C18BC" w:rsidRDefault="00287854" w:rsidP="00513DC4">
            <w:pPr>
              <w:spacing w:before="40" w:after="40" w:line="240" w:lineRule="auto"/>
              <w:ind w:left="57" w:right="57"/>
              <w:rPr>
                <w:rFonts w:ascii="Times New Roman" w:hAnsi="Times New Roman"/>
                <w:color w:val="000000"/>
                <w:sz w:val="24"/>
              </w:rPr>
            </w:pPr>
            <w:r w:rsidRPr="007C18BC">
              <w:rPr>
                <w:rFonts w:ascii="Times New Roman" w:hAnsi="Times New Roman"/>
                <w:color w:val="000000"/>
                <w:sz w:val="24"/>
              </w:rPr>
              <w:t>Контактные телефоны участника процедуры закупки (с указанием кода города)</w:t>
            </w:r>
          </w:p>
        </w:tc>
        <w:tc>
          <w:tcPr>
            <w:tcW w:w="4536" w:type="dxa"/>
          </w:tcPr>
          <w:p w14:paraId="44A6BFFC" w14:textId="77777777" w:rsidR="00287854" w:rsidRPr="007C18BC" w:rsidRDefault="00287854" w:rsidP="00513DC4">
            <w:pPr>
              <w:spacing w:before="40" w:after="40"/>
              <w:ind w:left="57" w:right="57"/>
              <w:jc w:val="center"/>
              <w:rPr>
                <w:rFonts w:ascii="Times New Roman" w:hAnsi="Times New Roman"/>
                <w:color w:val="000000"/>
                <w:sz w:val="20"/>
                <w:szCs w:val="22"/>
              </w:rPr>
            </w:pPr>
          </w:p>
        </w:tc>
      </w:tr>
      <w:tr w:rsidR="00287854" w:rsidRPr="007C18BC" w14:paraId="6C626C04" w14:textId="77777777" w:rsidTr="00513DC4">
        <w:trPr>
          <w:cantSplit/>
        </w:trPr>
        <w:tc>
          <w:tcPr>
            <w:tcW w:w="720" w:type="dxa"/>
          </w:tcPr>
          <w:p w14:paraId="03B8A7B9" w14:textId="77777777" w:rsidR="00287854" w:rsidRPr="007C18BC" w:rsidRDefault="00287854" w:rsidP="00604CE0">
            <w:pPr>
              <w:pStyle w:val="af2"/>
              <w:numPr>
                <w:ilvl w:val="0"/>
                <w:numId w:val="21"/>
              </w:numPr>
              <w:tabs>
                <w:tab w:val="num" w:pos="0"/>
              </w:tabs>
              <w:spacing w:before="20" w:after="20" w:line="240" w:lineRule="auto"/>
              <w:ind w:left="0" w:firstLine="0"/>
              <w:rPr>
                <w:rFonts w:ascii="Times New Roman" w:hAnsi="Times New Roman"/>
                <w:color w:val="000000"/>
                <w:sz w:val="24"/>
              </w:rPr>
            </w:pPr>
          </w:p>
        </w:tc>
        <w:tc>
          <w:tcPr>
            <w:tcW w:w="4667" w:type="dxa"/>
          </w:tcPr>
          <w:p w14:paraId="5E072432" w14:textId="77777777" w:rsidR="00287854" w:rsidRPr="007C18BC" w:rsidRDefault="00287854" w:rsidP="00513DC4">
            <w:pPr>
              <w:spacing w:before="40" w:after="40" w:line="240" w:lineRule="auto"/>
              <w:ind w:left="57" w:right="57"/>
              <w:rPr>
                <w:rFonts w:ascii="Times New Roman" w:hAnsi="Times New Roman"/>
                <w:color w:val="000000"/>
                <w:sz w:val="24"/>
              </w:rPr>
            </w:pPr>
            <w:r w:rsidRPr="007C18BC">
              <w:rPr>
                <w:rFonts w:ascii="Times New Roman" w:hAnsi="Times New Roman"/>
                <w:color w:val="000000"/>
                <w:sz w:val="24"/>
              </w:rPr>
              <w:t>Адрес электронной почты участника процедуры закупки</w:t>
            </w:r>
          </w:p>
        </w:tc>
        <w:tc>
          <w:tcPr>
            <w:tcW w:w="4536" w:type="dxa"/>
          </w:tcPr>
          <w:p w14:paraId="530470A6" w14:textId="77777777" w:rsidR="00287854" w:rsidRPr="007C18BC" w:rsidRDefault="00287854" w:rsidP="00513DC4">
            <w:pPr>
              <w:spacing w:before="40" w:after="40"/>
              <w:ind w:left="57" w:right="57"/>
              <w:jc w:val="center"/>
              <w:rPr>
                <w:rFonts w:ascii="Times New Roman" w:hAnsi="Times New Roman"/>
                <w:color w:val="000000"/>
                <w:sz w:val="20"/>
                <w:szCs w:val="22"/>
              </w:rPr>
            </w:pPr>
          </w:p>
        </w:tc>
      </w:tr>
      <w:tr w:rsidR="00287854" w:rsidRPr="007C18BC" w14:paraId="187D4C06" w14:textId="77777777" w:rsidTr="00513DC4">
        <w:trPr>
          <w:cantSplit/>
        </w:trPr>
        <w:tc>
          <w:tcPr>
            <w:tcW w:w="720" w:type="dxa"/>
          </w:tcPr>
          <w:p w14:paraId="16D6BBE2" w14:textId="77777777" w:rsidR="00287854" w:rsidRPr="007C18BC" w:rsidRDefault="00287854" w:rsidP="00604CE0">
            <w:pPr>
              <w:pStyle w:val="af2"/>
              <w:numPr>
                <w:ilvl w:val="0"/>
                <w:numId w:val="21"/>
              </w:numPr>
              <w:tabs>
                <w:tab w:val="num" w:pos="0"/>
              </w:tabs>
              <w:spacing w:before="20" w:after="20" w:line="240" w:lineRule="auto"/>
              <w:ind w:left="0" w:firstLine="0"/>
              <w:rPr>
                <w:rFonts w:ascii="Times New Roman" w:hAnsi="Times New Roman"/>
                <w:color w:val="000000"/>
                <w:sz w:val="24"/>
              </w:rPr>
            </w:pPr>
          </w:p>
        </w:tc>
        <w:tc>
          <w:tcPr>
            <w:tcW w:w="4667" w:type="dxa"/>
          </w:tcPr>
          <w:p w14:paraId="46F28C44" w14:textId="77777777" w:rsidR="00287854" w:rsidRPr="007C18BC" w:rsidRDefault="00287854" w:rsidP="00513DC4">
            <w:pPr>
              <w:spacing w:before="40" w:after="40" w:line="240" w:lineRule="auto"/>
              <w:ind w:left="57" w:right="57"/>
              <w:rPr>
                <w:rFonts w:ascii="Times New Roman" w:hAnsi="Times New Roman"/>
                <w:color w:val="000000"/>
                <w:sz w:val="24"/>
              </w:rPr>
            </w:pPr>
            <w:r w:rsidRPr="007C18BC">
              <w:rPr>
                <w:rFonts w:ascii="Times New Roman" w:hAnsi="Times New Roman"/>
                <w:color w:val="000000"/>
                <w:sz w:val="24"/>
              </w:rPr>
              <w:t>Ф.И.О. контактного лица участника процедуры закупки с указанием должности, контактного телефона и адреса электронной почты</w:t>
            </w:r>
          </w:p>
        </w:tc>
        <w:tc>
          <w:tcPr>
            <w:tcW w:w="4536" w:type="dxa"/>
          </w:tcPr>
          <w:p w14:paraId="61FBEB43" w14:textId="77777777" w:rsidR="00287854" w:rsidRPr="007C18BC" w:rsidRDefault="00287854" w:rsidP="00513DC4">
            <w:pPr>
              <w:spacing w:before="40" w:after="40"/>
              <w:ind w:left="57" w:right="57"/>
              <w:jc w:val="center"/>
              <w:rPr>
                <w:rFonts w:ascii="Times New Roman" w:hAnsi="Times New Roman"/>
                <w:color w:val="000000"/>
                <w:sz w:val="20"/>
                <w:szCs w:val="22"/>
              </w:rPr>
            </w:pPr>
          </w:p>
        </w:tc>
      </w:tr>
      <w:tr w:rsidR="00574729" w:rsidRPr="007C18BC" w14:paraId="5F82EECB" w14:textId="77777777" w:rsidTr="00513DC4">
        <w:trPr>
          <w:cantSplit/>
        </w:trPr>
        <w:tc>
          <w:tcPr>
            <w:tcW w:w="720" w:type="dxa"/>
          </w:tcPr>
          <w:p w14:paraId="19DA3E20" w14:textId="77777777" w:rsidR="00574729" w:rsidRPr="007C18BC" w:rsidRDefault="00574729" w:rsidP="00574729">
            <w:pPr>
              <w:pStyle w:val="af2"/>
              <w:numPr>
                <w:ilvl w:val="0"/>
                <w:numId w:val="21"/>
              </w:numPr>
              <w:tabs>
                <w:tab w:val="num" w:pos="0"/>
              </w:tabs>
              <w:spacing w:before="20" w:after="20" w:line="240" w:lineRule="auto"/>
              <w:ind w:left="0" w:firstLine="0"/>
              <w:rPr>
                <w:rFonts w:ascii="Times New Roman" w:hAnsi="Times New Roman"/>
                <w:color w:val="000000"/>
                <w:sz w:val="24"/>
              </w:rPr>
            </w:pPr>
          </w:p>
        </w:tc>
        <w:tc>
          <w:tcPr>
            <w:tcW w:w="4667" w:type="dxa"/>
          </w:tcPr>
          <w:p w14:paraId="648E1116" w14:textId="77777777" w:rsidR="00574729" w:rsidRPr="007C18BC" w:rsidRDefault="00574729" w:rsidP="00574729">
            <w:pPr>
              <w:spacing w:before="40" w:after="40" w:line="240" w:lineRule="auto"/>
              <w:ind w:left="57" w:right="57"/>
              <w:rPr>
                <w:rFonts w:ascii="Times New Roman" w:hAnsi="Times New Roman"/>
                <w:color w:val="000000"/>
                <w:sz w:val="24"/>
              </w:rPr>
            </w:pPr>
            <w:r>
              <w:rPr>
                <w:rFonts w:ascii="Times New Roman" w:hAnsi="Times New Roman"/>
                <w:color w:val="000000"/>
                <w:sz w:val="24"/>
                <w:lang w:val="en-US"/>
              </w:rPr>
              <w:t>C</w:t>
            </w:r>
            <w:r w:rsidRPr="00F11F39">
              <w:rPr>
                <w:rFonts w:ascii="Times New Roman" w:hAnsi="Times New Roman"/>
                <w:color w:val="000000"/>
                <w:sz w:val="24"/>
              </w:rPr>
              <w:t>ведения о применении упрощенной системы налогообложения</w:t>
            </w:r>
          </w:p>
        </w:tc>
        <w:tc>
          <w:tcPr>
            <w:tcW w:w="4536" w:type="dxa"/>
          </w:tcPr>
          <w:p w14:paraId="3932736D" w14:textId="77777777" w:rsidR="00574729" w:rsidRPr="007C18BC" w:rsidRDefault="00574729" w:rsidP="00574729">
            <w:pPr>
              <w:spacing w:before="40" w:after="40"/>
              <w:ind w:left="57" w:right="57"/>
              <w:jc w:val="center"/>
              <w:rPr>
                <w:rFonts w:ascii="Times New Roman" w:hAnsi="Times New Roman"/>
                <w:color w:val="000000"/>
                <w:sz w:val="20"/>
                <w:szCs w:val="22"/>
              </w:rPr>
            </w:pPr>
            <w:r w:rsidRPr="00F11F39">
              <w:rPr>
                <w:rFonts w:ascii="Times New Roman" w:hAnsi="Times New Roman"/>
                <w:color w:val="000000"/>
                <w:sz w:val="24"/>
              </w:rPr>
              <w:t>Да/Нет</w:t>
            </w:r>
            <w:r>
              <w:rPr>
                <w:rFonts w:ascii="Times New Roman" w:hAnsi="Times New Roman"/>
                <w:color w:val="000000"/>
                <w:sz w:val="24"/>
              </w:rPr>
              <w:t xml:space="preserve"> </w:t>
            </w:r>
            <w:r w:rsidRPr="00AF5638">
              <w:rPr>
                <w:rFonts w:ascii="Times New Roman" w:hAnsi="Times New Roman"/>
                <w:iCs/>
                <w:snapToGrid w:val="0"/>
                <w:sz w:val="24"/>
              </w:rPr>
              <w:t>[</w:t>
            </w:r>
            <w:r>
              <w:rPr>
                <w:rFonts w:ascii="Times New Roman" w:hAnsi="Times New Roman"/>
                <w:snapToGrid w:val="0"/>
                <w:sz w:val="24"/>
                <w:shd w:val="clear" w:color="auto" w:fill="D9D9D9" w:themeFill="background1" w:themeFillShade="D9"/>
              </w:rPr>
              <w:t>указать необходимое</w:t>
            </w:r>
            <w:r w:rsidRPr="00AF5638">
              <w:rPr>
                <w:rFonts w:ascii="Times New Roman" w:hAnsi="Times New Roman"/>
                <w:iCs/>
                <w:snapToGrid w:val="0"/>
                <w:sz w:val="24"/>
              </w:rPr>
              <w:t>]</w:t>
            </w:r>
          </w:p>
        </w:tc>
      </w:tr>
    </w:tbl>
    <w:p w14:paraId="3D0FC58D" w14:textId="0E0D2E56" w:rsidR="0071441C" w:rsidRPr="007C18BC" w:rsidRDefault="0071441C" w:rsidP="00167A74">
      <w:pPr>
        <w:spacing w:after="0" w:line="240" w:lineRule="auto"/>
        <w:jc w:val="both"/>
        <w:rPr>
          <w:rFonts w:ascii="Times New Roman" w:hAnsi="Times New Roman"/>
          <w:iCs/>
          <w:snapToGrid w:val="0"/>
          <w:sz w:val="24"/>
        </w:rPr>
      </w:pPr>
      <w:r w:rsidRPr="007C18BC">
        <w:rPr>
          <w:rFonts w:ascii="Times New Roman" w:hAnsi="Times New Roman"/>
          <w:sz w:val="24"/>
        </w:rPr>
        <w:t xml:space="preserve">В соответствии с Федеральным законом от 27.07.2006 №152-ФЗ «О персональных данных» (далее – Закон 152-ФЗ), </w:t>
      </w:r>
      <w:r w:rsidRPr="007C18BC">
        <w:rPr>
          <w:rFonts w:ascii="Times New Roman" w:hAnsi="Times New Roman"/>
          <w:iCs/>
          <w:snapToGrid w:val="0"/>
          <w:sz w:val="24"/>
        </w:rPr>
        <w:t>________________________ [</w:t>
      </w:r>
      <w:r w:rsidRPr="007C18BC">
        <w:rPr>
          <w:rFonts w:ascii="Times New Roman" w:hAnsi="Times New Roman"/>
          <w:snapToGrid w:val="0"/>
          <w:sz w:val="24"/>
          <w:shd w:val="clear" w:color="auto" w:fill="D9D9D9" w:themeFill="background1" w:themeFillShade="D9"/>
        </w:rPr>
        <w:t>наименование участника процедуры закупки</w:t>
      </w:r>
      <w:r w:rsidRPr="007C18BC">
        <w:rPr>
          <w:rFonts w:ascii="Times New Roman" w:hAnsi="Times New Roman"/>
          <w:iCs/>
          <w:snapToGrid w:val="0"/>
          <w:sz w:val="24"/>
        </w:rPr>
        <w:t>] подтверждает получение в целях участия в настоящей закупке требуемых в соответствии с Законом</w:t>
      </w:r>
      <w:r w:rsidR="00013618">
        <w:rPr>
          <w:rFonts w:ascii="Times New Roman" w:hAnsi="Times New Roman"/>
          <w:iCs/>
          <w:snapToGrid w:val="0"/>
          <w:sz w:val="24"/>
        </w:rPr>
        <w:t> </w:t>
      </w:r>
      <w:r w:rsidRPr="007C18BC">
        <w:rPr>
          <w:rFonts w:ascii="Times New Roman" w:hAnsi="Times New Roman"/>
          <w:iCs/>
          <w:snapToGrid w:val="0"/>
          <w:sz w:val="24"/>
        </w:rPr>
        <w:t>152-ФЗ</w:t>
      </w:r>
      <w:r w:rsidR="00BF20C8" w:rsidRPr="008C6E72">
        <w:rPr>
          <w:rFonts w:ascii="Times New Roman" w:hAnsi="Times New Roman"/>
          <w:iCs/>
          <w:snapToGrid w:val="0"/>
          <w:sz w:val="24"/>
        </w:rPr>
        <w:t xml:space="preserve"> </w:t>
      </w:r>
      <w:r w:rsidR="00BF20C8">
        <w:rPr>
          <w:rFonts w:ascii="Times New Roman" w:hAnsi="Times New Roman"/>
          <w:iCs/>
          <w:snapToGrid w:val="0"/>
          <w:sz w:val="24"/>
        </w:rPr>
        <w:t>всех необходимых</w:t>
      </w:r>
      <w:r w:rsidRPr="007C18BC">
        <w:rPr>
          <w:rFonts w:ascii="Times New Roman" w:hAnsi="Times New Roman"/>
          <w:iCs/>
          <w:snapToGrid w:val="0"/>
          <w:sz w:val="24"/>
        </w:rPr>
        <w:t xml:space="preserve">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w:t>
      </w:r>
      <w:r w:rsidR="002C0064">
        <w:rPr>
          <w:rFonts w:ascii="Times New Roman" w:hAnsi="Times New Roman"/>
          <w:iCs/>
          <w:snapToGrid w:val="0"/>
          <w:sz w:val="24"/>
        </w:rPr>
        <w:t>ЗАО «Энергосервис «Чкаловец»</w:t>
      </w:r>
      <w:r w:rsidR="007A5CFF" w:rsidRPr="00AF5638">
        <w:rPr>
          <w:rFonts w:ascii="Times New Roman" w:hAnsi="Times New Roman"/>
          <w:iCs/>
          <w:snapToGrid w:val="0"/>
          <w:sz w:val="24"/>
        </w:rPr>
        <w:t xml:space="preserve">, зарегистрированному по адресу: </w:t>
      </w:r>
      <w:r w:rsidR="002C0064">
        <w:rPr>
          <w:rFonts w:ascii="Times New Roman" w:hAnsi="Times New Roman"/>
          <w:iCs/>
          <w:snapToGrid w:val="0"/>
          <w:sz w:val="24"/>
        </w:rPr>
        <w:t>630051, г.Новосибирск, ул. Ползунова, 15</w:t>
      </w:r>
      <w:r w:rsidR="007A5CFF" w:rsidRPr="00AF5638">
        <w:rPr>
          <w:rFonts w:ascii="Times New Roman" w:hAnsi="Times New Roman"/>
          <w:iCs/>
          <w:snapToGrid w:val="0"/>
          <w:sz w:val="24"/>
        </w:rPr>
        <w:t>.</w:t>
      </w:r>
      <w:r w:rsidR="007A5CFF" w:rsidRPr="007C18BC">
        <w:rPr>
          <w:rFonts w:ascii="Times New Roman" w:hAnsi="Times New Roman"/>
          <w:iCs/>
          <w:snapToGrid w:val="0"/>
          <w:sz w:val="24"/>
        </w:rPr>
        <w:t xml:space="preserve"> </w:t>
      </w:r>
      <w:r w:rsidRPr="007C18BC">
        <w:rPr>
          <w:rFonts w:ascii="Times New Roman" w:hAnsi="Times New Roman"/>
          <w:iCs/>
          <w:snapToGrid w:val="0"/>
          <w:sz w:val="24"/>
        </w:rPr>
        <w:t>Перечень действий с персональными данными, в отношении которых получены согласия, включает: обработку (в том числе совершение действий, предусмотренных п.3. ст.3 Закона 152-ФЗ) и передачу такой информации третьим лицам</w:t>
      </w:r>
      <w:r w:rsidRPr="007C18BC">
        <w:rPr>
          <w:rFonts w:ascii="Times New Roman" w:hAnsi="Times New Roman"/>
          <w:sz w:val="24"/>
        </w:rPr>
        <w:t xml:space="preserve"> в случаях, установленных законодательством Российской Федерации. Настоящее подтверждение действует в течение 3 (трех) лет со дня его подписания.</w:t>
      </w:r>
    </w:p>
    <w:p w14:paraId="211A89F7" w14:textId="77777777" w:rsidR="00A50D6C" w:rsidRPr="007C18BC" w:rsidRDefault="00A50D6C" w:rsidP="009F04F8">
      <w:pPr>
        <w:spacing w:before="120" w:after="0" w:line="240" w:lineRule="auto"/>
        <w:ind w:firstLine="567"/>
        <w:jc w:val="both"/>
        <w:rPr>
          <w:rFonts w:ascii="Times New Roman" w:hAnsi="Times New Roman"/>
          <w:iCs/>
          <w:snapToGrid w:val="0"/>
          <w:sz w:val="24"/>
        </w:rPr>
      </w:pPr>
      <w:r w:rsidRPr="007C18BC">
        <w:rPr>
          <w:rFonts w:ascii="Times New Roman" w:hAnsi="Times New Roman"/>
          <w:iCs/>
          <w:snapToGrid w:val="0"/>
          <w:sz w:val="24"/>
        </w:rPr>
        <w:t>Опись документов заявки</w:t>
      </w:r>
      <w:r w:rsidR="00031300" w:rsidRPr="007C18BC">
        <w:rPr>
          <w:rFonts w:ascii="Times New Roman" w:hAnsi="Times New Roman"/>
          <w:iCs/>
          <w:snapToGrid w:val="0"/>
          <w:sz w:val="24"/>
        </w:rPr>
        <w:t>, которые являются неотъемлемой частью нашей заявки,</w:t>
      </w:r>
      <w:r w:rsidRPr="007C18BC">
        <w:rPr>
          <w:rFonts w:ascii="Times New Roman" w:hAnsi="Times New Roman"/>
          <w:iCs/>
          <w:snapToGrid w:val="0"/>
          <w:sz w:val="24"/>
        </w:rPr>
        <w:t xml:space="preserve"> в соответствии с требованиями </w:t>
      </w:r>
      <w:r w:rsidR="00AE3C22" w:rsidRPr="007C18BC">
        <w:rPr>
          <w:rFonts w:ascii="Times New Roman" w:hAnsi="Times New Roman"/>
          <w:iCs/>
          <w:snapToGrid w:val="0"/>
          <w:sz w:val="24"/>
        </w:rPr>
        <w:t>приложения №</w:t>
      </w:r>
      <w:r w:rsidR="005F7F03" w:rsidRPr="007C18BC">
        <w:rPr>
          <w:rFonts w:ascii="Times New Roman" w:hAnsi="Times New Roman"/>
          <w:iCs/>
          <w:snapToGrid w:val="0"/>
          <w:sz w:val="24"/>
        </w:rPr>
        <w:t>3</w:t>
      </w:r>
      <w:r w:rsidR="00AE3C22" w:rsidRPr="007C18BC">
        <w:rPr>
          <w:rFonts w:ascii="Times New Roman" w:hAnsi="Times New Roman"/>
          <w:iCs/>
          <w:snapToGrid w:val="0"/>
          <w:sz w:val="24"/>
        </w:rPr>
        <w:t xml:space="preserve"> к</w:t>
      </w:r>
      <w:r w:rsidR="006F2A3C">
        <w:rPr>
          <w:rFonts w:ascii="Times New Roman" w:hAnsi="Times New Roman"/>
          <w:iCs/>
          <w:snapToGrid w:val="0"/>
          <w:sz w:val="24"/>
        </w:rPr>
        <w:t xml:space="preserve"> </w:t>
      </w:r>
      <w:r w:rsidR="006B0F14" w:rsidRPr="007C18BC">
        <w:rPr>
          <w:rFonts w:ascii="Times New Roman" w:hAnsi="Times New Roman"/>
          <w:iCs/>
          <w:snapToGrid w:val="0"/>
          <w:sz w:val="24"/>
        </w:rPr>
        <w:t>и</w:t>
      </w:r>
      <w:r w:rsidR="00B42EC2" w:rsidRPr="007C18BC">
        <w:rPr>
          <w:rFonts w:ascii="Times New Roman" w:hAnsi="Times New Roman"/>
          <w:iCs/>
          <w:snapToGrid w:val="0"/>
          <w:sz w:val="24"/>
        </w:rPr>
        <w:t>нформационной</w:t>
      </w:r>
      <w:r w:rsidRPr="007C18BC">
        <w:rPr>
          <w:rFonts w:ascii="Times New Roman" w:hAnsi="Times New Roman"/>
          <w:iCs/>
          <w:snapToGrid w:val="0"/>
          <w:sz w:val="24"/>
        </w:rPr>
        <w:t xml:space="preserve"> карт</w:t>
      </w:r>
      <w:r w:rsidR="00AE3C22" w:rsidRPr="007C18BC">
        <w:rPr>
          <w:rFonts w:ascii="Times New Roman" w:hAnsi="Times New Roman"/>
          <w:iCs/>
          <w:snapToGrid w:val="0"/>
          <w:sz w:val="24"/>
        </w:rPr>
        <w:t>е</w:t>
      </w:r>
      <w:r w:rsidR="00B42EC2" w:rsidRPr="007C18BC">
        <w:rPr>
          <w:rFonts w:ascii="Times New Roman" w:hAnsi="Times New Roman"/>
          <w:iCs/>
          <w:snapToGrid w:val="0"/>
          <w:sz w:val="24"/>
        </w:rPr>
        <w:t>:</w:t>
      </w:r>
    </w:p>
    <w:tbl>
      <w:tblPr>
        <w:tblW w:w="99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7654"/>
        <w:gridCol w:w="1440"/>
      </w:tblGrid>
      <w:tr w:rsidR="00687FAB" w:rsidRPr="007C18BC" w14:paraId="0742B17D" w14:textId="77777777" w:rsidTr="00C54381">
        <w:trPr>
          <w:tblHeader/>
        </w:trPr>
        <w:tc>
          <w:tcPr>
            <w:tcW w:w="851" w:type="dxa"/>
            <w:vAlign w:val="center"/>
          </w:tcPr>
          <w:p w14:paraId="122B971C" w14:textId="77777777" w:rsidR="00687FAB" w:rsidRPr="007C18BC" w:rsidRDefault="00687FAB" w:rsidP="00C54381">
            <w:pPr>
              <w:spacing w:after="0" w:line="240" w:lineRule="auto"/>
              <w:jc w:val="center"/>
              <w:rPr>
                <w:rFonts w:ascii="Times New Roman" w:hAnsi="Times New Roman"/>
                <w:iCs/>
                <w:snapToGrid w:val="0"/>
                <w:sz w:val="24"/>
              </w:rPr>
            </w:pPr>
            <w:r w:rsidRPr="007C18BC">
              <w:rPr>
                <w:rFonts w:ascii="Times New Roman" w:hAnsi="Times New Roman"/>
                <w:iCs/>
                <w:snapToGrid w:val="0"/>
                <w:sz w:val="24"/>
              </w:rPr>
              <w:lastRenderedPageBreak/>
              <w:t>№</w:t>
            </w:r>
          </w:p>
          <w:p w14:paraId="2D50C080" w14:textId="77777777" w:rsidR="00687FAB" w:rsidRPr="007C18BC" w:rsidRDefault="00687FAB" w:rsidP="00C54381">
            <w:pPr>
              <w:spacing w:after="0" w:line="240" w:lineRule="auto"/>
              <w:jc w:val="center"/>
              <w:rPr>
                <w:rFonts w:ascii="Times New Roman" w:hAnsi="Times New Roman"/>
                <w:iCs/>
                <w:snapToGrid w:val="0"/>
                <w:sz w:val="24"/>
              </w:rPr>
            </w:pPr>
            <w:r w:rsidRPr="007C18BC">
              <w:rPr>
                <w:rFonts w:ascii="Times New Roman" w:hAnsi="Times New Roman"/>
                <w:iCs/>
                <w:snapToGrid w:val="0"/>
                <w:sz w:val="24"/>
              </w:rPr>
              <w:t>п/п</w:t>
            </w:r>
          </w:p>
        </w:tc>
        <w:tc>
          <w:tcPr>
            <w:tcW w:w="7654" w:type="dxa"/>
            <w:vAlign w:val="center"/>
          </w:tcPr>
          <w:p w14:paraId="0DF5B23D" w14:textId="77777777" w:rsidR="00687FAB" w:rsidRPr="007C18BC" w:rsidRDefault="00687FAB" w:rsidP="00C54381">
            <w:pPr>
              <w:spacing w:after="0" w:line="240" w:lineRule="auto"/>
              <w:jc w:val="center"/>
              <w:rPr>
                <w:rFonts w:ascii="Times New Roman" w:hAnsi="Times New Roman"/>
                <w:iCs/>
                <w:snapToGrid w:val="0"/>
                <w:sz w:val="24"/>
              </w:rPr>
            </w:pPr>
            <w:r w:rsidRPr="007C18BC">
              <w:rPr>
                <w:rFonts w:ascii="Times New Roman" w:hAnsi="Times New Roman"/>
                <w:iCs/>
                <w:snapToGrid w:val="0"/>
                <w:sz w:val="24"/>
              </w:rPr>
              <w:t>Наименование документа</w:t>
            </w:r>
          </w:p>
        </w:tc>
        <w:tc>
          <w:tcPr>
            <w:tcW w:w="1440" w:type="dxa"/>
            <w:vAlign w:val="center"/>
          </w:tcPr>
          <w:p w14:paraId="25C3896E" w14:textId="77777777" w:rsidR="00687FAB" w:rsidRPr="007C18BC" w:rsidRDefault="00687FAB" w:rsidP="00C54381">
            <w:pPr>
              <w:spacing w:after="0" w:line="240" w:lineRule="auto"/>
              <w:jc w:val="center"/>
              <w:rPr>
                <w:rFonts w:ascii="Times New Roman" w:hAnsi="Times New Roman"/>
                <w:iCs/>
                <w:snapToGrid w:val="0"/>
                <w:sz w:val="24"/>
              </w:rPr>
            </w:pPr>
            <w:r w:rsidRPr="007C18BC">
              <w:rPr>
                <w:rFonts w:ascii="Times New Roman" w:hAnsi="Times New Roman"/>
                <w:iCs/>
                <w:snapToGrid w:val="0"/>
                <w:sz w:val="24"/>
              </w:rPr>
              <w:t>Кол-во</w:t>
            </w:r>
          </w:p>
          <w:p w14:paraId="597C0E70" w14:textId="77777777" w:rsidR="00687FAB" w:rsidRPr="007C18BC" w:rsidRDefault="00687FAB" w:rsidP="00C54381">
            <w:pPr>
              <w:spacing w:after="0" w:line="240" w:lineRule="auto"/>
              <w:jc w:val="center"/>
              <w:rPr>
                <w:rFonts w:ascii="Times New Roman" w:hAnsi="Times New Roman"/>
                <w:iCs/>
                <w:snapToGrid w:val="0"/>
                <w:sz w:val="24"/>
              </w:rPr>
            </w:pPr>
            <w:r w:rsidRPr="007C18BC">
              <w:rPr>
                <w:rFonts w:ascii="Times New Roman" w:hAnsi="Times New Roman"/>
                <w:iCs/>
                <w:snapToGrid w:val="0"/>
                <w:sz w:val="24"/>
              </w:rPr>
              <w:t>листов</w:t>
            </w:r>
          </w:p>
        </w:tc>
      </w:tr>
      <w:tr w:rsidR="00687FAB" w:rsidRPr="007C18BC" w14:paraId="735C3139" w14:textId="77777777" w:rsidTr="00C54381">
        <w:tc>
          <w:tcPr>
            <w:tcW w:w="851" w:type="dxa"/>
            <w:vAlign w:val="center"/>
          </w:tcPr>
          <w:p w14:paraId="249FB0E0" w14:textId="77777777" w:rsidR="00687FAB" w:rsidRPr="007C18BC" w:rsidRDefault="00687FAB" w:rsidP="00604CE0">
            <w:pPr>
              <w:pStyle w:val="af2"/>
              <w:numPr>
                <w:ilvl w:val="0"/>
                <w:numId w:val="38"/>
              </w:numPr>
              <w:spacing w:after="0" w:line="240" w:lineRule="auto"/>
              <w:jc w:val="center"/>
              <w:rPr>
                <w:rFonts w:ascii="Times New Roman" w:hAnsi="Times New Roman"/>
                <w:iCs/>
                <w:snapToGrid w:val="0"/>
                <w:sz w:val="24"/>
              </w:rPr>
            </w:pPr>
          </w:p>
        </w:tc>
        <w:tc>
          <w:tcPr>
            <w:tcW w:w="7654" w:type="dxa"/>
          </w:tcPr>
          <w:p w14:paraId="1D513826" w14:textId="77777777" w:rsidR="00687FAB" w:rsidRPr="007C18BC" w:rsidRDefault="00687FAB" w:rsidP="00C54381">
            <w:pPr>
              <w:widowControl w:val="0"/>
              <w:adjustRightInd w:val="0"/>
              <w:spacing w:after="0" w:line="240" w:lineRule="auto"/>
              <w:jc w:val="both"/>
              <w:textAlignment w:val="baseline"/>
              <w:rPr>
                <w:rFonts w:ascii="Times New Roman" w:hAnsi="Times New Roman"/>
                <w:iCs/>
                <w:snapToGrid w:val="0"/>
                <w:sz w:val="24"/>
              </w:rPr>
            </w:pPr>
            <w:r w:rsidRPr="007C18BC">
              <w:rPr>
                <w:rFonts w:ascii="Times New Roman" w:hAnsi="Times New Roman"/>
                <w:snapToGrid w:val="0"/>
                <w:sz w:val="24"/>
              </w:rPr>
              <w:t>…</w:t>
            </w:r>
            <w:r w:rsidRPr="007C18BC">
              <w:rPr>
                <w:rFonts w:ascii="Times New Roman" w:hAnsi="Times New Roman"/>
                <w:iCs/>
                <w:snapToGrid w:val="0"/>
                <w:sz w:val="24"/>
              </w:rPr>
              <w:t>[</w:t>
            </w:r>
            <w:r w:rsidRPr="007C18BC">
              <w:rPr>
                <w:rFonts w:ascii="Times New Roman" w:hAnsi="Times New Roman"/>
                <w:snapToGrid w:val="0"/>
                <w:sz w:val="24"/>
                <w:shd w:val="clear" w:color="auto" w:fill="D9D9D9" w:themeFill="background1" w:themeFillShade="D9"/>
              </w:rPr>
              <w:t>перечислить и указать объем каждого из прилагаемых к заявке документов</w:t>
            </w:r>
            <w:r w:rsidRPr="007C18BC">
              <w:rPr>
                <w:rFonts w:ascii="Times New Roman" w:hAnsi="Times New Roman"/>
                <w:iCs/>
                <w:snapToGrid w:val="0"/>
                <w:sz w:val="24"/>
              </w:rPr>
              <w:t>]</w:t>
            </w:r>
          </w:p>
        </w:tc>
        <w:tc>
          <w:tcPr>
            <w:tcW w:w="1440" w:type="dxa"/>
          </w:tcPr>
          <w:p w14:paraId="4FE3DB2D" w14:textId="77777777" w:rsidR="00687FAB" w:rsidRPr="007C18BC" w:rsidRDefault="00687FAB" w:rsidP="00C54381">
            <w:pPr>
              <w:widowControl w:val="0"/>
              <w:adjustRightInd w:val="0"/>
              <w:spacing w:after="0" w:line="240" w:lineRule="auto"/>
              <w:jc w:val="both"/>
              <w:textAlignment w:val="baseline"/>
              <w:rPr>
                <w:rFonts w:ascii="Times New Roman" w:hAnsi="Times New Roman"/>
                <w:iCs/>
                <w:snapToGrid w:val="0"/>
                <w:sz w:val="24"/>
              </w:rPr>
            </w:pPr>
          </w:p>
        </w:tc>
      </w:tr>
      <w:tr w:rsidR="00687FAB" w:rsidRPr="007C18BC" w14:paraId="58855854" w14:textId="77777777" w:rsidTr="00C54381">
        <w:tc>
          <w:tcPr>
            <w:tcW w:w="851" w:type="dxa"/>
            <w:vAlign w:val="center"/>
          </w:tcPr>
          <w:p w14:paraId="32D95CC8" w14:textId="77777777" w:rsidR="00687FAB" w:rsidRPr="007C18BC" w:rsidRDefault="00687FAB" w:rsidP="00604CE0">
            <w:pPr>
              <w:pStyle w:val="af2"/>
              <w:numPr>
                <w:ilvl w:val="0"/>
                <w:numId w:val="38"/>
              </w:numPr>
              <w:spacing w:after="0" w:line="240" w:lineRule="auto"/>
              <w:jc w:val="center"/>
              <w:rPr>
                <w:rFonts w:ascii="Times New Roman" w:hAnsi="Times New Roman"/>
                <w:iCs/>
                <w:snapToGrid w:val="0"/>
                <w:sz w:val="24"/>
              </w:rPr>
            </w:pPr>
          </w:p>
        </w:tc>
        <w:tc>
          <w:tcPr>
            <w:tcW w:w="7654" w:type="dxa"/>
          </w:tcPr>
          <w:p w14:paraId="57C92EE9" w14:textId="77777777" w:rsidR="00687FAB" w:rsidRPr="007C18BC" w:rsidRDefault="00687FAB" w:rsidP="00C54381">
            <w:pPr>
              <w:widowControl w:val="0"/>
              <w:adjustRightInd w:val="0"/>
              <w:spacing w:after="0" w:line="240" w:lineRule="auto"/>
              <w:jc w:val="both"/>
              <w:textAlignment w:val="baseline"/>
              <w:rPr>
                <w:rFonts w:ascii="Times New Roman" w:hAnsi="Times New Roman"/>
                <w:iCs/>
                <w:snapToGrid w:val="0"/>
                <w:sz w:val="24"/>
              </w:rPr>
            </w:pPr>
          </w:p>
        </w:tc>
        <w:tc>
          <w:tcPr>
            <w:tcW w:w="1440" w:type="dxa"/>
          </w:tcPr>
          <w:p w14:paraId="5C197AB5" w14:textId="77777777" w:rsidR="00687FAB" w:rsidRPr="007C18BC" w:rsidRDefault="00687FAB" w:rsidP="00C54381">
            <w:pPr>
              <w:widowControl w:val="0"/>
              <w:adjustRightInd w:val="0"/>
              <w:spacing w:after="0" w:line="240" w:lineRule="auto"/>
              <w:jc w:val="both"/>
              <w:textAlignment w:val="baseline"/>
              <w:rPr>
                <w:rFonts w:ascii="Times New Roman" w:hAnsi="Times New Roman"/>
                <w:iCs/>
                <w:snapToGrid w:val="0"/>
                <w:sz w:val="24"/>
              </w:rPr>
            </w:pPr>
          </w:p>
        </w:tc>
      </w:tr>
      <w:tr w:rsidR="00687FAB" w:rsidRPr="007C18BC" w14:paraId="6C603285" w14:textId="77777777" w:rsidTr="00C54381">
        <w:tc>
          <w:tcPr>
            <w:tcW w:w="851" w:type="dxa"/>
            <w:vAlign w:val="center"/>
          </w:tcPr>
          <w:p w14:paraId="0E9A81E9" w14:textId="77777777" w:rsidR="00687FAB" w:rsidRPr="007C18BC" w:rsidRDefault="00687FAB" w:rsidP="00604CE0">
            <w:pPr>
              <w:pStyle w:val="af2"/>
              <w:numPr>
                <w:ilvl w:val="0"/>
                <w:numId w:val="38"/>
              </w:numPr>
              <w:spacing w:after="0" w:line="240" w:lineRule="auto"/>
              <w:jc w:val="center"/>
              <w:rPr>
                <w:rFonts w:ascii="Times New Roman" w:hAnsi="Times New Roman"/>
                <w:iCs/>
                <w:snapToGrid w:val="0"/>
                <w:sz w:val="24"/>
              </w:rPr>
            </w:pPr>
          </w:p>
        </w:tc>
        <w:tc>
          <w:tcPr>
            <w:tcW w:w="7654" w:type="dxa"/>
          </w:tcPr>
          <w:p w14:paraId="587670A1" w14:textId="77777777" w:rsidR="00687FAB" w:rsidRPr="007C18BC" w:rsidRDefault="00687FAB" w:rsidP="00C54381">
            <w:pPr>
              <w:spacing w:after="0" w:line="240" w:lineRule="auto"/>
              <w:jc w:val="both"/>
              <w:rPr>
                <w:rFonts w:ascii="Times New Roman" w:hAnsi="Times New Roman"/>
                <w:iCs/>
                <w:snapToGrid w:val="0"/>
                <w:sz w:val="24"/>
              </w:rPr>
            </w:pPr>
          </w:p>
        </w:tc>
        <w:tc>
          <w:tcPr>
            <w:tcW w:w="1440" w:type="dxa"/>
          </w:tcPr>
          <w:p w14:paraId="52CBB80A" w14:textId="77777777" w:rsidR="00687FAB" w:rsidRPr="007C18BC" w:rsidRDefault="00687FAB" w:rsidP="00C54381">
            <w:pPr>
              <w:widowControl w:val="0"/>
              <w:adjustRightInd w:val="0"/>
              <w:spacing w:after="0" w:line="240" w:lineRule="auto"/>
              <w:jc w:val="both"/>
              <w:textAlignment w:val="baseline"/>
              <w:rPr>
                <w:rFonts w:ascii="Times New Roman" w:hAnsi="Times New Roman"/>
                <w:iCs/>
                <w:snapToGrid w:val="0"/>
                <w:sz w:val="24"/>
              </w:rPr>
            </w:pPr>
          </w:p>
        </w:tc>
      </w:tr>
      <w:tr w:rsidR="00687FAB" w:rsidRPr="007C18BC" w14:paraId="6F3028A5" w14:textId="77777777" w:rsidTr="00C54381">
        <w:tc>
          <w:tcPr>
            <w:tcW w:w="851" w:type="dxa"/>
            <w:vAlign w:val="center"/>
          </w:tcPr>
          <w:p w14:paraId="417EFED2" w14:textId="77777777" w:rsidR="00687FAB" w:rsidRPr="007C18BC" w:rsidRDefault="00687FAB" w:rsidP="00C54381">
            <w:pPr>
              <w:spacing w:after="0" w:line="240" w:lineRule="auto"/>
              <w:jc w:val="center"/>
              <w:rPr>
                <w:rFonts w:ascii="Times New Roman" w:hAnsi="Times New Roman"/>
                <w:iCs/>
                <w:snapToGrid w:val="0"/>
                <w:sz w:val="24"/>
              </w:rPr>
            </w:pPr>
          </w:p>
        </w:tc>
        <w:tc>
          <w:tcPr>
            <w:tcW w:w="7654" w:type="dxa"/>
          </w:tcPr>
          <w:p w14:paraId="40028459" w14:textId="77777777" w:rsidR="00687FAB" w:rsidRPr="007C18BC" w:rsidRDefault="00687FAB" w:rsidP="00C54381">
            <w:pPr>
              <w:widowControl w:val="0"/>
              <w:adjustRightInd w:val="0"/>
              <w:spacing w:after="0" w:line="240" w:lineRule="auto"/>
              <w:jc w:val="right"/>
              <w:textAlignment w:val="baseline"/>
              <w:rPr>
                <w:rFonts w:ascii="Times New Roman" w:hAnsi="Times New Roman"/>
                <w:iCs/>
                <w:snapToGrid w:val="0"/>
                <w:sz w:val="24"/>
              </w:rPr>
            </w:pPr>
            <w:r w:rsidRPr="007C18BC">
              <w:rPr>
                <w:rFonts w:ascii="Times New Roman" w:hAnsi="Times New Roman"/>
                <w:iCs/>
                <w:snapToGrid w:val="0"/>
                <w:sz w:val="24"/>
              </w:rPr>
              <w:t>Всего листов:</w:t>
            </w:r>
          </w:p>
        </w:tc>
        <w:tc>
          <w:tcPr>
            <w:tcW w:w="1440" w:type="dxa"/>
          </w:tcPr>
          <w:p w14:paraId="3B9C1DCE" w14:textId="77777777" w:rsidR="00687FAB" w:rsidRPr="007C18BC" w:rsidRDefault="00687FAB" w:rsidP="00C54381">
            <w:pPr>
              <w:widowControl w:val="0"/>
              <w:adjustRightInd w:val="0"/>
              <w:spacing w:after="0" w:line="240" w:lineRule="auto"/>
              <w:jc w:val="center"/>
              <w:textAlignment w:val="baseline"/>
              <w:rPr>
                <w:rFonts w:ascii="Times New Roman" w:hAnsi="Times New Roman"/>
                <w:iCs/>
                <w:snapToGrid w:val="0"/>
                <w:sz w:val="24"/>
              </w:rPr>
            </w:pPr>
          </w:p>
        </w:tc>
      </w:tr>
    </w:tbl>
    <w:p w14:paraId="259446B7" w14:textId="77777777" w:rsidR="00F87375" w:rsidRPr="007C18BC" w:rsidRDefault="00F87375" w:rsidP="004F50D0">
      <w:pPr>
        <w:spacing w:after="0" w:line="240" w:lineRule="auto"/>
        <w:ind w:firstLine="567"/>
        <w:jc w:val="both"/>
        <w:rPr>
          <w:rFonts w:ascii="Times New Roman" w:hAnsi="Times New Roman"/>
          <w:iCs/>
          <w:snapToGrid w:val="0"/>
          <w:sz w:val="24"/>
        </w:rPr>
      </w:pPr>
    </w:p>
    <w:p w14:paraId="4469AF39" w14:textId="77777777" w:rsidR="00B42EC2" w:rsidRPr="007C18BC" w:rsidRDefault="00B42EC2" w:rsidP="00CE559E">
      <w:pPr>
        <w:spacing w:after="0" w:line="240" w:lineRule="auto"/>
        <w:ind w:right="3684"/>
        <w:jc w:val="center"/>
        <w:rPr>
          <w:rFonts w:ascii="Times New Roman" w:hAnsi="Times New Roman"/>
          <w:sz w:val="24"/>
        </w:rPr>
      </w:pPr>
      <w:bookmarkStart w:id="641" w:name="_Toc311975355"/>
      <w:bookmarkStart w:id="642" w:name="_Ref34763774"/>
      <w:r w:rsidRPr="007C18BC">
        <w:rPr>
          <w:rFonts w:ascii="Times New Roman" w:hAnsi="Times New Roman"/>
          <w:sz w:val="24"/>
        </w:rPr>
        <w:br w:type="page"/>
      </w:r>
    </w:p>
    <w:p w14:paraId="25740842" w14:textId="77777777" w:rsidR="00B42EC2" w:rsidRPr="007C18BC" w:rsidRDefault="00B42EC2" w:rsidP="007030C2">
      <w:pPr>
        <w:pStyle w:val="3"/>
        <w:rPr>
          <w:rFonts w:ascii="Times New Roman" w:hAnsi="Times New Roman"/>
          <w:sz w:val="24"/>
        </w:rPr>
      </w:pPr>
      <w:bookmarkStart w:id="643" w:name="_Toc418282194"/>
      <w:bookmarkStart w:id="644" w:name="_Toc418282195"/>
      <w:bookmarkStart w:id="645" w:name="_Toc418282197"/>
      <w:bookmarkStart w:id="646" w:name="_Ref314100357"/>
      <w:bookmarkStart w:id="647" w:name="_Ref314100521"/>
      <w:bookmarkStart w:id="648" w:name="_Ref314100590"/>
      <w:bookmarkStart w:id="649" w:name="_Toc415874699"/>
      <w:bookmarkStart w:id="650" w:name="_Toc40713070"/>
      <w:bookmarkStart w:id="651" w:name="_Ref55335821"/>
      <w:bookmarkStart w:id="652" w:name="_Ref55336345"/>
      <w:bookmarkStart w:id="653" w:name="_Toc57314674"/>
      <w:bookmarkStart w:id="654" w:name="_Toc69728988"/>
      <w:bookmarkStart w:id="655" w:name="_Toc311975356"/>
      <w:bookmarkEnd w:id="641"/>
      <w:bookmarkEnd w:id="643"/>
      <w:bookmarkEnd w:id="644"/>
      <w:bookmarkEnd w:id="645"/>
      <w:r w:rsidRPr="007C18BC">
        <w:rPr>
          <w:rFonts w:ascii="Times New Roman" w:hAnsi="Times New Roman"/>
          <w:sz w:val="24"/>
        </w:rPr>
        <w:lastRenderedPageBreak/>
        <w:t>Коммерческое предложение</w:t>
      </w:r>
      <w:r w:rsidR="001E569B" w:rsidRPr="007C18BC">
        <w:rPr>
          <w:rFonts w:ascii="Times New Roman" w:hAnsi="Times New Roman"/>
          <w:sz w:val="24"/>
        </w:rPr>
        <w:t xml:space="preserve"> (</w:t>
      </w:r>
      <w:r w:rsidR="00A03B12" w:rsidRPr="007C18BC">
        <w:rPr>
          <w:rFonts w:ascii="Times New Roman" w:hAnsi="Times New Roman"/>
          <w:sz w:val="24"/>
        </w:rPr>
        <w:t>форма </w:t>
      </w:r>
      <w:r w:rsidR="008A4076" w:rsidRPr="007C18BC">
        <w:rPr>
          <w:rFonts w:ascii="Times New Roman" w:hAnsi="Times New Roman"/>
          <w:sz w:val="24"/>
        </w:rPr>
        <w:fldChar w:fldCharType="begin"/>
      </w:r>
      <w:r w:rsidR="007C18BC" w:rsidRPr="007C18BC">
        <w:rPr>
          <w:rFonts w:ascii="Times New Roman" w:hAnsi="Times New Roman"/>
          <w:sz w:val="24"/>
        </w:rPr>
        <w:instrText xml:space="preserve"> SEQ форма \* ARABIC </w:instrText>
      </w:r>
      <w:r w:rsidR="008A4076" w:rsidRPr="007C18BC">
        <w:rPr>
          <w:rFonts w:ascii="Times New Roman" w:hAnsi="Times New Roman"/>
          <w:sz w:val="24"/>
        </w:rPr>
        <w:fldChar w:fldCharType="separate"/>
      </w:r>
      <w:r w:rsidR="002C0064">
        <w:rPr>
          <w:rFonts w:ascii="Times New Roman" w:hAnsi="Times New Roman"/>
          <w:noProof/>
          <w:sz w:val="24"/>
        </w:rPr>
        <w:t>2</w:t>
      </w:r>
      <w:r w:rsidR="008A4076" w:rsidRPr="007C18BC">
        <w:rPr>
          <w:rFonts w:ascii="Times New Roman" w:hAnsi="Times New Roman"/>
          <w:noProof/>
          <w:sz w:val="24"/>
        </w:rPr>
        <w:fldChar w:fldCharType="end"/>
      </w:r>
      <w:r w:rsidR="001E569B" w:rsidRPr="007C18BC">
        <w:rPr>
          <w:rFonts w:ascii="Times New Roman" w:hAnsi="Times New Roman"/>
          <w:sz w:val="24"/>
        </w:rPr>
        <w:t>)</w:t>
      </w:r>
      <w:bookmarkEnd w:id="646"/>
      <w:bookmarkEnd w:id="647"/>
      <w:bookmarkEnd w:id="648"/>
      <w:bookmarkEnd w:id="649"/>
      <w:bookmarkEnd w:id="650"/>
    </w:p>
    <w:p w14:paraId="6F6D8AB0" w14:textId="77777777" w:rsidR="00B42EC2" w:rsidRPr="007C18BC" w:rsidRDefault="00B42EC2" w:rsidP="007030C2">
      <w:pPr>
        <w:pStyle w:val="4"/>
        <w:rPr>
          <w:rFonts w:ascii="Times New Roman" w:hAnsi="Times New Roman"/>
          <w:sz w:val="24"/>
        </w:rPr>
      </w:pPr>
      <w:r w:rsidRPr="007C18BC">
        <w:rPr>
          <w:rFonts w:ascii="Times New Roman" w:hAnsi="Times New Roman"/>
          <w:sz w:val="24"/>
        </w:rPr>
        <w:t xml:space="preserve">Форма </w:t>
      </w:r>
      <w:r w:rsidR="006345FF" w:rsidRPr="007C18BC">
        <w:rPr>
          <w:rFonts w:ascii="Times New Roman" w:hAnsi="Times New Roman"/>
          <w:sz w:val="24"/>
        </w:rPr>
        <w:t>К</w:t>
      </w:r>
      <w:r w:rsidR="006F65FD" w:rsidRPr="007C18BC">
        <w:rPr>
          <w:rFonts w:ascii="Times New Roman" w:hAnsi="Times New Roman"/>
          <w:sz w:val="24"/>
        </w:rPr>
        <w:t>оммерческого предложения</w:t>
      </w:r>
    </w:p>
    <w:p w14:paraId="586E836A" w14:textId="77777777" w:rsidR="001E569B" w:rsidRPr="007C18BC" w:rsidRDefault="001E569B" w:rsidP="00D513E2">
      <w:pPr>
        <w:pStyle w:val="a"/>
        <w:numPr>
          <w:ilvl w:val="0"/>
          <w:numId w:val="0"/>
        </w:numPr>
        <w:jc w:val="left"/>
        <w:rPr>
          <w:rFonts w:ascii="Times New Roman" w:hAnsi="Times New Roman"/>
          <w:snapToGrid w:val="0"/>
          <w:sz w:val="24"/>
        </w:rPr>
      </w:pPr>
      <w:r w:rsidRPr="007C18BC">
        <w:rPr>
          <w:rFonts w:ascii="Times New Roman" w:hAnsi="Times New Roman"/>
          <w:snapToGrid w:val="0"/>
          <w:sz w:val="24"/>
        </w:rPr>
        <w:t xml:space="preserve">Приложение </w:t>
      </w:r>
      <w:r w:rsidR="008A4076" w:rsidRPr="007C18BC">
        <w:rPr>
          <w:rFonts w:ascii="Times New Roman" w:hAnsi="Times New Roman"/>
          <w:snapToGrid w:val="0"/>
          <w:sz w:val="24"/>
        </w:rPr>
        <w:fldChar w:fldCharType="begin"/>
      </w:r>
      <w:r w:rsidRPr="007C18BC">
        <w:rPr>
          <w:rFonts w:ascii="Times New Roman" w:hAnsi="Times New Roman"/>
          <w:snapToGrid w:val="0"/>
          <w:sz w:val="24"/>
        </w:rPr>
        <w:instrText xml:space="preserve"> SEQ Приложение \* ARABIC </w:instrText>
      </w:r>
      <w:r w:rsidR="008A4076" w:rsidRPr="007C18BC">
        <w:rPr>
          <w:rFonts w:ascii="Times New Roman" w:hAnsi="Times New Roman"/>
          <w:snapToGrid w:val="0"/>
          <w:sz w:val="24"/>
        </w:rPr>
        <w:fldChar w:fldCharType="separate"/>
      </w:r>
      <w:r w:rsidR="002C0064">
        <w:rPr>
          <w:rFonts w:ascii="Times New Roman" w:hAnsi="Times New Roman"/>
          <w:noProof/>
          <w:snapToGrid w:val="0"/>
          <w:sz w:val="24"/>
        </w:rPr>
        <w:t>1</w:t>
      </w:r>
      <w:r w:rsidR="008A4076" w:rsidRPr="007C18BC">
        <w:rPr>
          <w:rFonts w:ascii="Times New Roman" w:hAnsi="Times New Roman"/>
          <w:snapToGrid w:val="0"/>
          <w:sz w:val="24"/>
        </w:rPr>
        <w:fldChar w:fldCharType="end"/>
      </w:r>
      <w:r w:rsidRPr="007C18BC">
        <w:rPr>
          <w:rFonts w:ascii="Times New Roman" w:hAnsi="Times New Roman"/>
          <w:snapToGrid w:val="0"/>
          <w:sz w:val="24"/>
        </w:rPr>
        <w:t xml:space="preserve"> к </w:t>
      </w:r>
      <w:r w:rsidR="00242FB4" w:rsidRPr="007C18BC">
        <w:rPr>
          <w:rFonts w:ascii="Times New Roman" w:hAnsi="Times New Roman"/>
          <w:snapToGrid w:val="0"/>
          <w:sz w:val="24"/>
        </w:rPr>
        <w:t xml:space="preserve">заявке </w:t>
      </w:r>
      <w:r w:rsidRPr="007C18BC">
        <w:rPr>
          <w:rFonts w:ascii="Times New Roman" w:hAnsi="Times New Roman"/>
          <w:snapToGrid w:val="0"/>
          <w:sz w:val="24"/>
        </w:rPr>
        <w:br/>
        <w:t>от «____»_____________ </w:t>
      </w:r>
      <w:r w:rsidR="001B1FC6" w:rsidRPr="007C18BC">
        <w:rPr>
          <w:rFonts w:ascii="Times New Roman" w:hAnsi="Times New Roman"/>
          <w:snapToGrid w:val="0"/>
          <w:sz w:val="24"/>
        </w:rPr>
        <w:t xml:space="preserve">201_ </w:t>
      </w:r>
      <w:r w:rsidRPr="007C18BC">
        <w:rPr>
          <w:rFonts w:ascii="Times New Roman" w:hAnsi="Times New Roman"/>
          <w:snapToGrid w:val="0"/>
          <w:sz w:val="24"/>
        </w:rPr>
        <w:t>г. №__________</w:t>
      </w:r>
    </w:p>
    <w:p w14:paraId="22B44E8E" w14:textId="77777777" w:rsidR="001E569B" w:rsidRPr="007C18BC" w:rsidRDefault="0007363E" w:rsidP="00A822B3">
      <w:pPr>
        <w:spacing w:before="480" w:after="240"/>
        <w:jc w:val="center"/>
        <w:rPr>
          <w:rFonts w:ascii="Times New Roman" w:hAnsi="Times New Roman"/>
          <w:b/>
          <w:iCs/>
          <w:snapToGrid w:val="0"/>
          <w:sz w:val="24"/>
        </w:rPr>
      </w:pPr>
      <w:r w:rsidRPr="007C18BC">
        <w:rPr>
          <w:rFonts w:ascii="Times New Roman" w:hAnsi="Times New Roman"/>
          <w:b/>
          <w:iCs/>
          <w:snapToGrid w:val="0"/>
          <w:sz w:val="24"/>
        </w:rPr>
        <w:t>КОММЕРЧЕСКОЕ ПРЕДЛОЖЕНИЕ</w:t>
      </w:r>
    </w:p>
    <w:p w14:paraId="7A365747" w14:textId="77777777" w:rsidR="00A822B3" w:rsidRPr="007C18BC" w:rsidRDefault="00A822B3" w:rsidP="00A822B3">
      <w:pPr>
        <w:spacing w:after="0" w:line="240" w:lineRule="auto"/>
        <w:jc w:val="both"/>
        <w:rPr>
          <w:rFonts w:ascii="Times New Roman" w:eastAsia="Times New Roman" w:hAnsi="Times New Roman"/>
          <w:sz w:val="24"/>
          <w:lang w:eastAsia="ru-RU"/>
        </w:rPr>
      </w:pPr>
      <w:r w:rsidRPr="007C18BC">
        <w:rPr>
          <w:rFonts w:ascii="Times New Roman" w:eastAsia="Times New Roman" w:hAnsi="Times New Roman"/>
          <w:sz w:val="24"/>
          <w:lang w:eastAsia="ru-RU"/>
        </w:rPr>
        <w:t xml:space="preserve">Наименование и адрес места нахождения </w:t>
      </w:r>
    </w:p>
    <w:p w14:paraId="11BF39C1" w14:textId="77777777" w:rsidR="00A822B3" w:rsidRDefault="00A822B3" w:rsidP="00A822B3">
      <w:pPr>
        <w:spacing w:after="120" w:line="240" w:lineRule="auto"/>
        <w:jc w:val="both"/>
        <w:rPr>
          <w:rFonts w:ascii="Times New Roman" w:eastAsia="Times New Roman" w:hAnsi="Times New Roman"/>
          <w:sz w:val="24"/>
          <w:lang w:eastAsia="ru-RU"/>
        </w:rPr>
      </w:pPr>
      <w:r w:rsidRPr="007C18BC">
        <w:rPr>
          <w:rFonts w:ascii="Times New Roman" w:eastAsia="Times New Roman" w:hAnsi="Times New Roman"/>
          <w:sz w:val="24"/>
          <w:lang w:eastAsia="ru-RU"/>
        </w:rPr>
        <w:t>участника процедуры закупки: _____________________________</w:t>
      </w:r>
    </w:p>
    <w:p w14:paraId="0BD9DCE1" w14:textId="77777777" w:rsidR="002C0064" w:rsidRDefault="002C0064" w:rsidP="00A822B3">
      <w:pPr>
        <w:spacing w:after="120" w:line="240" w:lineRule="auto"/>
        <w:jc w:val="both"/>
        <w:rPr>
          <w:rFonts w:ascii="Times New Roman" w:eastAsia="Times New Roman" w:hAnsi="Times New Roman"/>
          <w:sz w:val="24"/>
          <w:lang w:eastAsia="ru-RU"/>
        </w:rPr>
      </w:pPr>
    </w:p>
    <w:tbl>
      <w:tblPr>
        <w:tblpPr w:leftFromText="180" w:rightFromText="180" w:vertAnchor="text" w:horzAnchor="page" w:tblpX="2116" w:tblpY="423"/>
        <w:tblW w:w="8505" w:type="dxa"/>
        <w:tblLook w:val="04A0" w:firstRow="1" w:lastRow="0" w:firstColumn="1" w:lastColumn="0" w:noHBand="0" w:noVBand="1"/>
      </w:tblPr>
      <w:tblGrid>
        <w:gridCol w:w="687"/>
        <w:gridCol w:w="2245"/>
        <w:gridCol w:w="2253"/>
        <w:gridCol w:w="1073"/>
        <w:gridCol w:w="1086"/>
        <w:gridCol w:w="1161"/>
      </w:tblGrid>
      <w:tr w:rsidR="002C0064" w:rsidRPr="00091A96" w14:paraId="3DCFB1B6" w14:textId="77777777" w:rsidTr="006871A2">
        <w:trPr>
          <w:trHeight w:val="518"/>
        </w:trPr>
        <w:tc>
          <w:tcPr>
            <w:tcW w:w="6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7C4566" w14:textId="77777777" w:rsidR="002C0064" w:rsidRPr="00091A96" w:rsidRDefault="002C0064" w:rsidP="006871A2">
            <w:pPr>
              <w:spacing w:after="0" w:line="240" w:lineRule="auto"/>
              <w:contextualSpacing/>
              <w:jc w:val="center"/>
              <w:rPr>
                <w:rFonts w:ascii="Times New Roman" w:eastAsia="Times New Roman" w:hAnsi="Times New Roman"/>
                <w:sz w:val="16"/>
                <w:szCs w:val="16"/>
                <w:lang w:eastAsia="ru-RU"/>
              </w:rPr>
            </w:pPr>
            <w:r w:rsidRPr="00091A96">
              <w:rPr>
                <w:rFonts w:ascii="Times New Roman" w:eastAsia="Times New Roman" w:hAnsi="Times New Roman"/>
                <w:sz w:val="16"/>
                <w:szCs w:val="16"/>
                <w:lang w:eastAsia="ru-RU"/>
              </w:rPr>
              <w:t>№ п/п</w:t>
            </w:r>
          </w:p>
        </w:tc>
        <w:tc>
          <w:tcPr>
            <w:tcW w:w="2245" w:type="dxa"/>
            <w:tcBorders>
              <w:top w:val="single" w:sz="4" w:space="0" w:color="auto"/>
              <w:left w:val="nil"/>
              <w:bottom w:val="single" w:sz="4" w:space="0" w:color="auto"/>
              <w:right w:val="single" w:sz="4" w:space="0" w:color="auto"/>
            </w:tcBorders>
            <w:shd w:val="clear" w:color="auto" w:fill="auto"/>
            <w:vAlign w:val="center"/>
            <w:hideMark/>
          </w:tcPr>
          <w:p w14:paraId="1B7F4727" w14:textId="3BC9C8FF" w:rsidR="002C0064" w:rsidRPr="00091A96" w:rsidRDefault="002C0064" w:rsidP="006871A2">
            <w:pPr>
              <w:spacing w:after="0" w:line="240" w:lineRule="auto"/>
              <w:contextualSpacing/>
              <w:jc w:val="center"/>
              <w:rPr>
                <w:rFonts w:ascii="Times New Roman" w:eastAsia="Times New Roman" w:hAnsi="Times New Roman"/>
                <w:sz w:val="16"/>
                <w:szCs w:val="16"/>
                <w:lang w:eastAsia="ru-RU"/>
              </w:rPr>
            </w:pPr>
            <w:r w:rsidRPr="00091A96">
              <w:rPr>
                <w:rFonts w:ascii="Times New Roman" w:eastAsia="Times New Roman" w:hAnsi="Times New Roman"/>
                <w:sz w:val="16"/>
                <w:szCs w:val="16"/>
                <w:lang w:eastAsia="ru-RU"/>
              </w:rPr>
              <w:t>Наименование</w:t>
            </w:r>
            <w:r w:rsidR="00BA7C9E">
              <w:rPr>
                <w:rFonts w:ascii="Times New Roman" w:eastAsia="Times New Roman" w:hAnsi="Times New Roman"/>
                <w:sz w:val="16"/>
                <w:szCs w:val="16"/>
                <w:lang w:eastAsia="ru-RU"/>
              </w:rPr>
              <w:t>, марка</w:t>
            </w:r>
          </w:p>
        </w:tc>
        <w:tc>
          <w:tcPr>
            <w:tcW w:w="2253" w:type="dxa"/>
            <w:tcBorders>
              <w:top w:val="single" w:sz="4" w:space="0" w:color="auto"/>
              <w:left w:val="nil"/>
              <w:bottom w:val="single" w:sz="4" w:space="0" w:color="auto"/>
              <w:right w:val="single" w:sz="4" w:space="0" w:color="auto"/>
            </w:tcBorders>
            <w:vAlign w:val="center"/>
          </w:tcPr>
          <w:p w14:paraId="7CD968A0" w14:textId="47309FD3" w:rsidR="002C0064" w:rsidRPr="00091A96" w:rsidRDefault="002C0064" w:rsidP="006871A2">
            <w:pPr>
              <w:spacing w:after="0" w:line="240" w:lineRule="auto"/>
              <w:jc w:val="center"/>
              <w:rPr>
                <w:rFonts w:ascii="Times New Roman" w:eastAsia="Times New Roman" w:hAnsi="Times New Roman"/>
                <w:sz w:val="16"/>
                <w:szCs w:val="16"/>
                <w:lang w:eastAsia="ru-RU"/>
              </w:rPr>
            </w:pPr>
            <w:r>
              <w:rPr>
                <w:rFonts w:ascii="Times New Roman" w:eastAsia="Times New Roman" w:hAnsi="Times New Roman"/>
                <w:sz w:val="16"/>
                <w:szCs w:val="16"/>
                <w:lang w:eastAsia="ru-RU"/>
              </w:rPr>
              <w:t>технические характеристики</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8FAA93" w14:textId="77777777" w:rsidR="002C0064" w:rsidRPr="00091A96" w:rsidRDefault="002C0064" w:rsidP="006871A2">
            <w:pPr>
              <w:spacing w:after="0" w:line="240" w:lineRule="auto"/>
              <w:contextualSpacing/>
              <w:jc w:val="center"/>
              <w:rPr>
                <w:rFonts w:ascii="Times New Roman" w:eastAsia="Times New Roman" w:hAnsi="Times New Roman"/>
                <w:sz w:val="16"/>
                <w:szCs w:val="16"/>
                <w:lang w:eastAsia="ru-RU"/>
              </w:rPr>
            </w:pPr>
            <w:r w:rsidRPr="00091A96">
              <w:rPr>
                <w:rFonts w:ascii="Times New Roman" w:eastAsia="Times New Roman" w:hAnsi="Times New Roman"/>
                <w:sz w:val="16"/>
                <w:szCs w:val="16"/>
                <w:lang w:eastAsia="ru-RU"/>
              </w:rPr>
              <w:t>Ед. изм.</w:t>
            </w:r>
          </w:p>
          <w:p w14:paraId="118FAB56" w14:textId="77777777" w:rsidR="002C0064" w:rsidRPr="00091A96" w:rsidRDefault="002C0064" w:rsidP="006871A2">
            <w:pPr>
              <w:spacing w:after="0" w:line="240" w:lineRule="auto"/>
              <w:contextualSpacing/>
              <w:jc w:val="center"/>
              <w:rPr>
                <w:rFonts w:ascii="Times New Roman" w:eastAsia="Times New Roman" w:hAnsi="Times New Roman"/>
                <w:sz w:val="16"/>
                <w:szCs w:val="16"/>
                <w:lang w:eastAsia="ru-RU"/>
              </w:rPr>
            </w:pPr>
            <w:r w:rsidRPr="00091A96">
              <w:rPr>
                <w:rFonts w:ascii="Times New Roman" w:eastAsia="Times New Roman" w:hAnsi="Times New Roman"/>
                <w:sz w:val="16"/>
                <w:szCs w:val="16"/>
                <w:lang w:eastAsia="ru-RU"/>
              </w:rPr>
              <w:t>Кол-во</w:t>
            </w:r>
          </w:p>
        </w:tc>
        <w:tc>
          <w:tcPr>
            <w:tcW w:w="1086" w:type="dxa"/>
            <w:tcBorders>
              <w:top w:val="single" w:sz="4" w:space="0" w:color="auto"/>
              <w:left w:val="single" w:sz="4" w:space="0" w:color="auto"/>
              <w:bottom w:val="single" w:sz="4" w:space="0" w:color="auto"/>
              <w:right w:val="single" w:sz="4" w:space="0" w:color="auto"/>
            </w:tcBorders>
          </w:tcPr>
          <w:p w14:paraId="4FACC53A" w14:textId="77777777" w:rsidR="002C0064" w:rsidRPr="00091A96" w:rsidRDefault="002C0064" w:rsidP="006871A2">
            <w:pPr>
              <w:spacing w:after="0" w:line="240" w:lineRule="auto"/>
              <w:contextualSpacing/>
              <w:jc w:val="center"/>
              <w:rPr>
                <w:rFonts w:ascii="Times New Roman" w:eastAsia="Times New Roman" w:hAnsi="Times New Roman"/>
                <w:sz w:val="16"/>
                <w:szCs w:val="16"/>
                <w:lang w:eastAsia="ru-RU"/>
              </w:rPr>
            </w:pPr>
            <w:r w:rsidRPr="00CD1F1C">
              <w:rPr>
                <w:rFonts w:ascii="Times New Roman" w:hAnsi="Times New Roman"/>
                <w:sz w:val="18"/>
                <w:szCs w:val="18"/>
              </w:rPr>
              <w:t>Цена за единицу</w:t>
            </w:r>
          </w:p>
        </w:tc>
        <w:tc>
          <w:tcPr>
            <w:tcW w:w="1161" w:type="dxa"/>
            <w:tcBorders>
              <w:top w:val="single" w:sz="4" w:space="0" w:color="auto"/>
              <w:left w:val="single" w:sz="4" w:space="0" w:color="auto"/>
              <w:bottom w:val="single" w:sz="4" w:space="0" w:color="auto"/>
              <w:right w:val="single" w:sz="4" w:space="0" w:color="auto"/>
            </w:tcBorders>
          </w:tcPr>
          <w:p w14:paraId="32172ABF" w14:textId="77777777" w:rsidR="002C0064" w:rsidRPr="00091A96" w:rsidRDefault="002C0064" w:rsidP="006871A2">
            <w:pPr>
              <w:spacing w:after="0" w:line="240" w:lineRule="auto"/>
              <w:contextualSpacing/>
              <w:jc w:val="center"/>
              <w:rPr>
                <w:rFonts w:ascii="Times New Roman" w:eastAsia="Times New Roman" w:hAnsi="Times New Roman"/>
                <w:sz w:val="16"/>
                <w:szCs w:val="16"/>
                <w:lang w:eastAsia="ru-RU"/>
              </w:rPr>
            </w:pPr>
            <w:r w:rsidRPr="00CD1F1C">
              <w:rPr>
                <w:rFonts w:ascii="Times New Roman" w:hAnsi="Times New Roman"/>
                <w:sz w:val="18"/>
                <w:szCs w:val="18"/>
              </w:rPr>
              <w:t>Общая стоимость, руб. с НДС</w:t>
            </w:r>
          </w:p>
        </w:tc>
      </w:tr>
      <w:tr w:rsidR="002C0064" w:rsidRPr="00091A96" w14:paraId="30FAA5EE" w14:textId="77777777" w:rsidTr="006871A2">
        <w:trPr>
          <w:trHeight w:val="518"/>
        </w:trPr>
        <w:tc>
          <w:tcPr>
            <w:tcW w:w="687" w:type="dxa"/>
            <w:tcBorders>
              <w:top w:val="single" w:sz="4" w:space="0" w:color="auto"/>
              <w:left w:val="single" w:sz="4" w:space="0" w:color="auto"/>
              <w:bottom w:val="single" w:sz="4" w:space="0" w:color="auto"/>
              <w:right w:val="single" w:sz="4" w:space="0" w:color="auto"/>
            </w:tcBorders>
            <w:shd w:val="clear" w:color="auto" w:fill="auto"/>
          </w:tcPr>
          <w:p w14:paraId="63E1622A" w14:textId="77777777" w:rsidR="002C0064" w:rsidRPr="00091A96" w:rsidRDefault="002C0064" w:rsidP="006871A2">
            <w:pPr>
              <w:spacing w:after="0" w:line="240" w:lineRule="auto"/>
              <w:rPr>
                <w:rFonts w:ascii="Times New Roman" w:hAnsi="Times New Roman"/>
                <w:sz w:val="22"/>
                <w:szCs w:val="22"/>
              </w:rPr>
            </w:pPr>
          </w:p>
        </w:tc>
        <w:tc>
          <w:tcPr>
            <w:tcW w:w="2245" w:type="dxa"/>
            <w:tcBorders>
              <w:top w:val="single" w:sz="4" w:space="0" w:color="auto"/>
              <w:left w:val="nil"/>
              <w:bottom w:val="single" w:sz="4" w:space="0" w:color="auto"/>
              <w:right w:val="single" w:sz="4" w:space="0" w:color="auto"/>
            </w:tcBorders>
            <w:shd w:val="clear" w:color="auto" w:fill="auto"/>
          </w:tcPr>
          <w:p w14:paraId="587FD74C" w14:textId="77777777" w:rsidR="002C0064" w:rsidRPr="00091A96" w:rsidRDefault="002C0064" w:rsidP="006871A2">
            <w:pPr>
              <w:rPr>
                <w:rFonts w:asciiTheme="minorHAnsi" w:hAnsiTheme="minorHAnsi" w:cstheme="minorBidi"/>
                <w:sz w:val="22"/>
                <w:szCs w:val="22"/>
              </w:rPr>
            </w:pPr>
          </w:p>
        </w:tc>
        <w:tc>
          <w:tcPr>
            <w:tcW w:w="2253" w:type="dxa"/>
            <w:tcBorders>
              <w:top w:val="single" w:sz="4" w:space="0" w:color="auto"/>
              <w:left w:val="nil"/>
              <w:bottom w:val="single" w:sz="4" w:space="0" w:color="auto"/>
              <w:right w:val="single" w:sz="4" w:space="0" w:color="auto"/>
            </w:tcBorders>
          </w:tcPr>
          <w:p w14:paraId="3B7369FB" w14:textId="77777777" w:rsidR="002C0064" w:rsidRPr="00091A96" w:rsidRDefault="002C0064" w:rsidP="006871A2">
            <w:pPr>
              <w:spacing w:after="0" w:line="240" w:lineRule="auto"/>
              <w:rPr>
                <w:rFonts w:ascii="Times New Roman" w:hAnsi="Times New Roman"/>
                <w:sz w:val="22"/>
                <w:szCs w:val="22"/>
              </w:rPr>
            </w:pPr>
          </w:p>
        </w:tc>
        <w:tc>
          <w:tcPr>
            <w:tcW w:w="1073" w:type="dxa"/>
            <w:tcBorders>
              <w:top w:val="single" w:sz="4" w:space="0" w:color="auto"/>
              <w:left w:val="single" w:sz="4" w:space="0" w:color="auto"/>
              <w:bottom w:val="single" w:sz="4" w:space="0" w:color="auto"/>
              <w:right w:val="single" w:sz="4" w:space="0" w:color="auto"/>
            </w:tcBorders>
            <w:shd w:val="clear" w:color="auto" w:fill="auto"/>
          </w:tcPr>
          <w:p w14:paraId="55B5A730" w14:textId="77777777" w:rsidR="002C0064" w:rsidRPr="00091A96" w:rsidRDefault="002C0064" w:rsidP="006871A2">
            <w:pPr>
              <w:spacing w:after="0" w:line="240" w:lineRule="auto"/>
              <w:rPr>
                <w:rFonts w:ascii="Times New Roman" w:hAnsi="Times New Roman"/>
                <w:sz w:val="22"/>
                <w:szCs w:val="22"/>
              </w:rPr>
            </w:pPr>
          </w:p>
        </w:tc>
        <w:tc>
          <w:tcPr>
            <w:tcW w:w="1086" w:type="dxa"/>
            <w:tcBorders>
              <w:top w:val="single" w:sz="4" w:space="0" w:color="auto"/>
              <w:left w:val="single" w:sz="4" w:space="0" w:color="auto"/>
              <w:bottom w:val="single" w:sz="4" w:space="0" w:color="auto"/>
              <w:right w:val="single" w:sz="4" w:space="0" w:color="auto"/>
            </w:tcBorders>
            <w:shd w:val="clear" w:color="auto" w:fill="auto"/>
            <w:vAlign w:val="center"/>
          </w:tcPr>
          <w:p w14:paraId="34DBB095" w14:textId="77777777" w:rsidR="002C0064" w:rsidRPr="00091A96" w:rsidRDefault="002C0064" w:rsidP="006871A2">
            <w:pPr>
              <w:spacing w:after="0" w:line="240" w:lineRule="auto"/>
              <w:rPr>
                <w:rFonts w:ascii="Times New Roman" w:hAnsi="Times New Roman"/>
                <w:sz w:val="18"/>
                <w:szCs w:val="18"/>
              </w:rPr>
            </w:pPr>
          </w:p>
        </w:tc>
        <w:tc>
          <w:tcPr>
            <w:tcW w:w="1161" w:type="dxa"/>
            <w:tcBorders>
              <w:top w:val="single" w:sz="4" w:space="0" w:color="auto"/>
              <w:left w:val="nil"/>
              <w:bottom w:val="single" w:sz="4" w:space="0" w:color="auto"/>
              <w:right w:val="single" w:sz="4" w:space="0" w:color="auto"/>
            </w:tcBorders>
            <w:shd w:val="clear" w:color="auto" w:fill="auto"/>
            <w:vAlign w:val="center"/>
          </w:tcPr>
          <w:p w14:paraId="6B121D4B" w14:textId="77777777" w:rsidR="002C0064" w:rsidRPr="00091A96" w:rsidRDefault="002C0064" w:rsidP="006871A2">
            <w:pPr>
              <w:spacing w:after="0" w:line="240" w:lineRule="auto"/>
              <w:rPr>
                <w:rFonts w:ascii="Times New Roman" w:hAnsi="Times New Roman"/>
                <w:sz w:val="18"/>
                <w:szCs w:val="18"/>
              </w:rPr>
            </w:pPr>
          </w:p>
        </w:tc>
      </w:tr>
      <w:tr w:rsidR="002C0064" w:rsidRPr="00091A96" w14:paraId="1967C9A5" w14:textId="77777777" w:rsidTr="006871A2">
        <w:trPr>
          <w:trHeight w:val="518"/>
        </w:trPr>
        <w:tc>
          <w:tcPr>
            <w:tcW w:w="6258" w:type="dxa"/>
            <w:gridSpan w:val="4"/>
            <w:tcBorders>
              <w:top w:val="single" w:sz="4" w:space="0" w:color="auto"/>
              <w:left w:val="single" w:sz="4" w:space="0" w:color="auto"/>
              <w:bottom w:val="single" w:sz="4" w:space="0" w:color="auto"/>
              <w:right w:val="single" w:sz="4" w:space="0" w:color="auto"/>
            </w:tcBorders>
            <w:shd w:val="clear" w:color="auto" w:fill="auto"/>
          </w:tcPr>
          <w:p w14:paraId="1ABC73A7" w14:textId="77777777" w:rsidR="002C0064" w:rsidRPr="00091A96" w:rsidRDefault="002C0064" w:rsidP="006871A2">
            <w:pPr>
              <w:spacing w:after="0" w:line="240" w:lineRule="auto"/>
              <w:rPr>
                <w:rFonts w:ascii="Times New Roman" w:hAnsi="Times New Roman"/>
                <w:sz w:val="22"/>
                <w:szCs w:val="22"/>
              </w:rPr>
            </w:pPr>
            <w:r>
              <w:rPr>
                <w:rFonts w:ascii="Times New Roman" w:hAnsi="Times New Roman"/>
                <w:sz w:val="22"/>
                <w:szCs w:val="22"/>
              </w:rPr>
              <w:t>Итого</w:t>
            </w:r>
          </w:p>
        </w:tc>
        <w:tc>
          <w:tcPr>
            <w:tcW w:w="1086" w:type="dxa"/>
            <w:tcBorders>
              <w:top w:val="nil"/>
              <w:left w:val="single" w:sz="4" w:space="0" w:color="auto"/>
              <w:bottom w:val="single" w:sz="4" w:space="0" w:color="auto"/>
              <w:right w:val="single" w:sz="4" w:space="0" w:color="auto"/>
            </w:tcBorders>
            <w:shd w:val="clear" w:color="auto" w:fill="auto"/>
            <w:vAlign w:val="center"/>
          </w:tcPr>
          <w:p w14:paraId="4AAD9F7D" w14:textId="77777777" w:rsidR="002C0064" w:rsidRPr="00091A96" w:rsidRDefault="002C0064" w:rsidP="006871A2">
            <w:pPr>
              <w:spacing w:after="0" w:line="240" w:lineRule="auto"/>
              <w:rPr>
                <w:rFonts w:ascii="Times New Roman" w:hAnsi="Times New Roman"/>
                <w:color w:val="000000"/>
                <w:sz w:val="18"/>
                <w:szCs w:val="18"/>
              </w:rPr>
            </w:pPr>
          </w:p>
        </w:tc>
        <w:tc>
          <w:tcPr>
            <w:tcW w:w="1161" w:type="dxa"/>
            <w:tcBorders>
              <w:top w:val="nil"/>
              <w:left w:val="nil"/>
              <w:bottom w:val="single" w:sz="4" w:space="0" w:color="auto"/>
              <w:right w:val="single" w:sz="4" w:space="0" w:color="auto"/>
            </w:tcBorders>
            <w:shd w:val="clear" w:color="auto" w:fill="auto"/>
            <w:vAlign w:val="center"/>
          </w:tcPr>
          <w:p w14:paraId="01CC65BE" w14:textId="77777777" w:rsidR="002C0064" w:rsidRPr="00091A96" w:rsidRDefault="002C0064" w:rsidP="006871A2">
            <w:pPr>
              <w:spacing w:after="0" w:line="240" w:lineRule="auto"/>
              <w:rPr>
                <w:rFonts w:ascii="Times New Roman" w:hAnsi="Times New Roman"/>
                <w:color w:val="000000"/>
                <w:sz w:val="18"/>
                <w:szCs w:val="18"/>
              </w:rPr>
            </w:pPr>
          </w:p>
        </w:tc>
      </w:tr>
    </w:tbl>
    <w:p w14:paraId="6DF8B382" w14:textId="77777777" w:rsidR="002C0064" w:rsidRPr="007C18BC" w:rsidRDefault="002C0064" w:rsidP="00A822B3">
      <w:pPr>
        <w:spacing w:after="120" w:line="240" w:lineRule="auto"/>
        <w:jc w:val="both"/>
        <w:rPr>
          <w:rFonts w:ascii="Times New Roman" w:eastAsia="Times New Roman" w:hAnsi="Times New Roman"/>
          <w:sz w:val="24"/>
          <w:lang w:eastAsia="ru-RU"/>
        </w:rPr>
      </w:pPr>
    </w:p>
    <w:p w14:paraId="7017576F" w14:textId="77777777" w:rsidR="00A822B3" w:rsidRPr="007C18BC" w:rsidRDefault="00A822B3" w:rsidP="00234E4A">
      <w:pPr>
        <w:spacing w:after="0" w:line="240" w:lineRule="auto"/>
        <w:ind w:firstLine="567"/>
        <w:jc w:val="both"/>
        <w:rPr>
          <w:rFonts w:ascii="Times New Roman" w:eastAsia="Times New Roman" w:hAnsi="Times New Roman"/>
          <w:snapToGrid w:val="0"/>
          <w:sz w:val="24"/>
          <w:lang w:eastAsia="ru-RU"/>
        </w:rPr>
      </w:pPr>
    </w:p>
    <w:p w14:paraId="7FB62A46" w14:textId="77777777" w:rsidR="00D36D84" w:rsidRPr="007C18BC" w:rsidRDefault="00242FB4" w:rsidP="00D36D84">
      <w:pPr>
        <w:pStyle w:val="3"/>
        <w:rPr>
          <w:rFonts w:ascii="Times New Roman" w:hAnsi="Times New Roman"/>
          <w:sz w:val="24"/>
        </w:rPr>
      </w:pPr>
      <w:bookmarkStart w:id="656" w:name="_Toc311975364"/>
      <w:r w:rsidRPr="007C18BC">
        <w:rPr>
          <w:rFonts w:ascii="Times New Roman" w:hAnsi="Times New Roman"/>
          <w:sz w:val="24"/>
        </w:rPr>
        <w:br w:type="page"/>
      </w:r>
      <w:bookmarkStart w:id="657" w:name="_Ref314250951"/>
      <w:bookmarkStart w:id="658" w:name="_Toc415874700"/>
      <w:bookmarkStart w:id="659" w:name="_Toc431493111"/>
      <w:bookmarkStart w:id="660" w:name="_Toc434234851"/>
      <w:bookmarkStart w:id="661" w:name="_Toc40713071"/>
      <w:r w:rsidR="00D36D84" w:rsidRPr="007C18BC">
        <w:rPr>
          <w:rFonts w:ascii="Times New Roman" w:hAnsi="Times New Roman"/>
          <w:sz w:val="24"/>
        </w:rPr>
        <w:lastRenderedPageBreak/>
        <w:t>Техническое предложение (форма </w:t>
      </w:r>
      <w:r w:rsidR="008A4076" w:rsidRPr="007C18BC">
        <w:rPr>
          <w:rFonts w:ascii="Times New Roman" w:hAnsi="Times New Roman"/>
          <w:sz w:val="24"/>
        </w:rPr>
        <w:fldChar w:fldCharType="begin"/>
      </w:r>
      <w:r w:rsidR="007C18BC" w:rsidRPr="007C18BC">
        <w:rPr>
          <w:rFonts w:ascii="Times New Roman" w:hAnsi="Times New Roman"/>
          <w:sz w:val="24"/>
        </w:rPr>
        <w:instrText xml:space="preserve"> SEQ форма \* ARABIC </w:instrText>
      </w:r>
      <w:r w:rsidR="008A4076" w:rsidRPr="007C18BC">
        <w:rPr>
          <w:rFonts w:ascii="Times New Roman" w:hAnsi="Times New Roman"/>
          <w:sz w:val="24"/>
        </w:rPr>
        <w:fldChar w:fldCharType="separate"/>
      </w:r>
      <w:r w:rsidR="002C0064">
        <w:rPr>
          <w:rFonts w:ascii="Times New Roman" w:hAnsi="Times New Roman"/>
          <w:noProof/>
          <w:sz w:val="24"/>
        </w:rPr>
        <w:t>3</w:t>
      </w:r>
      <w:r w:rsidR="008A4076" w:rsidRPr="007C18BC">
        <w:rPr>
          <w:rFonts w:ascii="Times New Roman" w:hAnsi="Times New Roman"/>
          <w:noProof/>
          <w:sz w:val="24"/>
        </w:rPr>
        <w:fldChar w:fldCharType="end"/>
      </w:r>
      <w:r w:rsidR="00D36D84" w:rsidRPr="007C18BC">
        <w:rPr>
          <w:rFonts w:ascii="Times New Roman" w:hAnsi="Times New Roman"/>
          <w:sz w:val="24"/>
        </w:rPr>
        <w:t>)</w:t>
      </w:r>
      <w:bookmarkEnd w:id="657"/>
      <w:bookmarkEnd w:id="658"/>
      <w:bookmarkEnd w:id="659"/>
      <w:bookmarkEnd w:id="660"/>
      <w:bookmarkEnd w:id="661"/>
    </w:p>
    <w:p w14:paraId="0A80C242" w14:textId="77777777" w:rsidR="00D36D84" w:rsidRPr="007C18BC" w:rsidRDefault="00D36D84" w:rsidP="00D36D84">
      <w:pPr>
        <w:pStyle w:val="4"/>
        <w:rPr>
          <w:rFonts w:ascii="Times New Roman" w:hAnsi="Times New Roman"/>
          <w:sz w:val="24"/>
        </w:rPr>
      </w:pPr>
      <w:bookmarkStart w:id="662" w:name="_Toc311975357"/>
      <w:r w:rsidRPr="007C18BC">
        <w:rPr>
          <w:rFonts w:ascii="Times New Roman" w:hAnsi="Times New Roman"/>
          <w:sz w:val="24"/>
        </w:rPr>
        <w:t xml:space="preserve">Форма Технического предложения </w:t>
      </w:r>
      <w:bookmarkEnd w:id="662"/>
    </w:p>
    <w:p w14:paraId="08A91727" w14:textId="77777777" w:rsidR="00D36D84" w:rsidRPr="007C18BC" w:rsidRDefault="00D36D84" w:rsidP="00D36D84">
      <w:pPr>
        <w:pStyle w:val="a"/>
        <w:numPr>
          <w:ilvl w:val="0"/>
          <w:numId w:val="0"/>
        </w:numPr>
        <w:jc w:val="left"/>
        <w:rPr>
          <w:rFonts w:ascii="Times New Roman" w:hAnsi="Times New Roman"/>
          <w:snapToGrid w:val="0"/>
          <w:sz w:val="24"/>
        </w:rPr>
      </w:pPr>
      <w:r w:rsidRPr="007C18BC">
        <w:rPr>
          <w:rFonts w:ascii="Times New Roman" w:hAnsi="Times New Roman"/>
          <w:snapToGrid w:val="0"/>
          <w:sz w:val="24"/>
        </w:rPr>
        <w:t xml:space="preserve">Приложение </w:t>
      </w:r>
      <w:r w:rsidR="008A4076" w:rsidRPr="007C18BC">
        <w:rPr>
          <w:rFonts w:ascii="Times New Roman" w:hAnsi="Times New Roman"/>
          <w:snapToGrid w:val="0"/>
          <w:sz w:val="24"/>
        </w:rPr>
        <w:fldChar w:fldCharType="begin"/>
      </w:r>
      <w:r w:rsidRPr="007C18BC">
        <w:rPr>
          <w:rFonts w:ascii="Times New Roman" w:hAnsi="Times New Roman"/>
          <w:snapToGrid w:val="0"/>
          <w:sz w:val="24"/>
        </w:rPr>
        <w:instrText xml:space="preserve"> SEQ Приложение \* ARABIC </w:instrText>
      </w:r>
      <w:r w:rsidR="008A4076" w:rsidRPr="007C18BC">
        <w:rPr>
          <w:rFonts w:ascii="Times New Roman" w:hAnsi="Times New Roman"/>
          <w:snapToGrid w:val="0"/>
          <w:sz w:val="24"/>
        </w:rPr>
        <w:fldChar w:fldCharType="separate"/>
      </w:r>
      <w:r w:rsidR="002C0064">
        <w:rPr>
          <w:rFonts w:ascii="Times New Roman" w:hAnsi="Times New Roman"/>
          <w:noProof/>
          <w:snapToGrid w:val="0"/>
          <w:sz w:val="24"/>
        </w:rPr>
        <w:t>2</w:t>
      </w:r>
      <w:r w:rsidR="008A4076" w:rsidRPr="007C18BC">
        <w:rPr>
          <w:rFonts w:ascii="Times New Roman" w:hAnsi="Times New Roman"/>
          <w:snapToGrid w:val="0"/>
          <w:sz w:val="24"/>
        </w:rPr>
        <w:fldChar w:fldCharType="end"/>
      </w:r>
      <w:r w:rsidRPr="007C18BC">
        <w:rPr>
          <w:rFonts w:ascii="Times New Roman" w:hAnsi="Times New Roman"/>
          <w:snapToGrid w:val="0"/>
          <w:sz w:val="24"/>
        </w:rPr>
        <w:t xml:space="preserve"> к заявке</w:t>
      </w:r>
      <w:r w:rsidRPr="007C18BC">
        <w:rPr>
          <w:rFonts w:ascii="Times New Roman" w:hAnsi="Times New Roman"/>
          <w:snapToGrid w:val="0"/>
          <w:sz w:val="24"/>
        </w:rPr>
        <w:br/>
        <w:t>от «____» _____________ 201_ г. № __________</w:t>
      </w:r>
    </w:p>
    <w:p w14:paraId="59E9D6FC" w14:textId="77777777" w:rsidR="00D36D84" w:rsidRPr="007C18BC" w:rsidRDefault="00D36D84" w:rsidP="00D36D84">
      <w:pPr>
        <w:spacing w:before="480" w:after="240"/>
        <w:jc w:val="center"/>
        <w:rPr>
          <w:rFonts w:ascii="Times New Roman" w:hAnsi="Times New Roman"/>
          <w:b/>
          <w:iCs/>
          <w:snapToGrid w:val="0"/>
          <w:sz w:val="24"/>
        </w:rPr>
      </w:pPr>
      <w:r w:rsidRPr="007C18BC">
        <w:rPr>
          <w:rFonts w:ascii="Times New Roman" w:hAnsi="Times New Roman"/>
          <w:b/>
          <w:iCs/>
          <w:snapToGrid w:val="0"/>
          <w:sz w:val="24"/>
        </w:rPr>
        <w:t>ТЕХНИЧЕСКОЕ ПРЕДЛОЖЕНИЕ</w:t>
      </w:r>
    </w:p>
    <w:p w14:paraId="7AE954A4" w14:textId="77777777" w:rsidR="00D36D84" w:rsidRPr="007C18BC" w:rsidRDefault="00D36D84" w:rsidP="00D36D84">
      <w:pPr>
        <w:spacing w:after="0" w:line="240" w:lineRule="auto"/>
        <w:jc w:val="both"/>
        <w:rPr>
          <w:rFonts w:ascii="Times New Roman" w:eastAsia="Times New Roman" w:hAnsi="Times New Roman"/>
          <w:sz w:val="24"/>
          <w:lang w:eastAsia="ru-RU"/>
        </w:rPr>
      </w:pPr>
      <w:r w:rsidRPr="007C18BC">
        <w:rPr>
          <w:rFonts w:ascii="Times New Roman" w:eastAsia="Times New Roman" w:hAnsi="Times New Roman"/>
          <w:sz w:val="24"/>
          <w:lang w:eastAsia="ru-RU"/>
        </w:rPr>
        <w:t xml:space="preserve">Наименование и адрес места нахождения </w:t>
      </w:r>
    </w:p>
    <w:p w14:paraId="64610246" w14:textId="77777777" w:rsidR="00D36D84" w:rsidRPr="007C18BC" w:rsidRDefault="00D36D84" w:rsidP="00D36D84">
      <w:pPr>
        <w:spacing w:after="120" w:line="240" w:lineRule="auto"/>
        <w:jc w:val="both"/>
        <w:rPr>
          <w:rFonts w:ascii="Times New Roman" w:eastAsia="Times New Roman" w:hAnsi="Times New Roman"/>
          <w:sz w:val="24"/>
          <w:lang w:eastAsia="ru-RU"/>
        </w:rPr>
      </w:pPr>
      <w:r w:rsidRPr="007C18BC">
        <w:rPr>
          <w:rFonts w:ascii="Times New Roman" w:eastAsia="Times New Roman" w:hAnsi="Times New Roman"/>
          <w:sz w:val="24"/>
          <w:lang w:eastAsia="ru-RU"/>
        </w:rPr>
        <w:t>участника процедуры закупки: _____________________________</w:t>
      </w:r>
    </w:p>
    <w:p w14:paraId="78A12A71" w14:textId="77777777" w:rsidR="00D36D84" w:rsidRPr="007C18BC" w:rsidRDefault="00D36D84" w:rsidP="00D36D84">
      <w:pPr>
        <w:spacing w:after="0" w:line="240" w:lineRule="auto"/>
        <w:ind w:firstLine="567"/>
        <w:jc w:val="both"/>
        <w:rPr>
          <w:rFonts w:ascii="Times New Roman" w:eastAsia="Times New Roman" w:hAnsi="Times New Roman"/>
          <w:snapToGrid w:val="0"/>
          <w:sz w:val="24"/>
          <w:lang w:eastAsia="ru-RU"/>
        </w:rPr>
      </w:pPr>
    </w:p>
    <w:p w14:paraId="11A7CB71" w14:textId="77777777" w:rsidR="00BA7C9E" w:rsidRPr="007C18BC" w:rsidRDefault="00BA7C9E" w:rsidP="00BA7C9E">
      <w:pPr>
        <w:keepNext/>
        <w:numPr>
          <w:ilvl w:val="0"/>
          <w:numId w:val="39"/>
        </w:numPr>
        <w:spacing w:before="120" w:after="0" w:line="240" w:lineRule="auto"/>
        <w:jc w:val="center"/>
        <w:rPr>
          <w:rFonts w:ascii="Times New Roman" w:hAnsi="Times New Roman"/>
          <w:b/>
          <w:bCs/>
          <w:caps/>
          <w:snapToGrid w:val="0"/>
          <w:sz w:val="24"/>
        </w:rPr>
      </w:pPr>
      <w:r w:rsidRPr="007C18BC">
        <w:rPr>
          <w:rFonts w:ascii="Times New Roman" w:hAnsi="Times New Roman"/>
          <w:b/>
          <w:bCs/>
          <w:caps/>
          <w:snapToGrid w:val="0"/>
          <w:sz w:val="24"/>
        </w:rPr>
        <w:t>функциональные характеристики (потребительские свойства)</w:t>
      </w:r>
      <w:r>
        <w:rPr>
          <w:rFonts w:ascii="Times New Roman" w:hAnsi="Times New Roman"/>
          <w:b/>
          <w:bCs/>
          <w:caps/>
          <w:snapToGrid w:val="0"/>
          <w:sz w:val="24"/>
        </w:rPr>
        <w:t>, эксплуатационные характеристики</w:t>
      </w:r>
      <w:r w:rsidRPr="007C18BC">
        <w:rPr>
          <w:rFonts w:ascii="Times New Roman" w:hAnsi="Times New Roman"/>
          <w:b/>
          <w:bCs/>
          <w:caps/>
          <w:snapToGrid w:val="0"/>
          <w:sz w:val="24"/>
        </w:rPr>
        <w:t xml:space="preserve"> или качественные характеристики товара </w:t>
      </w: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2191"/>
        <w:gridCol w:w="2554"/>
        <w:gridCol w:w="2554"/>
        <w:gridCol w:w="2375"/>
      </w:tblGrid>
      <w:tr w:rsidR="00FE0602" w:rsidRPr="00FE0602" w14:paraId="7ADFB007" w14:textId="77777777" w:rsidTr="00FE0602">
        <w:tc>
          <w:tcPr>
            <w:tcW w:w="674" w:type="dxa"/>
            <w:tcBorders>
              <w:top w:val="single" w:sz="4" w:space="0" w:color="auto"/>
              <w:left w:val="single" w:sz="4" w:space="0" w:color="auto"/>
              <w:bottom w:val="single" w:sz="4" w:space="0" w:color="auto"/>
              <w:right w:val="single" w:sz="4" w:space="0" w:color="auto"/>
            </w:tcBorders>
            <w:vAlign w:val="center"/>
            <w:hideMark/>
          </w:tcPr>
          <w:p w14:paraId="7D7F4653" w14:textId="77777777" w:rsidR="00FE0602" w:rsidRPr="00FE0602" w:rsidRDefault="00FE0602" w:rsidP="00FE0602">
            <w:pPr>
              <w:tabs>
                <w:tab w:val="left" w:pos="1261"/>
              </w:tabs>
              <w:spacing w:after="0" w:line="240" w:lineRule="auto"/>
              <w:ind w:right="1012"/>
              <w:jc w:val="center"/>
              <w:rPr>
                <w:rFonts w:ascii="Times New Roman" w:hAnsi="Times New Roman"/>
                <w:sz w:val="24"/>
                <w:szCs w:val="26"/>
              </w:rPr>
            </w:pPr>
            <w:r w:rsidRPr="00FE0602">
              <w:rPr>
                <w:rFonts w:ascii="Times New Roman" w:hAnsi="Times New Roman"/>
                <w:sz w:val="24"/>
                <w:szCs w:val="26"/>
              </w:rPr>
              <w:t>№</w:t>
            </w:r>
          </w:p>
        </w:tc>
        <w:tc>
          <w:tcPr>
            <w:tcW w:w="2191" w:type="dxa"/>
            <w:tcBorders>
              <w:top w:val="single" w:sz="4" w:space="0" w:color="auto"/>
              <w:left w:val="single" w:sz="4" w:space="0" w:color="auto"/>
              <w:bottom w:val="single" w:sz="4" w:space="0" w:color="auto"/>
              <w:right w:val="single" w:sz="4" w:space="0" w:color="auto"/>
            </w:tcBorders>
            <w:vAlign w:val="center"/>
            <w:hideMark/>
          </w:tcPr>
          <w:p w14:paraId="16B9DA63" w14:textId="77777777" w:rsidR="00FE0602" w:rsidRPr="00382616" w:rsidRDefault="00FE0602" w:rsidP="00FE0602">
            <w:pPr>
              <w:spacing w:after="0" w:line="240" w:lineRule="auto"/>
              <w:ind w:left="-74" w:right="-108"/>
              <w:jc w:val="center"/>
              <w:rPr>
                <w:rFonts w:ascii="Times New Roman" w:hAnsi="Times New Roman"/>
                <w:sz w:val="24"/>
                <w:szCs w:val="24"/>
              </w:rPr>
            </w:pPr>
            <w:r w:rsidRPr="00382616">
              <w:rPr>
                <w:rFonts w:ascii="Times New Roman" w:hAnsi="Times New Roman"/>
                <w:sz w:val="24"/>
                <w:szCs w:val="24"/>
              </w:rPr>
              <w:t>Наименование каждой единицы поставляемого товара</w:t>
            </w:r>
          </w:p>
        </w:tc>
        <w:tc>
          <w:tcPr>
            <w:tcW w:w="2554" w:type="dxa"/>
            <w:tcBorders>
              <w:top w:val="single" w:sz="4" w:space="0" w:color="auto"/>
              <w:left w:val="single" w:sz="4" w:space="0" w:color="auto"/>
              <w:bottom w:val="single" w:sz="4" w:space="0" w:color="auto"/>
              <w:right w:val="single" w:sz="4" w:space="0" w:color="auto"/>
            </w:tcBorders>
          </w:tcPr>
          <w:p w14:paraId="72FBC1BB" w14:textId="77777777" w:rsidR="00FE0602" w:rsidRPr="00FE0602" w:rsidRDefault="00FE0602" w:rsidP="00FE0602">
            <w:pPr>
              <w:spacing w:after="0" w:line="240" w:lineRule="auto"/>
              <w:ind w:left="-108" w:right="-108"/>
              <w:jc w:val="center"/>
              <w:rPr>
                <w:rFonts w:ascii="Times New Roman" w:hAnsi="Times New Roman"/>
                <w:sz w:val="24"/>
                <w:szCs w:val="26"/>
              </w:rPr>
            </w:pPr>
          </w:p>
          <w:p w14:paraId="3F4424DC" w14:textId="77777777" w:rsidR="00FE0602" w:rsidRPr="00FE0602" w:rsidRDefault="00FE0602" w:rsidP="00FE0602">
            <w:pPr>
              <w:spacing w:after="0" w:line="240" w:lineRule="auto"/>
              <w:ind w:left="-108" w:right="-108"/>
              <w:jc w:val="center"/>
              <w:rPr>
                <w:rFonts w:ascii="Times New Roman" w:hAnsi="Times New Roman"/>
                <w:sz w:val="24"/>
                <w:szCs w:val="26"/>
              </w:rPr>
            </w:pPr>
          </w:p>
          <w:p w14:paraId="3446E490" w14:textId="77777777" w:rsidR="00FE0602" w:rsidRPr="00FE0602" w:rsidRDefault="00FE0602" w:rsidP="00FE0602">
            <w:pPr>
              <w:spacing w:after="0" w:line="240" w:lineRule="auto"/>
              <w:ind w:left="-108" w:right="-108"/>
              <w:jc w:val="center"/>
              <w:rPr>
                <w:rFonts w:ascii="Times New Roman" w:hAnsi="Times New Roman"/>
                <w:sz w:val="24"/>
                <w:szCs w:val="26"/>
              </w:rPr>
            </w:pPr>
          </w:p>
          <w:p w14:paraId="1EBB3D95" w14:textId="77777777" w:rsidR="00FE0602" w:rsidRPr="00FE0602" w:rsidRDefault="00FE0602" w:rsidP="00FE0602">
            <w:pPr>
              <w:spacing w:after="0" w:line="240" w:lineRule="auto"/>
              <w:ind w:left="-108" w:right="-108"/>
              <w:jc w:val="center"/>
              <w:rPr>
                <w:rFonts w:ascii="Times New Roman" w:hAnsi="Times New Roman"/>
                <w:sz w:val="24"/>
                <w:szCs w:val="26"/>
              </w:rPr>
            </w:pPr>
          </w:p>
          <w:p w14:paraId="10364BBB" w14:textId="77777777" w:rsidR="00FE0602" w:rsidRPr="00FE0602" w:rsidRDefault="00FE0602" w:rsidP="00FE0602">
            <w:pPr>
              <w:spacing w:after="0" w:line="240" w:lineRule="auto"/>
              <w:ind w:left="-108" w:right="-108"/>
              <w:jc w:val="center"/>
              <w:rPr>
                <w:rFonts w:ascii="Times New Roman" w:hAnsi="Times New Roman"/>
                <w:sz w:val="24"/>
                <w:szCs w:val="26"/>
              </w:rPr>
            </w:pPr>
            <w:r w:rsidRPr="00FE0602">
              <w:rPr>
                <w:rFonts w:ascii="Times New Roman" w:hAnsi="Times New Roman"/>
                <w:sz w:val="24"/>
                <w:szCs w:val="26"/>
              </w:rPr>
              <w:t>Требования заказчика</w:t>
            </w:r>
          </w:p>
        </w:tc>
        <w:tc>
          <w:tcPr>
            <w:tcW w:w="2554" w:type="dxa"/>
            <w:tcBorders>
              <w:top w:val="single" w:sz="4" w:space="0" w:color="auto"/>
              <w:left w:val="single" w:sz="4" w:space="0" w:color="auto"/>
              <w:bottom w:val="single" w:sz="4" w:space="0" w:color="auto"/>
              <w:right w:val="single" w:sz="4" w:space="0" w:color="auto"/>
            </w:tcBorders>
            <w:vAlign w:val="center"/>
            <w:hideMark/>
          </w:tcPr>
          <w:p w14:paraId="0E040D2B" w14:textId="77777777" w:rsidR="00FE0602" w:rsidRPr="00FE0602" w:rsidRDefault="00FE0602" w:rsidP="00FE0602">
            <w:pPr>
              <w:spacing w:after="0" w:line="240" w:lineRule="auto"/>
              <w:ind w:left="-108" w:right="-108"/>
              <w:jc w:val="center"/>
              <w:rPr>
                <w:rFonts w:ascii="Times New Roman" w:hAnsi="Times New Roman"/>
                <w:sz w:val="24"/>
                <w:szCs w:val="26"/>
              </w:rPr>
            </w:pPr>
            <w:r w:rsidRPr="00FE0602">
              <w:rPr>
                <w:rFonts w:ascii="Times New Roman" w:hAnsi="Times New Roman"/>
                <w:sz w:val="24"/>
                <w:szCs w:val="26"/>
              </w:rPr>
              <w:t>Указание производителя и наименование страны происхождения поставляемых товаров (по каждой единице товара)</w:t>
            </w:r>
            <w:r w:rsidRPr="00FE0602">
              <w:rPr>
                <w:sz w:val="24"/>
                <w:szCs w:val="26"/>
                <w:vertAlign w:val="superscript"/>
              </w:rPr>
              <w:footnoteReference w:id="5"/>
            </w:r>
          </w:p>
        </w:tc>
        <w:tc>
          <w:tcPr>
            <w:tcW w:w="2375" w:type="dxa"/>
            <w:tcBorders>
              <w:top w:val="single" w:sz="4" w:space="0" w:color="auto"/>
              <w:left w:val="single" w:sz="4" w:space="0" w:color="auto"/>
              <w:bottom w:val="single" w:sz="4" w:space="0" w:color="auto"/>
              <w:right w:val="single" w:sz="4" w:space="0" w:color="auto"/>
            </w:tcBorders>
            <w:vAlign w:val="center"/>
            <w:hideMark/>
          </w:tcPr>
          <w:p w14:paraId="4C79E1FE" w14:textId="77777777" w:rsidR="00FE0602" w:rsidRPr="00FE0602" w:rsidRDefault="00FE0602" w:rsidP="00FE0602">
            <w:pPr>
              <w:spacing w:after="0" w:line="240" w:lineRule="auto"/>
              <w:ind w:left="-108" w:right="-108"/>
              <w:jc w:val="center"/>
              <w:rPr>
                <w:rFonts w:ascii="Times New Roman" w:hAnsi="Times New Roman"/>
                <w:sz w:val="24"/>
                <w:szCs w:val="26"/>
              </w:rPr>
            </w:pPr>
            <w:r w:rsidRPr="00FE0602">
              <w:rPr>
                <w:rFonts w:ascii="Times New Roman" w:hAnsi="Times New Roman"/>
                <w:sz w:val="24"/>
                <w:szCs w:val="26"/>
              </w:rPr>
              <w:t>Предложение Участника в отношении функциональных характеристик (потребительских свойств), эксплуатационных характеристик, качественных характеристик</w:t>
            </w:r>
            <w:r w:rsidRPr="00FE0602">
              <w:rPr>
                <w:sz w:val="24"/>
                <w:szCs w:val="26"/>
                <w:vertAlign w:val="superscript"/>
              </w:rPr>
              <w:footnoteReference w:id="6"/>
            </w:r>
          </w:p>
        </w:tc>
      </w:tr>
      <w:tr w:rsidR="00382616" w:rsidRPr="00FE0602" w14:paraId="2313020A" w14:textId="77777777" w:rsidTr="00AF117D">
        <w:tc>
          <w:tcPr>
            <w:tcW w:w="674" w:type="dxa"/>
            <w:tcBorders>
              <w:top w:val="single" w:sz="4" w:space="0" w:color="auto"/>
              <w:left w:val="single" w:sz="4" w:space="0" w:color="auto"/>
              <w:bottom w:val="single" w:sz="4" w:space="0" w:color="auto"/>
              <w:right w:val="single" w:sz="4" w:space="0" w:color="auto"/>
            </w:tcBorders>
            <w:vAlign w:val="center"/>
            <w:hideMark/>
          </w:tcPr>
          <w:p w14:paraId="7270E5D1" w14:textId="77777777" w:rsidR="00382616" w:rsidRPr="00FE0602" w:rsidRDefault="00382616" w:rsidP="00382616">
            <w:pPr>
              <w:spacing w:after="0" w:line="240" w:lineRule="auto"/>
              <w:contextualSpacing/>
              <w:jc w:val="center"/>
              <w:rPr>
                <w:rFonts w:ascii="Times New Roman" w:eastAsia="Times New Roman" w:hAnsi="Times New Roman"/>
                <w:sz w:val="16"/>
                <w:szCs w:val="16"/>
                <w:lang w:eastAsia="ru-RU"/>
              </w:rPr>
            </w:pPr>
            <w:bookmarkStart w:id="663" w:name="_GoBack" w:colFirst="1" w:colLast="1"/>
            <w:r w:rsidRPr="00FE0602">
              <w:rPr>
                <w:rFonts w:ascii="Times New Roman" w:eastAsia="Times New Roman" w:hAnsi="Times New Roman"/>
                <w:sz w:val="16"/>
                <w:szCs w:val="16"/>
                <w:lang w:eastAsia="ru-RU"/>
              </w:rPr>
              <w:t>1</w:t>
            </w:r>
          </w:p>
        </w:tc>
        <w:tc>
          <w:tcPr>
            <w:tcW w:w="2191" w:type="dxa"/>
          </w:tcPr>
          <w:p w14:paraId="702D64B4" w14:textId="7E8CEC44"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Шпилька резьбовая оцинкованная М10х2000</w:t>
            </w:r>
          </w:p>
        </w:tc>
        <w:tc>
          <w:tcPr>
            <w:tcW w:w="2554" w:type="dxa"/>
          </w:tcPr>
          <w:p w14:paraId="2C3390E4"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Материал – сталь углеродистая</w:t>
            </w:r>
          </w:p>
          <w:p w14:paraId="514A3B1E"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Покрытие - цинк,</w:t>
            </w:r>
          </w:p>
          <w:p w14:paraId="27CAC1E5"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Резьба – М10,</w:t>
            </w:r>
          </w:p>
          <w:p w14:paraId="68F7AAAE" w14:textId="287D396C"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Длинна – 2000 мм.</w:t>
            </w:r>
          </w:p>
        </w:tc>
        <w:tc>
          <w:tcPr>
            <w:tcW w:w="2554" w:type="dxa"/>
            <w:tcBorders>
              <w:top w:val="single" w:sz="4" w:space="0" w:color="auto"/>
              <w:left w:val="single" w:sz="4" w:space="0" w:color="auto"/>
              <w:bottom w:val="single" w:sz="4" w:space="0" w:color="auto"/>
              <w:right w:val="single" w:sz="4" w:space="0" w:color="auto"/>
            </w:tcBorders>
          </w:tcPr>
          <w:p w14:paraId="005BCDED" w14:textId="77777777" w:rsidR="00382616" w:rsidRPr="00FE0602" w:rsidRDefault="00382616" w:rsidP="00382616">
            <w:pPr>
              <w:rPr>
                <w:rFonts w:ascii="Times New Roman" w:hAnsi="Times New Roman"/>
                <w:sz w:val="24"/>
                <w:szCs w:val="26"/>
              </w:rPr>
            </w:pPr>
          </w:p>
        </w:tc>
        <w:tc>
          <w:tcPr>
            <w:tcW w:w="2375" w:type="dxa"/>
            <w:tcBorders>
              <w:top w:val="single" w:sz="4" w:space="0" w:color="auto"/>
              <w:left w:val="single" w:sz="4" w:space="0" w:color="auto"/>
              <w:bottom w:val="single" w:sz="4" w:space="0" w:color="auto"/>
              <w:right w:val="single" w:sz="4" w:space="0" w:color="auto"/>
            </w:tcBorders>
          </w:tcPr>
          <w:p w14:paraId="5CF7A21C" w14:textId="77777777" w:rsidR="00382616" w:rsidRPr="00FE0602" w:rsidRDefault="00382616" w:rsidP="00382616">
            <w:pPr>
              <w:rPr>
                <w:rFonts w:ascii="Times New Roman" w:hAnsi="Times New Roman"/>
                <w:sz w:val="24"/>
                <w:szCs w:val="26"/>
              </w:rPr>
            </w:pPr>
          </w:p>
        </w:tc>
      </w:tr>
      <w:tr w:rsidR="00382616" w:rsidRPr="00FE0602" w14:paraId="3F1A3EDE" w14:textId="77777777" w:rsidTr="00AF117D">
        <w:tc>
          <w:tcPr>
            <w:tcW w:w="674" w:type="dxa"/>
            <w:tcBorders>
              <w:top w:val="single" w:sz="4" w:space="0" w:color="auto"/>
              <w:left w:val="single" w:sz="4" w:space="0" w:color="auto"/>
              <w:bottom w:val="single" w:sz="4" w:space="0" w:color="auto"/>
              <w:right w:val="single" w:sz="4" w:space="0" w:color="auto"/>
            </w:tcBorders>
            <w:vAlign w:val="center"/>
          </w:tcPr>
          <w:p w14:paraId="2B41F0C8" w14:textId="77777777" w:rsidR="00382616" w:rsidRPr="00FE0602" w:rsidRDefault="00382616" w:rsidP="00382616">
            <w:pPr>
              <w:spacing w:after="0" w:line="240" w:lineRule="auto"/>
              <w:contextualSpacing/>
              <w:jc w:val="center"/>
              <w:rPr>
                <w:rFonts w:ascii="Times New Roman" w:eastAsia="Times New Roman" w:hAnsi="Times New Roman"/>
                <w:sz w:val="16"/>
                <w:szCs w:val="16"/>
                <w:lang w:eastAsia="ru-RU"/>
              </w:rPr>
            </w:pPr>
            <w:r w:rsidRPr="00FE0602">
              <w:rPr>
                <w:rFonts w:ascii="Times New Roman" w:eastAsia="Times New Roman" w:hAnsi="Times New Roman"/>
                <w:sz w:val="16"/>
                <w:szCs w:val="16"/>
                <w:lang w:eastAsia="ru-RU"/>
              </w:rPr>
              <w:t>2</w:t>
            </w:r>
          </w:p>
        </w:tc>
        <w:tc>
          <w:tcPr>
            <w:tcW w:w="2191" w:type="dxa"/>
          </w:tcPr>
          <w:p w14:paraId="7F50EDF3"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 xml:space="preserve">Болт М20х80 </w:t>
            </w:r>
          </w:p>
          <w:p w14:paraId="0803A881" w14:textId="5EC5903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ГОСТ</w:t>
            </w:r>
          </w:p>
        </w:tc>
        <w:tc>
          <w:tcPr>
            <w:tcW w:w="2554" w:type="dxa"/>
          </w:tcPr>
          <w:p w14:paraId="6710A5CB"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Материал – сталь углеродистая,</w:t>
            </w:r>
          </w:p>
          <w:p w14:paraId="04B55A7B"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Резьба – М20,</w:t>
            </w:r>
          </w:p>
          <w:p w14:paraId="3C5CCC38"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Размер – 80 мм,</w:t>
            </w:r>
          </w:p>
          <w:p w14:paraId="4F134846"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Тип головки – с шестигранной головкой</w:t>
            </w:r>
          </w:p>
          <w:p w14:paraId="31C88DA8"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Класс прочности – 5.8</w:t>
            </w:r>
          </w:p>
          <w:p w14:paraId="741FD657" w14:textId="75EF32E8"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ГОСТ 7798-70, 7805-70</w:t>
            </w:r>
          </w:p>
        </w:tc>
        <w:tc>
          <w:tcPr>
            <w:tcW w:w="2554" w:type="dxa"/>
            <w:tcBorders>
              <w:top w:val="single" w:sz="4" w:space="0" w:color="auto"/>
              <w:left w:val="single" w:sz="4" w:space="0" w:color="auto"/>
              <w:bottom w:val="single" w:sz="4" w:space="0" w:color="auto"/>
              <w:right w:val="single" w:sz="4" w:space="0" w:color="auto"/>
            </w:tcBorders>
          </w:tcPr>
          <w:p w14:paraId="046EB78D" w14:textId="77777777" w:rsidR="00382616" w:rsidRPr="00FE0602" w:rsidRDefault="00382616" w:rsidP="00382616">
            <w:pPr>
              <w:rPr>
                <w:rFonts w:ascii="Times New Roman" w:hAnsi="Times New Roman"/>
                <w:sz w:val="24"/>
                <w:szCs w:val="26"/>
              </w:rPr>
            </w:pPr>
          </w:p>
        </w:tc>
        <w:tc>
          <w:tcPr>
            <w:tcW w:w="2375" w:type="dxa"/>
            <w:tcBorders>
              <w:top w:val="single" w:sz="4" w:space="0" w:color="auto"/>
              <w:left w:val="single" w:sz="4" w:space="0" w:color="auto"/>
              <w:bottom w:val="single" w:sz="4" w:space="0" w:color="auto"/>
              <w:right w:val="single" w:sz="4" w:space="0" w:color="auto"/>
            </w:tcBorders>
          </w:tcPr>
          <w:p w14:paraId="26845E16" w14:textId="77777777" w:rsidR="00382616" w:rsidRPr="00FE0602" w:rsidRDefault="00382616" w:rsidP="00382616">
            <w:pPr>
              <w:rPr>
                <w:rFonts w:ascii="Times New Roman" w:hAnsi="Times New Roman"/>
                <w:sz w:val="24"/>
                <w:szCs w:val="26"/>
              </w:rPr>
            </w:pPr>
          </w:p>
        </w:tc>
      </w:tr>
      <w:tr w:rsidR="00382616" w:rsidRPr="00FE0602" w14:paraId="30D8419E" w14:textId="77777777" w:rsidTr="00AF117D">
        <w:tc>
          <w:tcPr>
            <w:tcW w:w="674" w:type="dxa"/>
            <w:tcBorders>
              <w:top w:val="single" w:sz="4" w:space="0" w:color="auto"/>
              <w:left w:val="single" w:sz="4" w:space="0" w:color="auto"/>
              <w:bottom w:val="single" w:sz="4" w:space="0" w:color="auto"/>
              <w:right w:val="single" w:sz="4" w:space="0" w:color="auto"/>
            </w:tcBorders>
            <w:vAlign w:val="center"/>
          </w:tcPr>
          <w:p w14:paraId="6CEAB26C" w14:textId="77777777" w:rsidR="00382616" w:rsidRPr="00FE0602" w:rsidRDefault="00382616" w:rsidP="00382616">
            <w:pPr>
              <w:spacing w:after="0" w:line="240" w:lineRule="auto"/>
              <w:contextualSpacing/>
              <w:jc w:val="center"/>
              <w:rPr>
                <w:rFonts w:ascii="Times New Roman" w:eastAsia="Times New Roman" w:hAnsi="Times New Roman"/>
                <w:sz w:val="16"/>
                <w:szCs w:val="16"/>
                <w:lang w:eastAsia="ru-RU"/>
              </w:rPr>
            </w:pPr>
            <w:r w:rsidRPr="00FE0602">
              <w:rPr>
                <w:rFonts w:ascii="Times New Roman" w:eastAsia="Times New Roman" w:hAnsi="Times New Roman"/>
                <w:sz w:val="16"/>
                <w:szCs w:val="16"/>
                <w:lang w:eastAsia="ru-RU"/>
              </w:rPr>
              <w:t>3</w:t>
            </w:r>
          </w:p>
        </w:tc>
        <w:tc>
          <w:tcPr>
            <w:tcW w:w="2191" w:type="dxa"/>
          </w:tcPr>
          <w:p w14:paraId="5EEBEBAE" w14:textId="5C3A8172"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Болт М16х100 оцинкованный полная резьба</w:t>
            </w:r>
          </w:p>
        </w:tc>
        <w:tc>
          <w:tcPr>
            <w:tcW w:w="2554" w:type="dxa"/>
          </w:tcPr>
          <w:p w14:paraId="7480D60E"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Материал – сталь углеродистая</w:t>
            </w:r>
          </w:p>
          <w:p w14:paraId="0DA0C6F5"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Покрытие - цинковое</w:t>
            </w:r>
          </w:p>
          <w:p w14:paraId="6BFD5FD2"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Размер – 100 мм,</w:t>
            </w:r>
          </w:p>
          <w:p w14:paraId="7251EBAE"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Вид резьбы – полная</w:t>
            </w:r>
          </w:p>
          <w:p w14:paraId="4BCB5DBC"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Класс прочности – 5.8</w:t>
            </w:r>
          </w:p>
          <w:p w14:paraId="1BBD5FC3" w14:textId="53D7C1F3"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lang w:val="en-US"/>
              </w:rPr>
              <w:t xml:space="preserve">DIN933, </w:t>
            </w:r>
            <w:r w:rsidRPr="00382616">
              <w:rPr>
                <w:rFonts w:ascii="Times New Roman" w:hAnsi="Times New Roman"/>
                <w:sz w:val="20"/>
                <w:szCs w:val="20"/>
              </w:rPr>
              <w:t>ГОСТ 7798-70, 7805-70</w:t>
            </w:r>
          </w:p>
        </w:tc>
        <w:tc>
          <w:tcPr>
            <w:tcW w:w="2554" w:type="dxa"/>
            <w:tcBorders>
              <w:top w:val="single" w:sz="4" w:space="0" w:color="auto"/>
              <w:left w:val="single" w:sz="4" w:space="0" w:color="auto"/>
              <w:bottom w:val="single" w:sz="4" w:space="0" w:color="auto"/>
              <w:right w:val="single" w:sz="4" w:space="0" w:color="auto"/>
            </w:tcBorders>
          </w:tcPr>
          <w:p w14:paraId="4B0F7562" w14:textId="77777777" w:rsidR="00382616" w:rsidRPr="00FE0602" w:rsidRDefault="00382616" w:rsidP="00382616">
            <w:pPr>
              <w:rPr>
                <w:rFonts w:ascii="Times New Roman" w:hAnsi="Times New Roman"/>
                <w:sz w:val="24"/>
                <w:szCs w:val="26"/>
              </w:rPr>
            </w:pPr>
          </w:p>
        </w:tc>
        <w:tc>
          <w:tcPr>
            <w:tcW w:w="2375" w:type="dxa"/>
            <w:tcBorders>
              <w:top w:val="single" w:sz="4" w:space="0" w:color="auto"/>
              <w:left w:val="single" w:sz="4" w:space="0" w:color="auto"/>
              <w:bottom w:val="single" w:sz="4" w:space="0" w:color="auto"/>
              <w:right w:val="single" w:sz="4" w:space="0" w:color="auto"/>
            </w:tcBorders>
          </w:tcPr>
          <w:p w14:paraId="2B171DA0" w14:textId="77777777" w:rsidR="00382616" w:rsidRPr="00FE0602" w:rsidRDefault="00382616" w:rsidP="00382616">
            <w:pPr>
              <w:rPr>
                <w:rFonts w:ascii="Times New Roman" w:hAnsi="Times New Roman"/>
                <w:sz w:val="24"/>
                <w:szCs w:val="26"/>
              </w:rPr>
            </w:pPr>
          </w:p>
        </w:tc>
      </w:tr>
      <w:tr w:rsidR="00382616" w:rsidRPr="00FE0602" w14:paraId="1570D7C2" w14:textId="77777777" w:rsidTr="00AF117D">
        <w:tc>
          <w:tcPr>
            <w:tcW w:w="674" w:type="dxa"/>
            <w:tcBorders>
              <w:top w:val="single" w:sz="4" w:space="0" w:color="auto"/>
              <w:left w:val="single" w:sz="4" w:space="0" w:color="auto"/>
              <w:bottom w:val="single" w:sz="4" w:space="0" w:color="auto"/>
              <w:right w:val="single" w:sz="4" w:space="0" w:color="auto"/>
            </w:tcBorders>
            <w:vAlign w:val="center"/>
          </w:tcPr>
          <w:p w14:paraId="735A109A" w14:textId="77777777" w:rsidR="00382616" w:rsidRPr="00FE0602" w:rsidRDefault="00382616" w:rsidP="00382616">
            <w:pPr>
              <w:spacing w:after="0" w:line="240" w:lineRule="auto"/>
              <w:contextualSpacing/>
              <w:jc w:val="center"/>
              <w:rPr>
                <w:rFonts w:ascii="Times New Roman" w:eastAsia="Times New Roman" w:hAnsi="Times New Roman"/>
                <w:sz w:val="16"/>
                <w:szCs w:val="16"/>
                <w:lang w:eastAsia="ru-RU"/>
              </w:rPr>
            </w:pPr>
            <w:r w:rsidRPr="00FE0602">
              <w:rPr>
                <w:rFonts w:ascii="Times New Roman" w:eastAsia="Times New Roman" w:hAnsi="Times New Roman"/>
                <w:sz w:val="16"/>
                <w:szCs w:val="16"/>
                <w:lang w:eastAsia="ru-RU"/>
              </w:rPr>
              <w:t>4</w:t>
            </w:r>
          </w:p>
        </w:tc>
        <w:tc>
          <w:tcPr>
            <w:tcW w:w="2191" w:type="dxa"/>
          </w:tcPr>
          <w:p w14:paraId="52CEAA6A" w14:textId="4B84C8BB"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Болт М16х70 полная резьба</w:t>
            </w:r>
          </w:p>
        </w:tc>
        <w:tc>
          <w:tcPr>
            <w:tcW w:w="2554" w:type="dxa"/>
          </w:tcPr>
          <w:p w14:paraId="17385A27"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Материал – сталь углеродистая,</w:t>
            </w:r>
          </w:p>
          <w:p w14:paraId="67E73998"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Покрытие - цинковое</w:t>
            </w:r>
          </w:p>
          <w:p w14:paraId="2C997B99"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lastRenderedPageBreak/>
              <w:t>Резьба – М16,</w:t>
            </w:r>
          </w:p>
          <w:p w14:paraId="17276E55"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Размер – 70 мм,</w:t>
            </w:r>
          </w:p>
          <w:p w14:paraId="5EC06CDF"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Вид резьбы – полная,</w:t>
            </w:r>
          </w:p>
          <w:p w14:paraId="171D977B"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Тип головки – с шестигранной головкой</w:t>
            </w:r>
          </w:p>
          <w:p w14:paraId="654915CF"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Класс прочности – 5.8</w:t>
            </w:r>
          </w:p>
          <w:p w14:paraId="6039D3FD" w14:textId="3FD69505"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lang w:val="en-US"/>
              </w:rPr>
              <w:t xml:space="preserve">DIN933, </w:t>
            </w:r>
            <w:r w:rsidRPr="00382616">
              <w:rPr>
                <w:rFonts w:ascii="Times New Roman" w:hAnsi="Times New Roman"/>
                <w:sz w:val="20"/>
                <w:szCs w:val="20"/>
              </w:rPr>
              <w:t>ГОСТ 7798-70, 7805-70</w:t>
            </w:r>
          </w:p>
        </w:tc>
        <w:tc>
          <w:tcPr>
            <w:tcW w:w="2554" w:type="dxa"/>
            <w:tcBorders>
              <w:top w:val="single" w:sz="4" w:space="0" w:color="auto"/>
              <w:left w:val="single" w:sz="4" w:space="0" w:color="auto"/>
              <w:bottom w:val="single" w:sz="4" w:space="0" w:color="auto"/>
              <w:right w:val="single" w:sz="4" w:space="0" w:color="auto"/>
            </w:tcBorders>
          </w:tcPr>
          <w:p w14:paraId="258679BD" w14:textId="77777777" w:rsidR="00382616" w:rsidRPr="00FE0602" w:rsidRDefault="00382616" w:rsidP="00382616">
            <w:pPr>
              <w:rPr>
                <w:rFonts w:ascii="Times New Roman" w:hAnsi="Times New Roman"/>
                <w:sz w:val="24"/>
                <w:szCs w:val="26"/>
              </w:rPr>
            </w:pPr>
          </w:p>
        </w:tc>
        <w:tc>
          <w:tcPr>
            <w:tcW w:w="2375" w:type="dxa"/>
            <w:tcBorders>
              <w:top w:val="single" w:sz="4" w:space="0" w:color="auto"/>
              <w:left w:val="single" w:sz="4" w:space="0" w:color="auto"/>
              <w:bottom w:val="single" w:sz="4" w:space="0" w:color="auto"/>
              <w:right w:val="single" w:sz="4" w:space="0" w:color="auto"/>
            </w:tcBorders>
          </w:tcPr>
          <w:p w14:paraId="32F8FF8F" w14:textId="77777777" w:rsidR="00382616" w:rsidRPr="00FE0602" w:rsidRDefault="00382616" w:rsidP="00382616">
            <w:pPr>
              <w:rPr>
                <w:rFonts w:ascii="Times New Roman" w:hAnsi="Times New Roman"/>
                <w:sz w:val="24"/>
                <w:szCs w:val="26"/>
              </w:rPr>
            </w:pPr>
          </w:p>
        </w:tc>
      </w:tr>
      <w:tr w:rsidR="00382616" w:rsidRPr="00FE0602" w14:paraId="288B5269" w14:textId="77777777" w:rsidTr="00AF117D">
        <w:tc>
          <w:tcPr>
            <w:tcW w:w="674" w:type="dxa"/>
            <w:tcBorders>
              <w:top w:val="single" w:sz="4" w:space="0" w:color="auto"/>
              <w:left w:val="single" w:sz="4" w:space="0" w:color="auto"/>
              <w:bottom w:val="single" w:sz="4" w:space="0" w:color="auto"/>
              <w:right w:val="single" w:sz="4" w:space="0" w:color="auto"/>
            </w:tcBorders>
            <w:vAlign w:val="center"/>
          </w:tcPr>
          <w:p w14:paraId="118D649E" w14:textId="6051A568" w:rsidR="00382616" w:rsidRPr="00FE0602" w:rsidRDefault="00382616" w:rsidP="00382616">
            <w:pPr>
              <w:spacing w:after="0" w:line="240" w:lineRule="auto"/>
              <w:contextualSpacing/>
              <w:jc w:val="center"/>
              <w:rPr>
                <w:rFonts w:ascii="Times New Roman" w:eastAsia="Times New Roman" w:hAnsi="Times New Roman"/>
                <w:sz w:val="16"/>
                <w:szCs w:val="16"/>
                <w:lang w:eastAsia="ru-RU"/>
              </w:rPr>
            </w:pPr>
            <w:r w:rsidRPr="00FE0602">
              <w:rPr>
                <w:rFonts w:ascii="Times New Roman" w:eastAsia="Times New Roman" w:hAnsi="Times New Roman"/>
                <w:sz w:val="16"/>
                <w:szCs w:val="16"/>
                <w:lang w:eastAsia="ru-RU"/>
              </w:rPr>
              <w:t>5</w:t>
            </w:r>
          </w:p>
        </w:tc>
        <w:tc>
          <w:tcPr>
            <w:tcW w:w="2191" w:type="dxa"/>
          </w:tcPr>
          <w:p w14:paraId="7859B3D2" w14:textId="4015915D"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Болт 16х65 черный ГОСТ</w:t>
            </w:r>
          </w:p>
        </w:tc>
        <w:tc>
          <w:tcPr>
            <w:tcW w:w="2554" w:type="dxa"/>
          </w:tcPr>
          <w:p w14:paraId="261FAD18"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Материал – сталь углеродистая,</w:t>
            </w:r>
          </w:p>
          <w:p w14:paraId="2840481D"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Резьба – М16,</w:t>
            </w:r>
          </w:p>
          <w:p w14:paraId="451B4492"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Размер – 65 мм,</w:t>
            </w:r>
          </w:p>
          <w:p w14:paraId="42226C2E"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Тип головки – с шестигранной головкой</w:t>
            </w:r>
          </w:p>
          <w:p w14:paraId="3D9D0411"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Класс прочности – 5.8</w:t>
            </w:r>
          </w:p>
          <w:p w14:paraId="245488DC" w14:textId="4BB1D478" w:rsidR="00382616" w:rsidRPr="00382616" w:rsidRDefault="00382616" w:rsidP="00382616">
            <w:pPr>
              <w:spacing w:after="0" w:line="240" w:lineRule="auto"/>
              <w:rPr>
                <w:rFonts w:ascii="Times New Roman" w:eastAsia="Calibri" w:hAnsi="Times New Roman"/>
                <w:sz w:val="20"/>
                <w:szCs w:val="20"/>
              </w:rPr>
            </w:pPr>
            <w:r w:rsidRPr="00382616">
              <w:rPr>
                <w:rFonts w:ascii="Times New Roman" w:hAnsi="Times New Roman"/>
                <w:sz w:val="20"/>
                <w:szCs w:val="20"/>
              </w:rPr>
              <w:t>ГОСТ 7798-70, 7805-70</w:t>
            </w:r>
          </w:p>
        </w:tc>
        <w:tc>
          <w:tcPr>
            <w:tcW w:w="2554" w:type="dxa"/>
            <w:tcBorders>
              <w:top w:val="single" w:sz="4" w:space="0" w:color="auto"/>
              <w:left w:val="single" w:sz="4" w:space="0" w:color="auto"/>
              <w:bottom w:val="single" w:sz="4" w:space="0" w:color="auto"/>
              <w:right w:val="single" w:sz="4" w:space="0" w:color="auto"/>
            </w:tcBorders>
          </w:tcPr>
          <w:p w14:paraId="5A132647" w14:textId="77777777" w:rsidR="00382616" w:rsidRPr="00FE0602" w:rsidRDefault="00382616" w:rsidP="00382616">
            <w:pPr>
              <w:rPr>
                <w:rFonts w:ascii="Times New Roman" w:hAnsi="Times New Roman"/>
                <w:sz w:val="24"/>
                <w:szCs w:val="26"/>
              </w:rPr>
            </w:pPr>
          </w:p>
        </w:tc>
        <w:tc>
          <w:tcPr>
            <w:tcW w:w="2375" w:type="dxa"/>
            <w:tcBorders>
              <w:top w:val="single" w:sz="4" w:space="0" w:color="auto"/>
              <w:left w:val="single" w:sz="4" w:space="0" w:color="auto"/>
              <w:bottom w:val="single" w:sz="4" w:space="0" w:color="auto"/>
              <w:right w:val="single" w:sz="4" w:space="0" w:color="auto"/>
            </w:tcBorders>
          </w:tcPr>
          <w:p w14:paraId="2BB06123" w14:textId="77777777" w:rsidR="00382616" w:rsidRPr="00FE0602" w:rsidRDefault="00382616" w:rsidP="00382616">
            <w:pPr>
              <w:rPr>
                <w:rFonts w:ascii="Times New Roman" w:hAnsi="Times New Roman"/>
                <w:sz w:val="24"/>
                <w:szCs w:val="26"/>
              </w:rPr>
            </w:pPr>
          </w:p>
        </w:tc>
      </w:tr>
      <w:tr w:rsidR="00382616" w:rsidRPr="00FE0602" w14:paraId="35014092" w14:textId="77777777" w:rsidTr="00AF117D">
        <w:tc>
          <w:tcPr>
            <w:tcW w:w="674" w:type="dxa"/>
            <w:tcBorders>
              <w:top w:val="single" w:sz="4" w:space="0" w:color="auto"/>
              <w:left w:val="single" w:sz="4" w:space="0" w:color="auto"/>
              <w:bottom w:val="single" w:sz="4" w:space="0" w:color="auto"/>
              <w:right w:val="single" w:sz="4" w:space="0" w:color="auto"/>
            </w:tcBorders>
            <w:vAlign w:val="center"/>
          </w:tcPr>
          <w:p w14:paraId="4289ECC5" w14:textId="37435E99" w:rsidR="00382616" w:rsidRPr="00FE0602" w:rsidRDefault="00382616" w:rsidP="00382616">
            <w:pPr>
              <w:spacing w:after="0" w:line="240" w:lineRule="auto"/>
              <w:contextualSpacing/>
              <w:jc w:val="center"/>
              <w:rPr>
                <w:rFonts w:ascii="Times New Roman" w:eastAsia="Times New Roman" w:hAnsi="Times New Roman"/>
                <w:sz w:val="16"/>
                <w:szCs w:val="16"/>
                <w:lang w:eastAsia="ru-RU"/>
              </w:rPr>
            </w:pPr>
            <w:r w:rsidRPr="00FE0602">
              <w:rPr>
                <w:rFonts w:ascii="Times New Roman" w:eastAsia="Times New Roman" w:hAnsi="Times New Roman"/>
                <w:sz w:val="16"/>
                <w:szCs w:val="16"/>
                <w:lang w:eastAsia="ru-RU"/>
              </w:rPr>
              <w:t>6</w:t>
            </w:r>
          </w:p>
        </w:tc>
        <w:tc>
          <w:tcPr>
            <w:tcW w:w="2191" w:type="dxa"/>
          </w:tcPr>
          <w:p w14:paraId="404D0920" w14:textId="1676780D"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Болт М14х90 полная резьба оцинкованный</w:t>
            </w:r>
          </w:p>
        </w:tc>
        <w:tc>
          <w:tcPr>
            <w:tcW w:w="2554" w:type="dxa"/>
          </w:tcPr>
          <w:p w14:paraId="0030E6B3"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Материал – сталь углеродистая,</w:t>
            </w:r>
          </w:p>
          <w:p w14:paraId="6F0F121A"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Покрытие - цинковое</w:t>
            </w:r>
          </w:p>
          <w:p w14:paraId="30366EAD"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Резьба – М14,</w:t>
            </w:r>
          </w:p>
          <w:p w14:paraId="3340B50C"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Размер – 90 мм,</w:t>
            </w:r>
          </w:p>
          <w:p w14:paraId="546E4ACD"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Вид резьбы – полная,</w:t>
            </w:r>
          </w:p>
          <w:p w14:paraId="26387237"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Тип головки – с шестигранной головкой</w:t>
            </w:r>
          </w:p>
          <w:p w14:paraId="5E82765B"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Класс прочности – 5.8</w:t>
            </w:r>
          </w:p>
          <w:p w14:paraId="6663D602" w14:textId="4E035ABF" w:rsidR="00382616" w:rsidRPr="00382616" w:rsidRDefault="00382616" w:rsidP="00382616">
            <w:pPr>
              <w:spacing w:after="0" w:line="240" w:lineRule="auto"/>
              <w:rPr>
                <w:rFonts w:ascii="Times New Roman" w:eastAsia="Calibri" w:hAnsi="Times New Roman"/>
                <w:sz w:val="20"/>
                <w:szCs w:val="20"/>
              </w:rPr>
            </w:pPr>
            <w:r w:rsidRPr="00382616">
              <w:rPr>
                <w:rFonts w:ascii="Times New Roman" w:hAnsi="Times New Roman"/>
                <w:sz w:val="20"/>
                <w:szCs w:val="20"/>
                <w:lang w:val="en-US"/>
              </w:rPr>
              <w:t xml:space="preserve">DIN933, </w:t>
            </w:r>
            <w:r w:rsidRPr="00382616">
              <w:rPr>
                <w:rFonts w:ascii="Times New Roman" w:hAnsi="Times New Roman"/>
                <w:sz w:val="20"/>
                <w:szCs w:val="20"/>
              </w:rPr>
              <w:t>ГОСТ 7798-70, 7805-70</w:t>
            </w:r>
          </w:p>
        </w:tc>
        <w:tc>
          <w:tcPr>
            <w:tcW w:w="2554" w:type="dxa"/>
            <w:tcBorders>
              <w:top w:val="single" w:sz="4" w:space="0" w:color="auto"/>
              <w:left w:val="single" w:sz="4" w:space="0" w:color="auto"/>
              <w:bottom w:val="single" w:sz="4" w:space="0" w:color="auto"/>
              <w:right w:val="single" w:sz="4" w:space="0" w:color="auto"/>
            </w:tcBorders>
          </w:tcPr>
          <w:p w14:paraId="1F15EC36" w14:textId="77777777" w:rsidR="00382616" w:rsidRPr="00FE0602" w:rsidRDefault="00382616" w:rsidP="00382616">
            <w:pPr>
              <w:rPr>
                <w:rFonts w:ascii="Times New Roman" w:hAnsi="Times New Roman"/>
                <w:sz w:val="24"/>
                <w:szCs w:val="26"/>
              </w:rPr>
            </w:pPr>
          </w:p>
        </w:tc>
        <w:tc>
          <w:tcPr>
            <w:tcW w:w="2375" w:type="dxa"/>
            <w:tcBorders>
              <w:top w:val="single" w:sz="4" w:space="0" w:color="auto"/>
              <w:left w:val="single" w:sz="4" w:space="0" w:color="auto"/>
              <w:bottom w:val="single" w:sz="4" w:space="0" w:color="auto"/>
              <w:right w:val="single" w:sz="4" w:space="0" w:color="auto"/>
            </w:tcBorders>
          </w:tcPr>
          <w:p w14:paraId="27139329" w14:textId="77777777" w:rsidR="00382616" w:rsidRPr="00FE0602" w:rsidRDefault="00382616" w:rsidP="00382616">
            <w:pPr>
              <w:rPr>
                <w:rFonts w:ascii="Times New Roman" w:hAnsi="Times New Roman"/>
                <w:sz w:val="24"/>
                <w:szCs w:val="26"/>
              </w:rPr>
            </w:pPr>
          </w:p>
        </w:tc>
      </w:tr>
      <w:tr w:rsidR="00382616" w:rsidRPr="00FE0602" w14:paraId="43FCDCC4" w14:textId="77777777" w:rsidTr="00AF117D">
        <w:tc>
          <w:tcPr>
            <w:tcW w:w="674" w:type="dxa"/>
            <w:tcBorders>
              <w:top w:val="single" w:sz="4" w:space="0" w:color="auto"/>
              <w:left w:val="single" w:sz="4" w:space="0" w:color="auto"/>
              <w:bottom w:val="single" w:sz="4" w:space="0" w:color="auto"/>
              <w:right w:val="single" w:sz="4" w:space="0" w:color="auto"/>
            </w:tcBorders>
            <w:vAlign w:val="center"/>
          </w:tcPr>
          <w:p w14:paraId="435D7307" w14:textId="2E90E8ED" w:rsidR="00382616" w:rsidRPr="00FE0602" w:rsidRDefault="00382616" w:rsidP="00382616">
            <w:pPr>
              <w:spacing w:after="0" w:line="240" w:lineRule="auto"/>
              <w:contextualSpacing/>
              <w:jc w:val="center"/>
              <w:rPr>
                <w:rFonts w:ascii="Times New Roman" w:eastAsia="Times New Roman" w:hAnsi="Times New Roman"/>
                <w:sz w:val="16"/>
                <w:szCs w:val="16"/>
                <w:lang w:eastAsia="ru-RU"/>
              </w:rPr>
            </w:pPr>
            <w:r w:rsidRPr="00FE0602">
              <w:rPr>
                <w:rFonts w:ascii="Times New Roman" w:eastAsia="Times New Roman" w:hAnsi="Times New Roman"/>
                <w:sz w:val="16"/>
                <w:szCs w:val="16"/>
                <w:lang w:eastAsia="ru-RU"/>
              </w:rPr>
              <w:t>7</w:t>
            </w:r>
          </w:p>
        </w:tc>
        <w:tc>
          <w:tcPr>
            <w:tcW w:w="2191" w:type="dxa"/>
          </w:tcPr>
          <w:p w14:paraId="59E84757"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Болт М10х90 полная резьба</w:t>
            </w:r>
          </w:p>
          <w:p w14:paraId="7312BC37" w14:textId="3F05AC6C"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оцинкованный</w:t>
            </w:r>
          </w:p>
        </w:tc>
        <w:tc>
          <w:tcPr>
            <w:tcW w:w="2554" w:type="dxa"/>
          </w:tcPr>
          <w:p w14:paraId="71BD3B7C"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Материал – сталь углеродистая,</w:t>
            </w:r>
          </w:p>
          <w:p w14:paraId="039FE5AF"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Покрытие - цинковое</w:t>
            </w:r>
          </w:p>
          <w:p w14:paraId="283B11C3"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Резьба – М10,</w:t>
            </w:r>
          </w:p>
          <w:p w14:paraId="7D253F9A"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Размер – 90 мм,</w:t>
            </w:r>
          </w:p>
          <w:p w14:paraId="1905E804"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Вид резьбы – полная,</w:t>
            </w:r>
          </w:p>
          <w:p w14:paraId="12A298AE"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Тип головки – с шестигранной головкой</w:t>
            </w:r>
          </w:p>
          <w:p w14:paraId="02C7F9AC"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Класс прочности – 5.8</w:t>
            </w:r>
          </w:p>
          <w:p w14:paraId="30CB80AB" w14:textId="4CC1E046"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lang w:val="en-US"/>
              </w:rPr>
              <w:t xml:space="preserve">DIN933, </w:t>
            </w:r>
            <w:r w:rsidRPr="00382616">
              <w:rPr>
                <w:rFonts w:ascii="Times New Roman" w:hAnsi="Times New Roman"/>
                <w:sz w:val="20"/>
                <w:szCs w:val="20"/>
              </w:rPr>
              <w:t>ГОСТ 7798-70, 7805-70</w:t>
            </w:r>
          </w:p>
        </w:tc>
        <w:tc>
          <w:tcPr>
            <w:tcW w:w="2554" w:type="dxa"/>
            <w:tcBorders>
              <w:top w:val="single" w:sz="4" w:space="0" w:color="auto"/>
              <w:left w:val="single" w:sz="4" w:space="0" w:color="auto"/>
              <w:bottom w:val="single" w:sz="4" w:space="0" w:color="auto"/>
              <w:right w:val="single" w:sz="4" w:space="0" w:color="auto"/>
            </w:tcBorders>
          </w:tcPr>
          <w:p w14:paraId="0A13EF2D" w14:textId="77777777" w:rsidR="00382616" w:rsidRPr="00FE0602" w:rsidRDefault="00382616" w:rsidP="00382616">
            <w:pPr>
              <w:rPr>
                <w:rFonts w:ascii="Times New Roman" w:hAnsi="Times New Roman"/>
                <w:sz w:val="24"/>
                <w:szCs w:val="26"/>
              </w:rPr>
            </w:pPr>
          </w:p>
        </w:tc>
        <w:tc>
          <w:tcPr>
            <w:tcW w:w="2375" w:type="dxa"/>
            <w:tcBorders>
              <w:top w:val="single" w:sz="4" w:space="0" w:color="auto"/>
              <w:left w:val="single" w:sz="4" w:space="0" w:color="auto"/>
              <w:bottom w:val="single" w:sz="4" w:space="0" w:color="auto"/>
              <w:right w:val="single" w:sz="4" w:space="0" w:color="auto"/>
            </w:tcBorders>
          </w:tcPr>
          <w:p w14:paraId="39CB36AA" w14:textId="77777777" w:rsidR="00382616" w:rsidRPr="00FE0602" w:rsidRDefault="00382616" w:rsidP="00382616">
            <w:pPr>
              <w:rPr>
                <w:rFonts w:ascii="Times New Roman" w:hAnsi="Times New Roman"/>
                <w:sz w:val="24"/>
                <w:szCs w:val="26"/>
              </w:rPr>
            </w:pPr>
          </w:p>
        </w:tc>
      </w:tr>
      <w:tr w:rsidR="00382616" w:rsidRPr="00FE0602" w14:paraId="7E43E32B" w14:textId="77777777" w:rsidTr="00AF117D">
        <w:tc>
          <w:tcPr>
            <w:tcW w:w="674" w:type="dxa"/>
            <w:tcBorders>
              <w:top w:val="single" w:sz="4" w:space="0" w:color="auto"/>
              <w:left w:val="single" w:sz="4" w:space="0" w:color="auto"/>
              <w:bottom w:val="single" w:sz="4" w:space="0" w:color="auto"/>
              <w:right w:val="single" w:sz="4" w:space="0" w:color="auto"/>
            </w:tcBorders>
          </w:tcPr>
          <w:p w14:paraId="4B941668" w14:textId="0844A1AB" w:rsidR="00382616" w:rsidRPr="00FE0602" w:rsidRDefault="00382616" w:rsidP="00382616">
            <w:pPr>
              <w:spacing w:after="0" w:line="240" w:lineRule="auto"/>
              <w:contextualSpacing/>
              <w:jc w:val="center"/>
              <w:rPr>
                <w:rFonts w:ascii="Times New Roman" w:eastAsia="Times New Roman" w:hAnsi="Times New Roman"/>
                <w:sz w:val="16"/>
                <w:szCs w:val="16"/>
                <w:lang w:eastAsia="ru-RU"/>
              </w:rPr>
            </w:pPr>
            <w:r w:rsidRPr="00FE0602">
              <w:rPr>
                <w:rFonts w:ascii="Times New Roman" w:hAnsi="Times New Roman"/>
                <w:sz w:val="16"/>
                <w:szCs w:val="16"/>
              </w:rPr>
              <w:t>8</w:t>
            </w:r>
          </w:p>
        </w:tc>
        <w:tc>
          <w:tcPr>
            <w:tcW w:w="2191" w:type="dxa"/>
          </w:tcPr>
          <w:p w14:paraId="57B48094"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Болт М8х90 полная резьба</w:t>
            </w:r>
          </w:p>
          <w:p w14:paraId="0B2C71D2" w14:textId="42B58355"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оцинкованный</w:t>
            </w:r>
          </w:p>
        </w:tc>
        <w:tc>
          <w:tcPr>
            <w:tcW w:w="2554" w:type="dxa"/>
          </w:tcPr>
          <w:p w14:paraId="44C5BE64"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Материал – сталь углеродистая,</w:t>
            </w:r>
          </w:p>
          <w:p w14:paraId="7125CE74"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Покрытие - цинковое</w:t>
            </w:r>
          </w:p>
          <w:p w14:paraId="526E26F5"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Резьба – М8,</w:t>
            </w:r>
          </w:p>
          <w:p w14:paraId="66D977B8"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Размер – 90 мм,</w:t>
            </w:r>
          </w:p>
          <w:p w14:paraId="3FD2AB34"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Вид резьбы – полная,</w:t>
            </w:r>
          </w:p>
          <w:p w14:paraId="0FFED02C"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Тип головки – с шестигранной головкой</w:t>
            </w:r>
          </w:p>
          <w:p w14:paraId="3D84D923"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Класс прочности – 5.8</w:t>
            </w:r>
          </w:p>
          <w:p w14:paraId="43173731" w14:textId="2C8AF38D"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lang w:val="en-US"/>
              </w:rPr>
              <w:t xml:space="preserve">DIN933, </w:t>
            </w:r>
            <w:r w:rsidRPr="00382616">
              <w:rPr>
                <w:rFonts w:ascii="Times New Roman" w:hAnsi="Times New Roman"/>
                <w:sz w:val="20"/>
                <w:szCs w:val="20"/>
              </w:rPr>
              <w:t>ГОСТ 7798-70, 7805-70</w:t>
            </w:r>
          </w:p>
        </w:tc>
        <w:tc>
          <w:tcPr>
            <w:tcW w:w="2554" w:type="dxa"/>
            <w:tcBorders>
              <w:top w:val="single" w:sz="4" w:space="0" w:color="auto"/>
              <w:left w:val="single" w:sz="4" w:space="0" w:color="auto"/>
              <w:bottom w:val="single" w:sz="4" w:space="0" w:color="auto"/>
              <w:right w:val="single" w:sz="4" w:space="0" w:color="auto"/>
            </w:tcBorders>
          </w:tcPr>
          <w:p w14:paraId="6CAD2B97" w14:textId="77777777" w:rsidR="00382616" w:rsidRPr="00FE0602" w:rsidRDefault="00382616" w:rsidP="00382616">
            <w:pPr>
              <w:rPr>
                <w:rFonts w:ascii="Times New Roman" w:hAnsi="Times New Roman"/>
                <w:sz w:val="24"/>
                <w:szCs w:val="26"/>
              </w:rPr>
            </w:pPr>
          </w:p>
        </w:tc>
        <w:tc>
          <w:tcPr>
            <w:tcW w:w="2375" w:type="dxa"/>
            <w:tcBorders>
              <w:top w:val="single" w:sz="4" w:space="0" w:color="auto"/>
              <w:left w:val="single" w:sz="4" w:space="0" w:color="auto"/>
              <w:bottom w:val="single" w:sz="4" w:space="0" w:color="auto"/>
              <w:right w:val="single" w:sz="4" w:space="0" w:color="auto"/>
            </w:tcBorders>
          </w:tcPr>
          <w:p w14:paraId="4A6E230F" w14:textId="77777777" w:rsidR="00382616" w:rsidRPr="00FE0602" w:rsidRDefault="00382616" w:rsidP="00382616">
            <w:pPr>
              <w:rPr>
                <w:rFonts w:ascii="Times New Roman" w:hAnsi="Times New Roman"/>
                <w:sz w:val="24"/>
                <w:szCs w:val="26"/>
              </w:rPr>
            </w:pPr>
          </w:p>
        </w:tc>
      </w:tr>
      <w:tr w:rsidR="00382616" w:rsidRPr="00FE0602" w14:paraId="4B768879" w14:textId="77777777" w:rsidTr="00AF117D">
        <w:tc>
          <w:tcPr>
            <w:tcW w:w="674" w:type="dxa"/>
            <w:tcBorders>
              <w:top w:val="single" w:sz="4" w:space="0" w:color="auto"/>
              <w:left w:val="single" w:sz="4" w:space="0" w:color="auto"/>
              <w:bottom w:val="single" w:sz="4" w:space="0" w:color="auto"/>
              <w:right w:val="single" w:sz="4" w:space="0" w:color="auto"/>
            </w:tcBorders>
          </w:tcPr>
          <w:p w14:paraId="6274A312" w14:textId="77777777" w:rsidR="00382616" w:rsidRPr="00FE0602" w:rsidRDefault="00382616" w:rsidP="00382616">
            <w:pPr>
              <w:spacing w:after="0" w:line="240" w:lineRule="auto"/>
              <w:jc w:val="center"/>
              <w:rPr>
                <w:rFonts w:ascii="Times New Roman" w:hAnsi="Times New Roman"/>
                <w:sz w:val="16"/>
                <w:szCs w:val="16"/>
              </w:rPr>
            </w:pPr>
            <w:r w:rsidRPr="00FE0602">
              <w:rPr>
                <w:rFonts w:ascii="Times New Roman" w:hAnsi="Times New Roman"/>
                <w:sz w:val="16"/>
                <w:szCs w:val="16"/>
              </w:rPr>
              <w:t>9</w:t>
            </w:r>
          </w:p>
        </w:tc>
        <w:tc>
          <w:tcPr>
            <w:tcW w:w="2191" w:type="dxa"/>
          </w:tcPr>
          <w:p w14:paraId="487C3E5A"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Болт М8х40 полная резьба</w:t>
            </w:r>
          </w:p>
          <w:p w14:paraId="453AB47F" w14:textId="6170E0CE"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оцинкованный</w:t>
            </w:r>
          </w:p>
        </w:tc>
        <w:tc>
          <w:tcPr>
            <w:tcW w:w="2554" w:type="dxa"/>
          </w:tcPr>
          <w:p w14:paraId="69AE27E9"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Материал – сталь углеродистая</w:t>
            </w:r>
          </w:p>
          <w:p w14:paraId="593DFE9E"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Покрытие - цинковое</w:t>
            </w:r>
          </w:p>
          <w:p w14:paraId="3A5DDF98"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Резьба – М8,</w:t>
            </w:r>
          </w:p>
          <w:p w14:paraId="3E57AF26"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Размер – 40 мм,</w:t>
            </w:r>
          </w:p>
          <w:p w14:paraId="44E711FB"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Вид резьбы – полная,</w:t>
            </w:r>
          </w:p>
          <w:p w14:paraId="6FA9A777"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Тип головки – с шестигранной головкой</w:t>
            </w:r>
          </w:p>
          <w:p w14:paraId="5A8A85E7"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Класс прочности – 5.8</w:t>
            </w:r>
          </w:p>
          <w:p w14:paraId="499CD7AD" w14:textId="0F3FCA8F"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lang w:val="en-US"/>
              </w:rPr>
              <w:t xml:space="preserve">DIN933, </w:t>
            </w:r>
            <w:r w:rsidRPr="00382616">
              <w:rPr>
                <w:rFonts w:ascii="Times New Roman" w:hAnsi="Times New Roman"/>
                <w:sz w:val="20"/>
                <w:szCs w:val="20"/>
              </w:rPr>
              <w:t>ГОСТ 7798-70, 7805-70</w:t>
            </w:r>
          </w:p>
        </w:tc>
        <w:tc>
          <w:tcPr>
            <w:tcW w:w="2554" w:type="dxa"/>
            <w:tcBorders>
              <w:top w:val="single" w:sz="4" w:space="0" w:color="auto"/>
              <w:left w:val="single" w:sz="4" w:space="0" w:color="auto"/>
              <w:bottom w:val="single" w:sz="4" w:space="0" w:color="auto"/>
              <w:right w:val="single" w:sz="4" w:space="0" w:color="auto"/>
            </w:tcBorders>
          </w:tcPr>
          <w:p w14:paraId="210AE9A2" w14:textId="77777777" w:rsidR="00382616" w:rsidRPr="00FE0602" w:rsidRDefault="00382616" w:rsidP="00382616">
            <w:pPr>
              <w:rPr>
                <w:rFonts w:ascii="Times New Roman" w:hAnsi="Times New Roman"/>
                <w:sz w:val="24"/>
                <w:szCs w:val="26"/>
              </w:rPr>
            </w:pPr>
          </w:p>
        </w:tc>
        <w:tc>
          <w:tcPr>
            <w:tcW w:w="2375" w:type="dxa"/>
            <w:tcBorders>
              <w:top w:val="single" w:sz="4" w:space="0" w:color="auto"/>
              <w:left w:val="single" w:sz="4" w:space="0" w:color="auto"/>
              <w:bottom w:val="single" w:sz="4" w:space="0" w:color="auto"/>
              <w:right w:val="single" w:sz="4" w:space="0" w:color="auto"/>
            </w:tcBorders>
          </w:tcPr>
          <w:p w14:paraId="3AB1A0E7" w14:textId="77777777" w:rsidR="00382616" w:rsidRPr="00FE0602" w:rsidRDefault="00382616" w:rsidP="00382616">
            <w:pPr>
              <w:rPr>
                <w:rFonts w:ascii="Times New Roman" w:hAnsi="Times New Roman"/>
                <w:sz w:val="24"/>
                <w:szCs w:val="26"/>
              </w:rPr>
            </w:pPr>
          </w:p>
        </w:tc>
      </w:tr>
      <w:tr w:rsidR="00382616" w:rsidRPr="00FE0602" w14:paraId="5B54DBAB" w14:textId="77777777" w:rsidTr="00AF117D">
        <w:tc>
          <w:tcPr>
            <w:tcW w:w="674" w:type="dxa"/>
            <w:tcBorders>
              <w:top w:val="single" w:sz="4" w:space="0" w:color="auto"/>
              <w:left w:val="single" w:sz="4" w:space="0" w:color="auto"/>
              <w:bottom w:val="single" w:sz="4" w:space="0" w:color="auto"/>
              <w:right w:val="single" w:sz="4" w:space="0" w:color="auto"/>
            </w:tcBorders>
          </w:tcPr>
          <w:p w14:paraId="1D5E5989" w14:textId="77777777" w:rsidR="00382616" w:rsidRPr="00FE0602" w:rsidRDefault="00382616" w:rsidP="00382616">
            <w:pPr>
              <w:spacing w:after="0" w:line="240" w:lineRule="auto"/>
              <w:jc w:val="center"/>
              <w:rPr>
                <w:rFonts w:ascii="Times New Roman" w:hAnsi="Times New Roman"/>
                <w:sz w:val="16"/>
                <w:szCs w:val="16"/>
              </w:rPr>
            </w:pPr>
            <w:r w:rsidRPr="00FE0602">
              <w:rPr>
                <w:rFonts w:ascii="Times New Roman" w:hAnsi="Times New Roman"/>
                <w:sz w:val="16"/>
                <w:szCs w:val="16"/>
              </w:rPr>
              <w:t>10</w:t>
            </w:r>
          </w:p>
        </w:tc>
        <w:tc>
          <w:tcPr>
            <w:tcW w:w="2191" w:type="dxa"/>
          </w:tcPr>
          <w:p w14:paraId="479D8C80" w14:textId="426D1E12"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Болт М6х30 полная резьба оцинкованный</w:t>
            </w:r>
          </w:p>
        </w:tc>
        <w:tc>
          <w:tcPr>
            <w:tcW w:w="2554" w:type="dxa"/>
          </w:tcPr>
          <w:p w14:paraId="1D4A890C"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Материал – сталь углеродистая,</w:t>
            </w:r>
          </w:p>
          <w:p w14:paraId="4F785492"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Покрытие - цинковое</w:t>
            </w:r>
          </w:p>
          <w:p w14:paraId="56513C41"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lastRenderedPageBreak/>
              <w:t>Резьба – М6,</w:t>
            </w:r>
          </w:p>
          <w:p w14:paraId="058173F1"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Размер – 30 мм,</w:t>
            </w:r>
          </w:p>
          <w:p w14:paraId="52498E5C"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Вид резьбы – полная,</w:t>
            </w:r>
          </w:p>
          <w:p w14:paraId="6AE746E5"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Тип головки – с шестигранной головкой</w:t>
            </w:r>
          </w:p>
          <w:p w14:paraId="4597B979"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Класс прочности – 5.8</w:t>
            </w:r>
          </w:p>
          <w:p w14:paraId="40F671AF" w14:textId="68B34194"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lang w:val="en-US"/>
              </w:rPr>
              <w:t xml:space="preserve">DIN933, </w:t>
            </w:r>
            <w:r w:rsidRPr="00382616">
              <w:rPr>
                <w:rFonts w:ascii="Times New Roman" w:hAnsi="Times New Roman"/>
                <w:sz w:val="20"/>
                <w:szCs w:val="20"/>
              </w:rPr>
              <w:t>ГОСТ 7798-70, 7805-70</w:t>
            </w:r>
          </w:p>
        </w:tc>
        <w:tc>
          <w:tcPr>
            <w:tcW w:w="2554" w:type="dxa"/>
            <w:tcBorders>
              <w:top w:val="single" w:sz="4" w:space="0" w:color="auto"/>
              <w:left w:val="single" w:sz="4" w:space="0" w:color="auto"/>
              <w:bottom w:val="single" w:sz="4" w:space="0" w:color="auto"/>
              <w:right w:val="single" w:sz="4" w:space="0" w:color="auto"/>
            </w:tcBorders>
          </w:tcPr>
          <w:p w14:paraId="49742A4E" w14:textId="77777777" w:rsidR="00382616" w:rsidRPr="00FE0602" w:rsidRDefault="00382616" w:rsidP="00382616">
            <w:pPr>
              <w:rPr>
                <w:rFonts w:ascii="Times New Roman" w:hAnsi="Times New Roman"/>
                <w:sz w:val="24"/>
                <w:szCs w:val="26"/>
              </w:rPr>
            </w:pPr>
          </w:p>
        </w:tc>
        <w:tc>
          <w:tcPr>
            <w:tcW w:w="2375" w:type="dxa"/>
            <w:tcBorders>
              <w:top w:val="single" w:sz="4" w:space="0" w:color="auto"/>
              <w:left w:val="single" w:sz="4" w:space="0" w:color="auto"/>
              <w:bottom w:val="single" w:sz="4" w:space="0" w:color="auto"/>
              <w:right w:val="single" w:sz="4" w:space="0" w:color="auto"/>
            </w:tcBorders>
          </w:tcPr>
          <w:p w14:paraId="0887C31D" w14:textId="77777777" w:rsidR="00382616" w:rsidRPr="00FE0602" w:rsidRDefault="00382616" w:rsidP="00382616">
            <w:pPr>
              <w:rPr>
                <w:rFonts w:ascii="Times New Roman" w:hAnsi="Times New Roman"/>
                <w:sz w:val="24"/>
                <w:szCs w:val="26"/>
              </w:rPr>
            </w:pPr>
          </w:p>
        </w:tc>
      </w:tr>
      <w:tr w:rsidR="00382616" w:rsidRPr="00FE0602" w14:paraId="3C515BF0" w14:textId="77777777" w:rsidTr="00AF117D">
        <w:tc>
          <w:tcPr>
            <w:tcW w:w="674" w:type="dxa"/>
            <w:tcBorders>
              <w:top w:val="single" w:sz="4" w:space="0" w:color="auto"/>
              <w:left w:val="single" w:sz="4" w:space="0" w:color="auto"/>
              <w:bottom w:val="single" w:sz="4" w:space="0" w:color="auto"/>
              <w:right w:val="single" w:sz="4" w:space="0" w:color="auto"/>
            </w:tcBorders>
          </w:tcPr>
          <w:p w14:paraId="617C086F" w14:textId="77777777" w:rsidR="00382616" w:rsidRPr="00FE0602" w:rsidRDefault="00382616" w:rsidP="00382616">
            <w:pPr>
              <w:spacing w:after="0" w:line="240" w:lineRule="auto"/>
              <w:jc w:val="center"/>
              <w:rPr>
                <w:rFonts w:ascii="Times New Roman" w:hAnsi="Times New Roman"/>
                <w:sz w:val="16"/>
                <w:szCs w:val="16"/>
              </w:rPr>
            </w:pPr>
            <w:r w:rsidRPr="00FE0602">
              <w:rPr>
                <w:rFonts w:ascii="Times New Roman" w:hAnsi="Times New Roman"/>
                <w:sz w:val="16"/>
                <w:szCs w:val="16"/>
              </w:rPr>
              <w:t>11</w:t>
            </w:r>
          </w:p>
        </w:tc>
        <w:tc>
          <w:tcPr>
            <w:tcW w:w="2191" w:type="dxa"/>
          </w:tcPr>
          <w:p w14:paraId="6E5C77F1" w14:textId="6F276D35"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Гайка М22 черная</w:t>
            </w:r>
          </w:p>
        </w:tc>
        <w:tc>
          <w:tcPr>
            <w:tcW w:w="2554" w:type="dxa"/>
          </w:tcPr>
          <w:p w14:paraId="3FE7B6D0"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Материал – сталь углеродистая,</w:t>
            </w:r>
          </w:p>
          <w:p w14:paraId="375D208E"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Диаметр – М22,</w:t>
            </w:r>
          </w:p>
          <w:p w14:paraId="0AB6BD02"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Класс прочности – 6.</w:t>
            </w:r>
          </w:p>
          <w:p w14:paraId="22BCC821" w14:textId="1F7DABE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ГОСТ 5915-70, 5927-70</w:t>
            </w:r>
          </w:p>
        </w:tc>
        <w:tc>
          <w:tcPr>
            <w:tcW w:w="2554" w:type="dxa"/>
            <w:tcBorders>
              <w:top w:val="single" w:sz="4" w:space="0" w:color="auto"/>
              <w:left w:val="single" w:sz="4" w:space="0" w:color="auto"/>
              <w:bottom w:val="single" w:sz="4" w:space="0" w:color="auto"/>
              <w:right w:val="single" w:sz="4" w:space="0" w:color="auto"/>
            </w:tcBorders>
          </w:tcPr>
          <w:p w14:paraId="3F56715B" w14:textId="77777777" w:rsidR="00382616" w:rsidRPr="00FE0602" w:rsidRDefault="00382616" w:rsidP="00382616">
            <w:pPr>
              <w:rPr>
                <w:rFonts w:ascii="Times New Roman" w:hAnsi="Times New Roman"/>
                <w:sz w:val="24"/>
                <w:szCs w:val="26"/>
              </w:rPr>
            </w:pPr>
          </w:p>
        </w:tc>
        <w:tc>
          <w:tcPr>
            <w:tcW w:w="2375" w:type="dxa"/>
            <w:tcBorders>
              <w:top w:val="single" w:sz="4" w:space="0" w:color="auto"/>
              <w:left w:val="single" w:sz="4" w:space="0" w:color="auto"/>
              <w:bottom w:val="single" w:sz="4" w:space="0" w:color="auto"/>
              <w:right w:val="single" w:sz="4" w:space="0" w:color="auto"/>
            </w:tcBorders>
          </w:tcPr>
          <w:p w14:paraId="724781F4" w14:textId="77777777" w:rsidR="00382616" w:rsidRPr="00FE0602" w:rsidRDefault="00382616" w:rsidP="00382616">
            <w:pPr>
              <w:rPr>
                <w:rFonts w:ascii="Times New Roman" w:hAnsi="Times New Roman"/>
                <w:sz w:val="24"/>
                <w:szCs w:val="26"/>
              </w:rPr>
            </w:pPr>
          </w:p>
        </w:tc>
      </w:tr>
      <w:tr w:rsidR="00382616" w:rsidRPr="00FE0602" w14:paraId="332D6887" w14:textId="77777777" w:rsidTr="00AF117D">
        <w:tc>
          <w:tcPr>
            <w:tcW w:w="674" w:type="dxa"/>
            <w:tcBorders>
              <w:top w:val="single" w:sz="4" w:space="0" w:color="auto"/>
              <w:left w:val="single" w:sz="4" w:space="0" w:color="auto"/>
              <w:bottom w:val="single" w:sz="4" w:space="0" w:color="auto"/>
              <w:right w:val="single" w:sz="4" w:space="0" w:color="auto"/>
            </w:tcBorders>
          </w:tcPr>
          <w:p w14:paraId="1840C80D" w14:textId="77777777" w:rsidR="00382616" w:rsidRPr="00FE0602" w:rsidRDefault="00382616" w:rsidP="00382616">
            <w:pPr>
              <w:spacing w:after="0" w:line="240" w:lineRule="auto"/>
              <w:jc w:val="center"/>
              <w:rPr>
                <w:rFonts w:ascii="Times New Roman" w:hAnsi="Times New Roman"/>
                <w:sz w:val="16"/>
                <w:szCs w:val="16"/>
              </w:rPr>
            </w:pPr>
            <w:r w:rsidRPr="00FE0602">
              <w:rPr>
                <w:rFonts w:ascii="Times New Roman" w:hAnsi="Times New Roman"/>
                <w:sz w:val="16"/>
                <w:szCs w:val="16"/>
              </w:rPr>
              <w:t>12</w:t>
            </w:r>
          </w:p>
        </w:tc>
        <w:tc>
          <w:tcPr>
            <w:tcW w:w="2191" w:type="dxa"/>
          </w:tcPr>
          <w:p w14:paraId="0847679A" w14:textId="56956DD5"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Гайка М22 оцинкованная</w:t>
            </w:r>
          </w:p>
        </w:tc>
        <w:tc>
          <w:tcPr>
            <w:tcW w:w="2554" w:type="dxa"/>
          </w:tcPr>
          <w:p w14:paraId="33387CE8"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Материал – сталь углеродистая,</w:t>
            </w:r>
          </w:p>
          <w:p w14:paraId="191CAEC5"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Покрытие - цинковое</w:t>
            </w:r>
          </w:p>
          <w:p w14:paraId="7C6970E9"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Диаметр – М22,</w:t>
            </w:r>
          </w:p>
          <w:p w14:paraId="741DA76F"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Класс прочности – 6.</w:t>
            </w:r>
          </w:p>
          <w:p w14:paraId="01DEDD6E" w14:textId="30AD32DA"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lang w:val="en-US"/>
              </w:rPr>
              <w:t>DIN934</w:t>
            </w:r>
            <w:r w:rsidRPr="00382616">
              <w:rPr>
                <w:rFonts w:ascii="Times New Roman" w:hAnsi="Times New Roman"/>
                <w:sz w:val="20"/>
                <w:szCs w:val="20"/>
              </w:rPr>
              <w:t>, ГОСТ 5915-70, 5927-70</w:t>
            </w:r>
          </w:p>
        </w:tc>
        <w:tc>
          <w:tcPr>
            <w:tcW w:w="2554" w:type="dxa"/>
            <w:tcBorders>
              <w:top w:val="single" w:sz="4" w:space="0" w:color="auto"/>
              <w:left w:val="single" w:sz="4" w:space="0" w:color="auto"/>
              <w:bottom w:val="single" w:sz="4" w:space="0" w:color="auto"/>
              <w:right w:val="single" w:sz="4" w:space="0" w:color="auto"/>
            </w:tcBorders>
          </w:tcPr>
          <w:p w14:paraId="5DE16780" w14:textId="77777777" w:rsidR="00382616" w:rsidRPr="00FE0602" w:rsidRDefault="00382616" w:rsidP="00382616">
            <w:pPr>
              <w:rPr>
                <w:rFonts w:ascii="Times New Roman" w:hAnsi="Times New Roman"/>
                <w:sz w:val="24"/>
                <w:szCs w:val="26"/>
              </w:rPr>
            </w:pPr>
          </w:p>
        </w:tc>
        <w:tc>
          <w:tcPr>
            <w:tcW w:w="2375" w:type="dxa"/>
            <w:tcBorders>
              <w:top w:val="single" w:sz="4" w:space="0" w:color="auto"/>
              <w:left w:val="single" w:sz="4" w:space="0" w:color="auto"/>
              <w:bottom w:val="single" w:sz="4" w:space="0" w:color="auto"/>
              <w:right w:val="single" w:sz="4" w:space="0" w:color="auto"/>
            </w:tcBorders>
          </w:tcPr>
          <w:p w14:paraId="2B4C8F97" w14:textId="77777777" w:rsidR="00382616" w:rsidRPr="00FE0602" w:rsidRDefault="00382616" w:rsidP="00382616">
            <w:pPr>
              <w:rPr>
                <w:rFonts w:ascii="Times New Roman" w:hAnsi="Times New Roman"/>
                <w:sz w:val="24"/>
                <w:szCs w:val="26"/>
              </w:rPr>
            </w:pPr>
          </w:p>
        </w:tc>
      </w:tr>
      <w:tr w:rsidR="00382616" w:rsidRPr="00FE0602" w14:paraId="185677CA" w14:textId="77777777" w:rsidTr="00AF117D">
        <w:tc>
          <w:tcPr>
            <w:tcW w:w="674" w:type="dxa"/>
            <w:tcBorders>
              <w:top w:val="single" w:sz="4" w:space="0" w:color="auto"/>
              <w:left w:val="single" w:sz="4" w:space="0" w:color="auto"/>
              <w:bottom w:val="single" w:sz="4" w:space="0" w:color="auto"/>
              <w:right w:val="single" w:sz="4" w:space="0" w:color="auto"/>
            </w:tcBorders>
          </w:tcPr>
          <w:p w14:paraId="700FC042" w14:textId="77777777" w:rsidR="00382616" w:rsidRPr="00FE0602" w:rsidRDefault="00382616" w:rsidP="00382616">
            <w:pPr>
              <w:spacing w:after="0" w:line="240" w:lineRule="auto"/>
              <w:jc w:val="center"/>
              <w:rPr>
                <w:rFonts w:ascii="Times New Roman" w:hAnsi="Times New Roman"/>
                <w:sz w:val="16"/>
                <w:szCs w:val="16"/>
              </w:rPr>
            </w:pPr>
            <w:r w:rsidRPr="00FE0602">
              <w:rPr>
                <w:rFonts w:ascii="Times New Roman" w:hAnsi="Times New Roman"/>
                <w:sz w:val="16"/>
                <w:szCs w:val="16"/>
              </w:rPr>
              <w:t>13</w:t>
            </w:r>
          </w:p>
        </w:tc>
        <w:tc>
          <w:tcPr>
            <w:tcW w:w="2191" w:type="dxa"/>
          </w:tcPr>
          <w:p w14:paraId="31E7D216" w14:textId="3DA36DA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Гайка М20 черная</w:t>
            </w:r>
          </w:p>
        </w:tc>
        <w:tc>
          <w:tcPr>
            <w:tcW w:w="2554" w:type="dxa"/>
          </w:tcPr>
          <w:p w14:paraId="20F3B5AB"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Материал – сталь углеродистая,</w:t>
            </w:r>
          </w:p>
          <w:p w14:paraId="408D1918"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Диаметр – М20,</w:t>
            </w:r>
          </w:p>
          <w:p w14:paraId="00087B80"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Класс прочности – 6.</w:t>
            </w:r>
          </w:p>
          <w:p w14:paraId="3D4593F9" w14:textId="60767F71"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ГОСТ 5915-70, 5927-70</w:t>
            </w:r>
          </w:p>
        </w:tc>
        <w:tc>
          <w:tcPr>
            <w:tcW w:w="2554" w:type="dxa"/>
            <w:tcBorders>
              <w:top w:val="single" w:sz="4" w:space="0" w:color="auto"/>
              <w:left w:val="single" w:sz="4" w:space="0" w:color="auto"/>
              <w:bottom w:val="single" w:sz="4" w:space="0" w:color="auto"/>
              <w:right w:val="single" w:sz="4" w:space="0" w:color="auto"/>
            </w:tcBorders>
          </w:tcPr>
          <w:p w14:paraId="314A7F51" w14:textId="77777777" w:rsidR="00382616" w:rsidRPr="00FE0602" w:rsidRDefault="00382616" w:rsidP="00382616">
            <w:pPr>
              <w:rPr>
                <w:rFonts w:ascii="Times New Roman" w:hAnsi="Times New Roman"/>
                <w:sz w:val="24"/>
                <w:szCs w:val="26"/>
              </w:rPr>
            </w:pPr>
          </w:p>
        </w:tc>
        <w:tc>
          <w:tcPr>
            <w:tcW w:w="2375" w:type="dxa"/>
            <w:tcBorders>
              <w:top w:val="single" w:sz="4" w:space="0" w:color="auto"/>
              <w:left w:val="single" w:sz="4" w:space="0" w:color="auto"/>
              <w:bottom w:val="single" w:sz="4" w:space="0" w:color="auto"/>
              <w:right w:val="single" w:sz="4" w:space="0" w:color="auto"/>
            </w:tcBorders>
          </w:tcPr>
          <w:p w14:paraId="12030153" w14:textId="77777777" w:rsidR="00382616" w:rsidRPr="00FE0602" w:rsidRDefault="00382616" w:rsidP="00382616">
            <w:pPr>
              <w:rPr>
                <w:rFonts w:ascii="Times New Roman" w:hAnsi="Times New Roman"/>
                <w:sz w:val="24"/>
                <w:szCs w:val="26"/>
              </w:rPr>
            </w:pPr>
          </w:p>
        </w:tc>
      </w:tr>
      <w:tr w:rsidR="00382616" w:rsidRPr="00FE0602" w14:paraId="44B652B6" w14:textId="77777777" w:rsidTr="00AF117D">
        <w:tc>
          <w:tcPr>
            <w:tcW w:w="674" w:type="dxa"/>
            <w:tcBorders>
              <w:top w:val="single" w:sz="4" w:space="0" w:color="auto"/>
              <w:left w:val="single" w:sz="4" w:space="0" w:color="auto"/>
              <w:bottom w:val="single" w:sz="4" w:space="0" w:color="auto"/>
              <w:right w:val="single" w:sz="4" w:space="0" w:color="auto"/>
            </w:tcBorders>
          </w:tcPr>
          <w:p w14:paraId="483E416C" w14:textId="77777777" w:rsidR="00382616" w:rsidRPr="00FE0602" w:rsidRDefault="00382616" w:rsidP="00382616">
            <w:pPr>
              <w:spacing w:after="0" w:line="240" w:lineRule="auto"/>
              <w:jc w:val="center"/>
              <w:rPr>
                <w:rFonts w:ascii="Times New Roman" w:hAnsi="Times New Roman"/>
                <w:sz w:val="16"/>
                <w:szCs w:val="16"/>
              </w:rPr>
            </w:pPr>
            <w:r w:rsidRPr="00FE0602">
              <w:rPr>
                <w:rFonts w:ascii="Times New Roman" w:hAnsi="Times New Roman"/>
                <w:sz w:val="16"/>
                <w:szCs w:val="16"/>
              </w:rPr>
              <w:t>14</w:t>
            </w:r>
          </w:p>
        </w:tc>
        <w:tc>
          <w:tcPr>
            <w:tcW w:w="2191" w:type="dxa"/>
          </w:tcPr>
          <w:p w14:paraId="6FE18ED1" w14:textId="41B28160"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Гайка М16 черная</w:t>
            </w:r>
          </w:p>
        </w:tc>
        <w:tc>
          <w:tcPr>
            <w:tcW w:w="2554" w:type="dxa"/>
          </w:tcPr>
          <w:p w14:paraId="5C1E3662"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 xml:space="preserve">Материал – сталь углеродистая </w:t>
            </w:r>
          </w:p>
          <w:p w14:paraId="0E193980"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Диаметр – М16,</w:t>
            </w:r>
          </w:p>
          <w:p w14:paraId="78BFAC8D"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Класс прочности – 6.</w:t>
            </w:r>
          </w:p>
          <w:p w14:paraId="38DFB59D" w14:textId="6C4BA13E"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ГОСТ 5915-70, 5927-70</w:t>
            </w:r>
          </w:p>
        </w:tc>
        <w:tc>
          <w:tcPr>
            <w:tcW w:w="2554" w:type="dxa"/>
            <w:tcBorders>
              <w:top w:val="single" w:sz="4" w:space="0" w:color="auto"/>
              <w:left w:val="single" w:sz="4" w:space="0" w:color="auto"/>
              <w:bottom w:val="single" w:sz="4" w:space="0" w:color="auto"/>
              <w:right w:val="single" w:sz="4" w:space="0" w:color="auto"/>
            </w:tcBorders>
          </w:tcPr>
          <w:p w14:paraId="79471E93" w14:textId="77777777" w:rsidR="00382616" w:rsidRPr="00FE0602" w:rsidRDefault="00382616" w:rsidP="00382616">
            <w:pPr>
              <w:rPr>
                <w:rFonts w:ascii="Times New Roman" w:hAnsi="Times New Roman"/>
                <w:sz w:val="24"/>
                <w:szCs w:val="26"/>
              </w:rPr>
            </w:pPr>
          </w:p>
        </w:tc>
        <w:tc>
          <w:tcPr>
            <w:tcW w:w="2375" w:type="dxa"/>
            <w:tcBorders>
              <w:top w:val="single" w:sz="4" w:space="0" w:color="auto"/>
              <w:left w:val="single" w:sz="4" w:space="0" w:color="auto"/>
              <w:bottom w:val="single" w:sz="4" w:space="0" w:color="auto"/>
              <w:right w:val="single" w:sz="4" w:space="0" w:color="auto"/>
            </w:tcBorders>
          </w:tcPr>
          <w:p w14:paraId="386CE5BD" w14:textId="77777777" w:rsidR="00382616" w:rsidRPr="00FE0602" w:rsidRDefault="00382616" w:rsidP="00382616">
            <w:pPr>
              <w:rPr>
                <w:rFonts w:ascii="Times New Roman" w:hAnsi="Times New Roman"/>
                <w:sz w:val="24"/>
                <w:szCs w:val="26"/>
              </w:rPr>
            </w:pPr>
          </w:p>
        </w:tc>
      </w:tr>
      <w:tr w:rsidR="00382616" w:rsidRPr="00FE0602" w14:paraId="7B8AF7B7" w14:textId="77777777" w:rsidTr="00AF117D">
        <w:tc>
          <w:tcPr>
            <w:tcW w:w="674" w:type="dxa"/>
            <w:tcBorders>
              <w:top w:val="single" w:sz="4" w:space="0" w:color="auto"/>
              <w:left w:val="single" w:sz="4" w:space="0" w:color="auto"/>
              <w:bottom w:val="single" w:sz="4" w:space="0" w:color="auto"/>
              <w:right w:val="single" w:sz="4" w:space="0" w:color="auto"/>
            </w:tcBorders>
          </w:tcPr>
          <w:p w14:paraId="218FDBCC" w14:textId="77777777" w:rsidR="00382616" w:rsidRPr="00FE0602" w:rsidRDefault="00382616" w:rsidP="00382616">
            <w:pPr>
              <w:spacing w:after="0" w:line="240" w:lineRule="auto"/>
              <w:jc w:val="center"/>
              <w:rPr>
                <w:rFonts w:ascii="Times New Roman" w:hAnsi="Times New Roman"/>
                <w:sz w:val="16"/>
                <w:szCs w:val="16"/>
              </w:rPr>
            </w:pPr>
            <w:r w:rsidRPr="00FE0602">
              <w:rPr>
                <w:rFonts w:ascii="Times New Roman" w:hAnsi="Times New Roman"/>
                <w:sz w:val="16"/>
                <w:szCs w:val="16"/>
              </w:rPr>
              <w:t>15</w:t>
            </w:r>
          </w:p>
        </w:tc>
        <w:tc>
          <w:tcPr>
            <w:tcW w:w="2191" w:type="dxa"/>
          </w:tcPr>
          <w:p w14:paraId="5C5BF1E6" w14:textId="781A1451"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 xml:space="preserve">Гайка М16 оцинкованная </w:t>
            </w:r>
          </w:p>
        </w:tc>
        <w:tc>
          <w:tcPr>
            <w:tcW w:w="2554" w:type="dxa"/>
          </w:tcPr>
          <w:p w14:paraId="2C75C9D3"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 xml:space="preserve">Материал – сталь углеродистая </w:t>
            </w:r>
          </w:p>
          <w:p w14:paraId="3DCC78B2"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Покрытие - цинковое,</w:t>
            </w:r>
          </w:p>
          <w:p w14:paraId="683F24B8"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Диаметр – М16,</w:t>
            </w:r>
          </w:p>
          <w:p w14:paraId="5970A1CD"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Класс прочности – 6.</w:t>
            </w:r>
          </w:p>
          <w:p w14:paraId="656E1380" w14:textId="50FC1215"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lang w:val="en-US"/>
              </w:rPr>
              <w:t>DIN</w:t>
            </w:r>
            <w:r w:rsidRPr="00382616">
              <w:rPr>
                <w:rFonts w:ascii="Times New Roman" w:hAnsi="Times New Roman"/>
                <w:sz w:val="20"/>
                <w:szCs w:val="20"/>
              </w:rPr>
              <w:t>934, ГОСТ 5915-70, 5927-70</w:t>
            </w:r>
          </w:p>
        </w:tc>
        <w:tc>
          <w:tcPr>
            <w:tcW w:w="2554" w:type="dxa"/>
            <w:tcBorders>
              <w:top w:val="single" w:sz="4" w:space="0" w:color="auto"/>
              <w:left w:val="single" w:sz="4" w:space="0" w:color="auto"/>
              <w:bottom w:val="single" w:sz="4" w:space="0" w:color="auto"/>
              <w:right w:val="single" w:sz="4" w:space="0" w:color="auto"/>
            </w:tcBorders>
          </w:tcPr>
          <w:p w14:paraId="4AEF13FB" w14:textId="77777777" w:rsidR="00382616" w:rsidRPr="00FE0602" w:rsidRDefault="00382616" w:rsidP="00382616">
            <w:pPr>
              <w:rPr>
                <w:rFonts w:ascii="Times New Roman" w:hAnsi="Times New Roman"/>
                <w:sz w:val="24"/>
                <w:szCs w:val="26"/>
              </w:rPr>
            </w:pPr>
          </w:p>
        </w:tc>
        <w:tc>
          <w:tcPr>
            <w:tcW w:w="2375" w:type="dxa"/>
            <w:tcBorders>
              <w:top w:val="single" w:sz="4" w:space="0" w:color="auto"/>
              <w:left w:val="single" w:sz="4" w:space="0" w:color="auto"/>
              <w:bottom w:val="single" w:sz="4" w:space="0" w:color="auto"/>
              <w:right w:val="single" w:sz="4" w:space="0" w:color="auto"/>
            </w:tcBorders>
          </w:tcPr>
          <w:p w14:paraId="50DE4F09" w14:textId="77777777" w:rsidR="00382616" w:rsidRPr="00FE0602" w:rsidRDefault="00382616" w:rsidP="00382616">
            <w:pPr>
              <w:rPr>
                <w:rFonts w:ascii="Times New Roman" w:hAnsi="Times New Roman"/>
                <w:sz w:val="24"/>
                <w:szCs w:val="26"/>
              </w:rPr>
            </w:pPr>
          </w:p>
        </w:tc>
      </w:tr>
      <w:tr w:rsidR="00382616" w:rsidRPr="00FE0602" w14:paraId="6399B0FE" w14:textId="77777777" w:rsidTr="00AF117D">
        <w:tc>
          <w:tcPr>
            <w:tcW w:w="674" w:type="dxa"/>
            <w:tcBorders>
              <w:top w:val="single" w:sz="4" w:space="0" w:color="auto"/>
              <w:left w:val="single" w:sz="4" w:space="0" w:color="auto"/>
              <w:bottom w:val="single" w:sz="4" w:space="0" w:color="auto"/>
              <w:right w:val="single" w:sz="4" w:space="0" w:color="auto"/>
            </w:tcBorders>
          </w:tcPr>
          <w:p w14:paraId="1D4E1374" w14:textId="77777777" w:rsidR="00382616" w:rsidRPr="00FE0602" w:rsidRDefault="00382616" w:rsidP="00382616">
            <w:pPr>
              <w:spacing w:after="0" w:line="240" w:lineRule="auto"/>
              <w:jc w:val="center"/>
              <w:rPr>
                <w:rFonts w:ascii="Times New Roman" w:hAnsi="Times New Roman"/>
                <w:sz w:val="16"/>
                <w:szCs w:val="16"/>
              </w:rPr>
            </w:pPr>
            <w:r w:rsidRPr="00FE0602">
              <w:rPr>
                <w:rFonts w:ascii="Times New Roman" w:hAnsi="Times New Roman"/>
                <w:sz w:val="16"/>
                <w:szCs w:val="16"/>
              </w:rPr>
              <w:t>16</w:t>
            </w:r>
          </w:p>
        </w:tc>
        <w:tc>
          <w:tcPr>
            <w:tcW w:w="2191" w:type="dxa"/>
          </w:tcPr>
          <w:p w14:paraId="43CE19AB" w14:textId="1B8A5C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Гайка М14 оцинкованная</w:t>
            </w:r>
          </w:p>
        </w:tc>
        <w:tc>
          <w:tcPr>
            <w:tcW w:w="2554" w:type="dxa"/>
          </w:tcPr>
          <w:p w14:paraId="714E9CF2"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Материал – сталь углеродистая,</w:t>
            </w:r>
          </w:p>
          <w:p w14:paraId="6FE7F0A3"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Покрытие - цинковое,</w:t>
            </w:r>
          </w:p>
          <w:p w14:paraId="30079FD1"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Диаметр – М14,</w:t>
            </w:r>
          </w:p>
          <w:p w14:paraId="2F8ADF7B"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Класс прочности – 6.</w:t>
            </w:r>
          </w:p>
          <w:p w14:paraId="76937CA5" w14:textId="7DAC4141"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lang w:val="en-US"/>
              </w:rPr>
              <w:t>DIN</w:t>
            </w:r>
            <w:r w:rsidRPr="00382616">
              <w:rPr>
                <w:rFonts w:ascii="Times New Roman" w:hAnsi="Times New Roman"/>
                <w:sz w:val="20"/>
                <w:szCs w:val="20"/>
              </w:rPr>
              <w:t>933, ГОСТ 5915-70, 5927-70</w:t>
            </w:r>
          </w:p>
        </w:tc>
        <w:tc>
          <w:tcPr>
            <w:tcW w:w="2554" w:type="dxa"/>
            <w:tcBorders>
              <w:top w:val="single" w:sz="4" w:space="0" w:color="auto"/>
              <w:left w:val="single" w:sz="4" w:space="0" w:color="auto"/>
              <w:bottom w:val="single" w:sz="4" w:space="0" w:color="auto"/>
              <w:right w:val="single" w:sz="4" w:space="0" w:color="auto"/>
            </w:tcBorders>
          </w:tcPr>
          <w:p w14:paraId="1321B18B" w14:textId="77777777" w:rsidR="00382616" w:rsidRPr="00FE0602" w:rsidRDefault="00382616" w:rsidP="00382616">
            <w:pPr>
              <w:rPr>
                <w:rFonts w:ascii="Times New Roman" w:hAnsi="Times New Roman"/>
                <w:sz w:val="24"/>
                <w:szCs w:val="26"/>
              </w:rPr>
            </w:pPr>
          </w:p>
        </w:tc>
        <w:tc>
          <w:tcPr>
            <w:tcW w:w="2375" w:type="dxa"/>
            <w:tcBorders>
              <w:top w:val="single" w:sz="4" w:space="0" w:color="auto"/>
              <w:left w:val="single" w:sz="4" w:space="0" w:color="auto"/>
              <w:bottom w:val="single" w:sz="4" w:space="0" w:color="auto"/>
              <w:right w:val="single" w:sz="4" w:space="0" w:color="auto"/>
            </w:tcBorders>
          </w:tcPr>
          <w:p w14:paraId="0EA4CEAE" w14:textId="77777777" w:rsidR="00382616" w:rsidRPr="00FE0602" w:rsidRDefault="00382616" w:rsidP="00382616">
            <w:pPr>
              <w:rPr>
                <w:rFonts w:ascii="Times New Roman" w:hAnsi="Times New Roman"/>
                <w:sz w:val="24"/>
                <w:szCs w:val="26"/>
              </w:rPr>
            </w:pPr>
          </w:p>
        </w:tc>
      </w:tr>
      <w:tr w:rsidR="00382616" w:rsidRPr="00FE0602" w14:paraId="6A65CB73" w14:textId="77777777" w:rsidTr="00AF117D">
        <w:tc>
          <w:tcPr>
            <w:tcW w:w="674" w:type="dxa"/>
            <w:tcBorders>
              <w:top w:val="single" w:sz="4" w:space="0" w:color="auto"/>
              <w:left w:val="single" w:sz="4" w:space="0" w:color="auto"/>
              <w:bottom w:val="single" w:sz="4" w:space="0" w:color="auto"/>
              <w:right w:val="single" w:sz="4" w:space="0" w:color="auto"/>
            </w:tcBorders>
          </w:tcPr>
          <w:p w14:paraId="1A27DA91" w14:textId="77777777" w:rsidR="00382616" w:rsidRPr="00FE0602" w:rsidRDefault="00382616" w:rsidP="00382616">
            <w:pPr>
              <w:spacing w:after="0" w:line="240" w:lineRule="auto"/>
              <w:jc w:val="center"/>
              <w:rPr>
                <w:rFonts w:ascii="Times New Roman" w:hAnsi="Times New Roman"/>
                <w:sz w:val="16"/>
                <w:szCs w:val="16"/>
              </w:rPr>
            </w:pPr>
            <w:r w:rsidRPr="00FE0602">
              <w:rPr>
                <w:rFonts w:ascii="Times New Roman" w:hAnsi="Times New Roman"/>
                <w:sz w:val="16"/>
                <w:szCs w:val="16"/>
              </w:rPr>
              <w:t>17</w:t>
            </w:r>
          </w:p>
        </w:tc>
        <w:tc>
          <w:tcPr>
            <w:tcW w:w="2191" w:type="dxa"/>
          </w:tcPr>
          <w:p w14:paraId="260A1095"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Гайка М12</w:t>
            </w:r>
          </w:p>
          <w:p w14:paraId="2D6FB1FD" w14:textId="6B2AE550"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 xml:space="preserve">оцинкованная </w:t>
            </w:r>
          </w:p>
        </w:tc>
        <w:tc>
          <w:tcPr>
            <w:tcW w:w="2554" w:type="dxa"/>
          </w:tcPr>
          <w:p w14:paraId="54505711"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Материал – сталь углеродистая,</w:t>
            </w:r>
          </w:p>
          <w:p w14:paraId="29291C24"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Покрытие - цинковое,</w:t>
            </w:r>
          </w:p>
          <w:p w14:paraId="29295950"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Диаметр – М12,</w:t>
            </w:r>
          </w:p>
          <w:p w14:paraId="32540970"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Класс прочности – 6.</w:t>
            </w:r>
          </w:p>
          <w:p w14:paraId="2789BF4B" w14:textId="5CFACA14"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lang w:val="en-US"/>
              </w:rPr>
              <w:t>DIN</w:t>
            </w:r>
            <w:r w:rsidRPr="00382616">
              <w:rPr>
                <w:rFonts w:ascii="Times New Roman" w:hAnsi="Times New Roman"/>
                <w:sz w:val="20"/>
                <w:szCs w:val="20"/>
              </w:rPr>
              <w:t>933, ГОСТ 5915-70, 5927-70</w:t>
            </w:r>
          </w:p>
        </w:tc>
        <w:tc>
          <w:tcPr>
            <w:tcW w:w="2554" w:type="dxa"/>
            <w:tcBorders>
              <w:top w:val="single" w:sz="4" w:space="0" w:color="auto"/>
              <w:left w:val="single" w:sz="4" w:space="0" w:color="auto"/>
              <w:bottom w:val="single" w:sz="4" w:space="0" w:color="auto"/>
              <w:right w:val="single" w:sz="4" w:space="0" w:color="auto"/>
            </w:tcBorders>
          </w:tcPr>
          <w:p w14:paraId="6A7C6601" w14:textId="77777777" w:rsidR="00382616" w:rsidRPr="00FE0602" w:rsidRDefault="00382616" w:rsidP="00382616">
            <w:pPr>
              <w:rPr>
                <w:rFonts w:ascii="Times New Roman" w:hAnsi="Times New Roman"/>
                <w:sz w:val="24"/>
                <w:szCs w:val="26"/>
              </w:rPr>
            </w:pPr>
          </w:p>
        </w:tc>
        <w:tc>
          <w:tcPr>
            <w:tcW w:w="2375" w:type="dxa"/>
            <w:tcBorders>
              <w:top w:val="single" w:sz="4" w:space="0" w:color="auto"/>
              <w:left w:val="single" w:sz="4" w:space="0" w:color="auto"/>
              <w:bottom w:val="single" w:sz="4" w:space="0" w:color="auto"/>
              <w:right w:val="single" w:sz="4" w:space="0" w:color="auto"/>
            </w:tcBorders>
          </w:tcPr>
          <w:p w14:paraId="41621253" w14:textId="77777777" w:rsidR="00382616" w:rsidRPr="00FE0602" w:rsidRDefault="00382616" w:rsidP="00382616">
            <w:pPr>
              <w:rPr>
                <w:rFonts w:ascii="Times New Roman" w:hAnsi="Times New Roman"/>
                <w:sz w:val="24"/>
                <w:szCs w:val="26"/>
              </w:rPr>
            </w:pPr>
          </w:p>
        </w:tc>
      </w:tr>
      <w:tr w:rsidR="00382616" w:rsidRPr="00FE0602" w14:paraId="36850365" w14:textId="77777777" w:rsidTr="00AF117D">
        <w:tc>
          <w:tcPr>
            <w:tcW w:w="674" w:type="dxa"/>
            <w:tcBorders>
              <w:top w:val="single" w:sz="4" w:space="0" w:color="auto"/>
              <w:left w:val="single" w:sz="4" w:space="0" w:color="auto"/>
              <w:bottom w:val="single" w:sz="4" w:space="0" w:color="auto"/>
              <w:right w:val="single" w:sz="4" w:space="0" w:color="auto"/>
            </w:tcBorders>
          </w:tcPr>
          <w:p w14:paraId="5E3AD7B0" w14:textId="77777777" w:rsidR="00382616" w:rsidRPr="00FE0602" w:rsidRDefault="00382616" w:rsidP="00382616">
            <w:pPr>
              <w:spacing w:after="0" w:line="240" w:lineRule="auto"/>
              <w:jc w:val="center"/>
              <w:rPr>
                <w:rFonts w:ascii="Times New Roman" w:hAnsi="Times New Roman"/>
                <w:sz w:val="16"/>
                <w:szCs w:val="16"/>
              </w:rPr>
            </w:pPr>
            <w:r w:rsidRPr="00FE0602">
              <w:rPr>
                <w:rFonts w:ascii="Times New Roman" w:hAnsi="Times New Roman"/>
                <w:sz w:val="16"/>
                <w:szCs w:val="16"/>
              </w:rPr>
              <w:t>18</w:t>
            </w:r>
          </w:p>
        </w:tc>
        <w:tc>
          <w:tcPr>
            <w:tcW w:w="2191" w:type="dxa"/>
          </w:tcPr>
          <w:p w14:paraId="67AC2F50"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Гайка М10</w:t>
            </w:r>
          </w:p>
          <w:p w14:paraId="22271873" w14:textId="539FF6A3"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оцинкованная</w:t>
            </w:r>
          </w:p>
        </w:tc>
        <w:tc>
          <w:tcPr>
            <w:tcW w:w="2554" w:type="dxa"/>
          </w:tcPr>
          <w:p w14:paraId="1C274A8B"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Материал – сталь углеродистая,</w:t>
            </w:r>
          </w:p>
          <w:p w14:paraId="2A6371D7"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Покрытие - цинковое,</w:t>
            </w:r>
          </w:p>
          <w:p w14:paraId="4413198D"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Диаметр – М10,</w:t>
            </w:r>
          </w:p>
          <w:p w14:paraId="2BC804E6"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Класс прочности – 6.</w:t>
            </w:r>
          </w:p>
          <w:p w14:paraId="07BB8A72" w14:textId="3370BAC1"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lang w:val="en-US"/>
              </w:rPr>
              <w:t>DIN</w:t>
            </w:r>
            <w:r w:rsidRPr="00382616">
              <w:rPr>
                <w:rFonts w:ascii="Times New Roman" w:hAnsi="Times New Roman"/>
                <w:sz w:val="20"/>
                <w:szCs w:val="20"/>
              </w:rPr>
              <w:t>933, ГОСТ 5915-70, 5927-70</w:t>
            </w:r>
          </w:p>
        </w:tc>
        <w:tc>
          <w:tcPr>
            <w:tcW w:w="2554" w:type="dxa"/>
            <w:tcBorders>
              <w:top w:val="single" w:sz="4" w:space="0" w:color="auto"/>
              <w:left w:val="single" w:sz="4" w:space="0" w:color="auto"/>
              <w:bottom w:val="single" w:sz="4" w:space="0" w:color="auto"/>
              <w:right w:val="single" w:sz="4" w:space="0" w:color="auto"/>
            </w:tcBorders>
          </w:tcPr>
          <w:p w14:paraId="40BAF215" w14:textId="77777777" w:rsidR="00382616" w:rsidRPr="00FE0602" w:rsidRDefault="00382616" w:rsidP="00382616">
            <w:pPr>
              <w:rPr>
                <w:rFonts w:ascii="Times New Roman" w:hAnsi="Times New Roman"/>
                <w:sz w:val="24"/>
                <w:szCs w:val="26"/>
              </w:rPr>
            </w:pPr>
          </w:p>
        </w:tc>
        <w:tc>
          <w:tcPr>
            <w:tcW w:w="2375" w:type="dxa"/>
            <w:tcBorders>
              <w:top w:val="single" w:sz="4" w:space="0" w:color="auto"/>
              <w:left w:val="single" w:sz="4" w:space="0" w:color="auto"/>
              <w:bottom w:val="single" w:sz="4" w:space="0" w:color="auto"/>
              <w:right w:val="single" w:sz="4" w:space="0" w:color="auto"/>
            </w:tcBorders>
          </w:tcPr>
          <w:p w14:paraId="5EE5F215" w14:textId="77777777" w:rsidR="00382616" w:rsidRPr="00FE0602" w:rsidRDefault="00382616" w:rsidP="00382616">
            <w:pPr>
              <w:rPr>
                <w:rFonts w:ascii="Times New Roman" w:hAnsi="Times New Roman"/>
                <w:sz w:val="24"/>
                <w:szCs w:val="26"/>
              </w:rPr>
            </w:pPr>
          </w:p>
        </w:tc>
      </w:tr>
      <w:tr w:rsidR="00382616" w:rsidRPr="00FE0602" w14:paraId="7CE84ECF" w14:textId="77777777" w:rsidTr="00AF117D">
        <w:tc>
          <w:tcPr>
            <w:tcW w:w="674" w:type="dxa"/>
            <w:tcBorders>
              <w:top w:val="single" w:sz="4" w:space="0" w:color="auto"/>
              <w:left w:val="single" w:sz="4" w:space="0" w:color="auto"/>
              <w:bottom w:val="single" w:sz="4" w:space="0" w:color="auto"/>
              <w:right w:val="single" w:sz="4" w:space="0" w:color="auto"/>
            </w:tcBorders>
          </w:tcPr>
          <w:p w14:paraId="27E00585" w14:textId="77777777" w:rsidR="00382616" w:rsidRPr="00FE0602" w:rsidRDefault="00382616" w:rsidP="00382616">
            <w:pPr>
              <w:spacing w:after="0" w:line="240" w:lineRule="auto"/>
              <w:jc w:val="center"/>
              <w:rPr>
                <w:rFonts w:ascii="Times New Roman" w:hAnsi="Times New Roman"/>
                <w:sz w:val="16"/>
                <w:szCs w:val="16"/>
              </w:rPr>
            </w:pPr>
            <w:r w:rsidRPr="00FE0602">
              <w:rPr>
                <w:rFonts w:ascii="Times New Roman" w:hAnsi="Times New Roman"/>
                <w:sz w:val="16"/>
                <w:szCs w:val="16"/>
              </w:rPr>
              <w:t>19</w:t>
            </w:r>
          </w:p>
        </w:tc>
        <w:tc>
          <w:tcPr>
            <w:tcW w:w="2191" w:type="dxa"/>
          </w:tcPr>
          <w:p w14:paraId="3AC5BE9B"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Гайка М8</w:t>
            </w:r>
          </w:p>
          <w:p w14:paraId="4037F11A" w14:textId="4F2E0FA8"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оцинкованная</w:t>
            </w:r>
          </w:p>
        </w:tc>
        <w:tc>
          <w:tcPr>
            <w:tcW w:w="2554" w:type="dxa"/>
          </w:tcPr>
          <w:p w14:paraId="06B957BB"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Материал – сталь углеродистая,</w:t>
            </w:r>
          </w:p>
          <w:p w14:paraId="0F675DB4"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Покрытие - цинковое,</w:t>
            </w:r>
          </w:p>
          <w:p w14:paraId="0B8281C9"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Диаметр – М8,</w:t>
            </w:r>
          </w:p>
          <w:p w14:paraId="28B9A2C2"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Класс прочности – 6.</w:t>
            </w:r>
          </w:p>
          <w:p w14:paraId="73A2A6B9" w14:textId="74A5C2CB"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lang w:val="en-US"/>
              </w:rPr>
              <w:lastRenderedPageBreak/>
              <w:t>DIN</w:t>
            </w:r>
            <w:r w:rsidRPr="00382616">
              <w:rPr>
                <w:rFonts w:ascii="Times New Roman" w:hAnsi="Times New Roman"/>
                <w:sz w:val="20"/>
                <w:szCs w:val="20"/>
              </w:rPr>
              <w:t>933, ГОСТ 5915-70, 5927-70</w:t>
            </w:r>
          </w:p>
        </w:tc>
        <w:tc>
          <w:tcPr>
            <w:tcW w:w="2554" w:type="dxa"/>
            <w:tcBorders>
              <w:top w:val="single" w:sz="4" w:space="0" w:color="auto"/>
              <w:left w:val="single" w:sz="4" w:space="0" w:color="auto"/>
              <w:bottom w:val="single" w:sz="4" w:space="0" w:color="auto"/>
              <w:right w:val="single" w:sz="4" w:space="0" w:color="auto"/>
            </w:tcBorders>
          </w:tcPr>
          <w:p w14:paraId="41E30A68" w14:textId="77777777" w:rsidR="00382616" w:rsidRPr="00FE0602" w:rsidRDefault="00382616" w:rsidP="00382616">
            <w:pPr>
              <w:rPr>
                <w:rFonts w:ascii="Times New Roman" w:hAnsi="Times New Roman"/>
                <w:sz w:val="24"/>
                <w:szCs w:val="26"/>
              </w:rPr>
            </w:pPr>
          </w:p>
        </w:tc>
        <w:tc>
          <w:tcPr>
            <w:tcW w:w="2375" w:type="dxa"/>
            <w:tcBorders>
              <w:top w:val="single" w:sz="4" w:space="0" w:color="auto"/>
              <w:left w:val="single" w:sz="4" w:space="0" w:color="auto"/>
              <w:bottom w:val="single" w:sz="4" w:space="0" w:color="auto"/>
              <w:right w:val="single" w:sz="4" w:space="0" w:color="auto"/>
            </w:tcBorders>
          </w:tcPr>
          <w:p w14:paraId="3E1313B8" w14:textId="77777777" w:rsidR="00382616" w:rsidRPr="00FE0602" w:rsidRDefault="00382616" w:rsidP="00382616">
            <w:pPr>
              <w:rPr>
                <w:rFonts w:ascii="Times New Roman" w:hAnsi="Times New Roman"/>
                <w:sz w:val="24"/>
                <w:szCs w:val="26"/>
              </w:rPr>
            </w:pPr>
          </w:p>
        </w:tc>
      </w:tr>
      <w:tr w:rsidR="00382616" w:rsidRPr="00FE0602" w14:paraId="5F84776D" w14:textId="77777777" w:rsidTr="00AF117D">
        <w:tc>
          <w:tcPr>
            <w:tcW w:w="674" w:type="dxa"/>
            <w:tcBorders>
              <w:top w:val="single" w:sz="4" w:space="0" w:color="auto"/>
              <w:left w:val="single" w:sz="4" w:space="0" w:color="auto"/>
              <w:bottom w:val="single" w:sz="4" w:space="0" w:color="auto"/>
              <w:right w:val="single" w:sz="4" w:space="0" w:color="auto"/>
            </w:tcBorders>
          </w:tcPr>
          <w:p w14:paraId="77245AA6" w14:textId="77777777" w:rsidR="00382616" w:rsidRPr="00FE0602" w:rsidRDefault="00382616" w:rsidP="00382616">
            <w:pPr>
              <w:spacing w:after="0" w:line="240" w:lineRule="auto"/>
              <w:jc w:val="center"/>
              <w:rPr>
                <w:rFonts w:ascii="Times New Roman" w:hAnsi="Times New Roman"/>
                <w:sz w:val="16"/>
                <w:szCs w:val="16"/>
              </w:rPr>
            </w:pPr>
            <w:r w:rsidRPr="00FE0602">
              <w:rPr>
                <w:rFonts w:ascii="Times New Roman" w:hAnsi="Times New Roman"/>
                <w:sz w:val="16"/>
                <w:szCs w:val="16"/>
              </w:rPr>
              <w:t>20</w:t>
            </w:r>
          </w:p>
        </w:tc>
        <w:tc>
          <w:tcPr>
            <w:tcW w:w="2191" w:type="dxa"/>
          </w:tcPr>
          <w:p w14:paraId="351B8795"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Гайка М6</w:t>
            </w:r>
          </w:p>
          <w:p w14:paraId="1EF718C9" w14:textId="7C2D3A03"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оцинкованная</w:t>
            </w:r>
          </w:p>
        </w:tc>
        <w:tc>
          <w:tcPr>
            <w:tcW w:w="2554" w:type="dxa"/>
          </w:tcPr>
          <w:p w14:paraId="162EC92E"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Материал – сталь углеродистая,</w:t>
            </w:r>
          </w:p>
          <w:p w14:paraId="1BE89EB0"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Покрытие - цинковое,</w:t>
            </w:r>
          </w:p>
          <w:p w14:paraId="461C8986"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Диаметр – М6,</w:t>
            </w:r>
          </w:p>
          <w:p w14:paraId="4FD4AD60"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Класс прочности – 6.</w:t>
            </w:r>
          </w:p>
          <w:p w14:paraId="7D73AF30" w14:textId="2D0C1198"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lang w:val="en-US"/>
              </w:rPr>
              <w:t>DIN</w:t>
            </w:r>
            <w:r w:rsidRPr="00382616">
              <w:rPr>
                <w:rFonts w:ascii="Times New Roman" w:hAnsi="Times New Roman"/>
                <w:sz w:val="20"/>
                <w:szCs w:val="20"/>
              </w:rPr>
              <w:t>933, ГОСТ 5915-70, 5927-70</w:t>
            </w:r>
          </w:p>
        </w:tc>
        <w:tc>
          <w:tcPr>
            <w:tcW w:w="2554" w:type="dxa"/>
            <w:tcBorders>
              <w:top w:val="single" w:sz="4" w:space="0" w:color="auto"/>
              <w:left w:val="single" w:sz="4" w:space="0" w:color="auto"/>
              <w:bottom w:val="single" w:sz="4" w:space="0" w:color="auto"/>
              <w:right w:val="single" w:sz="4" w:space="0" w:color="auto"/>
            </w:tcBorders>
          </w:tcPr>
          <w:p w14:paraId="5A14C1DE" w14:textId="77777777" w:rsidR="00382616" w:rsidRPr="00FE0602" w:rsidRDefault="00382616" w:rsidP="00382616">
            <w:pPr>
              <w:rPr>
                <w:rFonts w:ascii="Times New Roman" w:hAnsi="Times New Roman"/>
                <w:sz w:val="24"/>
                <w:szCs w:val="26"/>
              </w:rPr>
            </w:pPr>
          </w:p>
        </w:tc>
        <w:tc>
          <w:tcPr>
            <w:tcW w:w="2375" w:type="dxa"/>
            <w:tcBorders>
              <w:top w:val="single" w:sz="4" w:space="0" w:color="auto"/>
              <w:left w:val="single" w:sz="4" w:space="0" w:color="auto"/>
              <w:bottom w:val="single" w:sz="4" w:space="0" w:color="auto"/>
              <w:right w:val="single" w:sz="4" w:space="0" w:color="auto"/>
            </w:tcBorders>
          </w:tcPr>
          <w:p w14:paraId="695E3E2F" w14:textId="77777777" w:rsidR="00382616" w:rsidRPr="00FE0602" w:rsidRDefault="00382616" w:rsidP="00382616">
            <w:pPr>
              <w:rPr>
                <w:rFonts w:ascii="Times New Roman" w:hAnsi="Times New Roman"/>
                <w:sz w:val="24"/>
                <w:szCs w:val="26"/>
              </w:rPr>
            </w:pPr>
          </w:p>
        </w:tc>
      </w:tr>
      <w:tr w:rsidR="00382616" w:rsidRPr="00FE0602" w14:paraId="0EC1C3B8" w14:textId="77777777" w:rsidTr="00AF117D">
        <w:tc>
          <w:tcPr>
            <w:tcW w:w="674" w:type="dxa"/>
            <w:tcBorders>
              <w:top w:val="single" w:sz="4" w:space="0" w:color="auto"/>
              <w:left w:val="single" w:sz="4" w:space="0" w:color="auto"/>
              <w:bottom w:val="single" w:sz="4" w:space="0" w:color="auto"/>
              <w:right w:val="single" w:sz="4" w:space="0" w:color="auto"/>
            </w:tcBorders>
          </w:tcPr>
          <w:p w14:paraId="77E66F14" w14:textId="77777777" w:rsidR="00382616" w:rsidRPr="00FE0602" w:rsidRDefault="00382616" w:rsidP="00382616">
            <w:pPr>
              <w:spacing w:after="0" w:line="240" w:lineRule="auto"/>
              <w:jc w:val="center"/>
              <w:rPr>
                <w:rFonts w:ascii="Times New Roman" w:hAnsi="Times New Roman"/>
                <w:sz w:val="16"/>
                <w:szCs w:val="16"/>
              </w:rPr>
            </w:pPr>
            <w:r w:rsidRPr="00FE0602">
              <w:rPr>
                <w:rFonts w:ascii="Times New Roman" w:hAnsi="Times New Roman"/>
                <w:sz w:val="16"/>
                <w:szCs w:val="16"/>
              </w:rPr>
              <w:t>21</w:t>
            </w:r>
          </w:p>
        </w:tc>
        <w:tc>
          <w:tcPr>
            <w:tcW w:w="2191" w:type="dxa"/>
          </w:tcPr>
          <w:p w14:paraId="64F07408" w14:textId="6E1791F4"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Шайба М6 плоская оцинкованная</w:t>
            </w:r>
          </w:p>
        </w:tc>
        <w:tc>
          <w:tcPr>
            <w:tcW w:w="2554" w:type="dxa"/>
          </w:tcPr>
          <w:p w14:paraId="430BC644"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Диаметр – 6 мм,</w:t>
            </w:r>
          </w:p>
          <w:p w14:paraId="35C1F492"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Материал – углеродистая сталь,</w:t>
            </w:r>
          </w:p>
          <w:p w14:paraId="6CD06505"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Покрытие - цинковое,</w:t>
            </w:r>
          </w:p>
          <w:p w14:paraId="59386D03" w14:textId="11C064CF"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lang w:val="en-US"/>
              </w:rPr>
              <w:t>DIN</w:t>
            </w:r>
            <w:r w:rsidRPr="00382616">
              <w:rPr>
                <w:rFonts w:ascii="Times New Roman" w:hAnsi="Times New Roman"/>
                <w:sz w:val="20"/>
                <w:szCs w:val="20"/>
              </w:rPr>
              <w:t xml:space="preserve">125, ГОСТ 11371-78 </w:t>
            </w:r>
          </w:p>
        </w:tc>
        <w:tc>
          <w:tcPr>
            <w:tcW w:w="2554" w:type="dxa"/>
            <w:tcBorders>
              <w:top w:val="single" w:sz="4" w:space="0" w:color="auto"/>
              <w:left w:val="single" w:sz="4" w:space="0" w:color="auto"/>
              <w:bottom w:val="single" w:sz="4" w:space="0" w:color="auto"/>
              <w:right w:val="single" w:sz="4" w:space="0" w:color="auto"/>
            </w:tcBorders>
          </w:tcPr>
          <w:p w14:paraId="64BAF2F7" w14:textId="77777777" w:rsidR="00382616" w:rsidRPr="00FE0602" w:rsidRDefault="00382616" w:rsidP="00382616">
            <w:pPr>
              <w:rPr>
                <w:rFonts w:ascii="Times New Roman" w:hAnsi="Times New Roman"/>
                <w:sz w:val="24"/>
                <w:szCs w:val="26"/>
              </w:rPr>
            </w:pPr>
          </w:p>
        </w:tc>
        <w:tc>
          <w:tcPr>
            <w:tcW w:w="2375" w:type="dxa"/>
            <w:tcBorders>
              <w:top w:val="single" w:sz="4" w:space="0" w:color="auto"/>
              <w:left w:val="single" w:sz="4" w:space="0" w:color="auto"/>
              <w:bottom w:val="single" w:sz="4" w:space="0" w:color="auto"/>
              <w:right w:val="single" w:sz="4" w:space="0" w:color="auto"/>
            </w:tcBorders>
          </w:tcPr>
          <w:p w14:paraId="7307D6A1" w14:textId="77777777" w:rsidR="00382616" w:rsidRPr="00FE0602" w:rsidRDefault="00382616" w:rsidP="00382616">
            <w:pPr>
              <w:rPr>
                <w:rFonts w:ascii="Times New Roman" w:hAnsi="Times New Roman"/>
                <w:sz w:val="24"/>
                <w:szCs w:val="26"/>
              </w:rPr>
            </w:pPr>
          </w:p>
        </w:tc>
      </w:tr>
      <w:tr w:rsidR="00382616" w:rsidRPr="00FE0602" w14:paraId="2CD2AF72" w14:textId="77777777" w:rsidTr="00AF117D">
        <w:tc>
          <w:tcPr>
            <w:tcW w:w="674" w:type="dxa"/>
            <w:tcBorders>
              <w:top w:val="single" w:sz="4" w:space="0" w:color="auto"/>
              <w:left w:val="single" w:sz="4" w:space="0" w:color="auto"/>
              <w:bottom w:val="single" w:sz="4" w:space="0" w:color="auto"/>
              <w:right w:val="single" w:sz="4" w:space="0" w:color="auto"/>
            </w:tcBorders>
          </w:tcPr>
          <w:p w14:paraId="3A7E2C9B" w14:textId="77777777" w:rsidR="00382616" w:rsidRPr="00FE0602" w:rsidRDefault="00382616" w:rsidP="00382616">
            <w:pPr>
              <w:spacing w:after="0" w:line="240" w:lineRule="auto"/>
              <w:jc w:val="center"/>
              <w:rPr>
                <w:rFonts w:ascii="Times New Roman" w:hAnsi="Times New Roman"/>
                <w:sz w:val="16"/>
                <w:szCs w:val="16"/>
              </w:rPr>
            </w:pPr>
            <w:r w:rsidRPr="00FE0602">
              <w:rPr>
                <w:rFonts w:ascii="Times New Roman" w:hAnsi="Times New Roman"/>
                <w:sz w:val="16"/>
                <w:szCs w:val="16"/>
              </w:rPr>
              <w:t>22</w:t>
            </w:r>
          </w:p>
        </w:tc>
        <w:tc>
          <w:tcPr>
            <w:tcW w:w="2191" w:type="dxa"/>
          </w:tcPr>
          <w:p w14:paraId="38C97DF4" w14:textId="19472A11"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Шайба М8 плоская оцинкованная</w:t>
            </w:r>
          </w:p>
        </w:tc>
        <w:tc>
          <w:tcPr>
            <w:tcW w:w="2554" w:type="dxa"/>
          </w:tcPr>
          <w:p w14:paraId="1CE81392"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Диаметр – 8 мм,</w:t>
            </w:r>
          </w:p>
          <w:p w14:paraId="0E438EA0"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Материал – углеродистая сталь,</w:t>
            </w:r>
          </w:p>
          <w:p w14:paraId="50C347A5"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Покрытие - цинковое,</w:t>
            </w:r>
          </w:p>
          <w:p w14:paraId="6A81DBEA" w14:textId="6EA075A2"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lang w:val="en-US"/>
              </w:rPr>
              <w:t>DIN</w:t>
            </w:r>
            <w:r w:rsidRPr="00382616">
              <w:rPr>
                <w:rFonts w:ascii="Times New Roman" w:hAnsi="Times New Roman"/>
                <w:sz w:val="20"/>
                <w:szCs w:val="20"/>
              </w:rPr>
              <w:t xml:space="preserve">125, ГОСТ 11371-78 </w:t>
            </w:r>
          </w:p>
        </w:tc>
        <w:tc>
          <w:tcPr>
            <w:tcW w:w="2554" w:type="dxa"/>
            <w:tcBorders>
              <w:top w:val="single" w:sz="4" w:space="0" w:color="auto"/>
              <w:left w:val="single" w:sz="4" w:space="0" w:color="auto"/>
              <w:bottom w:val="single" w:sz="4" w:space="0" w:color="auto"/>
              <w:right w:val="single" w:sz="4" w:space="0" w:color="auto"/>
            </w:tcBorders>
          </w:tcPr>
          <w:p w14:paraId="12DEA2D6" w14:textId="77777777" w:rsidR="00382616" w:rsidRPr="00FE0602" w:rsidRDefault="00382616" w:rsidP="00382616">
            <w:pPr>
              <w:rPr>
                <w:rFonts w:ascii="Times New Roman" w:hAnsi="Times New Roman"/>
                <w:sz w:val="24"/>
                <w:szCs w:val="26"/>
              </w:rPr>
            </w:pPr>
          </w:p>
        </w:tc>
        <w:tc>
          <w:tcPr>
            <w:tcW w:w="2375" w:type="dxa"/>
            <w:tcBorders>
              <w:top w:val="single" w:sz="4" w:space="0" w:color="auto"/>
              <w:left w:val="single" w:sz="4" w:space="0" w:color="auto"/>
              <w:bottom w:val="single" w:sz="4" w:space="0" w:color="auto"/>
              <w:right w:val="single" w:sz="4" w:space="0" w:color="auto"/>
            </w:tcBorders>
          </w:tcPr>
          <w:p w14:paraId="0219A4C4" w14:textId="77777777" w:rsidR="00382616" w:rsidRPr="00FE0602" w:rsidRDefault="00382616" w:rsidP="00382616">
            <w:pPr>
              <w:rPr>
                <w:rFonts w:ascii="Times New Roman" w:hAnsi="Times New Roman"/>
                <w:sz w:val="24"/>
                <w:szCs w:val="26"/>
              </w:rPr>
            </w:pPr>
          </w:p>
        </w:tc>
      </w:tr>
      <w:tr w:rsidR="00382616" w:rsidRPr="00FE0602" w14:paraId="752BDAA6" w14:textId="77777777" w:rsidTr="00AF117D">
        <w:tc>
          <w:tcPr>
            <w:tcW w:w="674" w:type="dxa"/>
            <w:tcBorders>
              <w:top w:val="single" w:sz="4" w:space="0" w:color="auto"/>
              <w:left w:val="single" w:sz="4" w:space="0" w:color="auto"/>
              <w:bottom w:val="single" w:sz="4" w:space="0" w:color="auto"/>
              <w:right w:val="single" w:sz="4" w:space="0" w:color="auto"/>
            </w:tcBorders>
          </w:tcPr>
          <w:p w14:paraId="29A183C1" w14:textId="77777777" w:rsidR="00382616" w:rsidRPr="00FE0602" w:rsidRDefault="00382616" w:rsidP="00382616">
            <w:pPr>
              <w:spacing w:after="0" w:line="240" w:lineRule="auto"/>
              <w:jc w:val="center"/>
              <w:rPr>
                <w:rFonts w:ascii="Times New Roman" w:hAnsi="Times New Roman"/>
                <w:sz w:val="16"/>
                <w:szCs w:val="16"/>
              </w:rPr>
            </w:pPr>
            <w:r w:rsidRPr="00FE0602">
              <w:rPr>
                <w:rFonts w:ascii="Times New Roman" w:hAnsi="Times New Roman"/>
                <w:sz w:val="16"/>
                <w:szCs w:val="16"/>
              </w:rPr>
              <w:t>23</w:t>
            </w:r>
          </w:p>
        </w:tc>
        <w:tc>
          <w:tcPr>
            <w:tcW w:w="2191" w:type="dxa"/>
          </w:tcPr>
          <w:p w14:paraId="3C11CF5C" w14:textId="5A257B5B"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 xml:space="preserve">Шайба М16 плоская оцинкованная </w:t>
            </w:r>
          </w:p>
        </w:tc>
        <w:tc>
          <w:tcPr>
            <w:tcW w:w="2554" w:type="dxa"/>
          </w:tcPr>
          <w:p w14:paraId="1CCDA8E3"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Диаметр – 16 мм,</w:t>
            </w:r>
          </w:p>
          <w:p w14:paraId="18D4C8A3"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Материал – углеродистая сталь,</w:t>
            </w:r>
          </w:p>
          <w:p w14:paraId="3621C339"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Покрытие - цинковое,</w:t>
            </w:r>
          </w:p>
          <w:p w14:paraId="2796C798" w14:textId="484B296A"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lang w:val="en-US"/>
              </w:rPr>
              <w:t>DIN</w:t>
            </w:r>
            <w:r w:rsidRPr="00382616">
              <w:rPr>
                <w:rFonts w:ascii="Times New Roman" w:hAnsi="Times New Roman"/>
                <w:sz w:val="20"/>
                <w:szCs w:val="20"/>
              </w:rPr>
              <w:t xml:space="preserve">125, ГОСТ 11371-78 </w:t>
            </w:r>
          </w:p>
        </w:tc>
        <w:tc>
          <w:tcPr>
            <w:tcW w:w="2554" w:type="dxa"/>
            <w:tcBorders>
              <w:top w:val="single" w:sz="4" w:space="0" w:color="auto"/>
              <w:left w:val="single" w:sz="4" w:space="0" w:color="auto"/>
              <w:bottom w:val="single" w:sz="4" w:space="0" w:color="auto"/>
              <w:right w:val="single" w:sz="4" w:space="0" w:color="auto"/>
            </w:tcBorders>
          </w:tcPr>
          <w:p w14:paraId="5E73CFF5" w14:textId="77777777" w:rsidR="00382616" w:rsidRPr="00FE0602" w:rsidRDefault="00382616" w:rsidP="00382616">
            <w:pPr>
              <w:rPr>
                <w:rFonts w:ascii="Times New Roman" w:hAnsi="Times New Roman"/>
                <w:sz w:val="24"/>
                <w:szCs w:val="26"/>
              </w:rPr>
            </w:pPr>
          </w:p>
        </w:tc>
        <w:tc>
          <w:tcPr>
            <w:tcW w:w="2375" w:type="dxa"/>
            <w:tcBorders>
              <w:top w:val="single" w:sz="4" w:space="0" w:color="auto"/>
              <w:left w:val="single" w:sz="4" w:space="0" w:color="auto"/>
              <w:bottom w:val="single" w:sz="4" w:space="0" w:color="auto"/>
              <w:right w:val="single" w:sz="4" w:space="0" w:color="auto"/>
            </w:tcBorders>
          </w:tcPr>
          <w:p w14:paraId="1BFDDD9F" w14:textId="77777777" w:rsidR="00382616" w:rsidRPr="00FE0602" w:rsidRDefault="00382616" w:rsidP="00382616">
            <w:pPr>
              <w:rPr>
                <w:rFonts w:ascii="Times New Roman" w:hAnsi="Times New Roman"/>
                <w:sz w:val="24"/>
                <w:szCs w:val="26"/>
              </w:rPr>
            </w:pPr>
          </w:p>
        </w:tc>
      </w:tr>
      <w:tr w:rsidR="00382616" w:rsidRPr="00FE0602" w14:paraId="60EDED77" w14:textId="77777777" w:rsidTr="00AF117D">
        <w:tc>
          <w:tcPr>
            <w:tcW w:w="674" w:type="dxa"/>
            <w:tcBorders>
              <w:top w:val="single" w:sz="4" w:space="0" w:color="auto"/>
              <w:left w:val="single" w:sz="4" w:space="0" w:color="auto"/>
              <w:bottom w:val="single" w:sz="4" w:space="0" w:color="auto"/>
              <w:right w:val="single" w:sz="4" w:space="0" w:color="auto"/>
            </w:tcBorders>
          </w:tcPr>
          <w:p w14:paraId="2E7013DB" w14:textId="77777777" w:rsidR="00382616" w:rsidRPr="00FE0602" w:rsidRDefault="00382616" w:rsidP="00382616">
            <w:pPr>
              <w:spacing w:after="0" w:line="240" w:lineRule="auto"/>
              <w:jc w:val="center"/>
              <w:rPr>
                <w:rFonts w:ascii="Times New Roman" w:hAnsi="Times New Roman"/>
                <w:sz w:val="16"/>
                <w:szCs w:val="16"/>
              </w:rPr>
            </w:pPr>
            <w:r w:rsidRPr="00FE0602">
              <w:rPr>
                <w:rFonts w:ascii="Times New Roman" w:hAnsi="Times New Roman"/>
                <w:sz w:val="16"/>
                <w:szCs w:val="16"/>
              </w:rPr>
              <w:t>24</w:t>
            </w:r>
          </w:p>
        </w:tc>
        <w:tc>
          <w:tcPr>
            <w:tcW w:w="2191" w:type="dxa"/>
          </w:tcPr>
          <w:p w14:paraId="4F9D35AE" w14:textId="6AFA4033"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 xml:space="preserve">Шайба М16 плоская черная </w:t>
            </w:r>
          </w:p>
        </w:tc>
        <w:tc>
          <w:tcPr>
            <w:tcW w:w="2554" w:type="dxa"/>
          </w:tcPr>
          <w:p w14:paraId="06809AD5"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Диаметр – 16 мм,</w:t>
            </w:r>
          </w:p>
          <w:p w14:paraId="0EC09042"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Материал – углеродистая сталь,</w:t>
            </w:r>
          </w:p>
          <w:p w14:paraId="5CE21B0A" w14:textId="0C6AF445"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 xml:space="preserve">ГОСТ 11371-78 </w:t>
            </w:r>
          </w:p>
        </w:tc>
        <w:tc>
          <w:tcPr>
            <w:tcW w:w="2554" w:type="dxa"/>
            <w:tcBorders>
              <w:top w:val="single" w:sz="4" w:space="0" w:color="auto"/>
              <w:left w:val="single" w:sz="4" w:space="0" w:color="auto"/>
              <w:bottom w:val="single" w:sz="4" w:space="0" w:color="auto"/>
              <w:right w:val="single" w:sz="4" w:space="0" w:color="auto"/>
            </w:tcBorders>
          </w:tcPr>
          <w:p w14:paraId="69343CA0" w14:textId="77777777" w:rsidR="00382616" w:rsidRPr="00FE0602" w:rsidRDefault="00382616" w:rsidP="00382616">
            <w:pPr>
              <w:rPr>
                <w:rFonts w:ascii="Times New Roman" w:hAnsi="Times New Roman"/>
                <w:sz w:val="24"/>
                <w:szCs w:val="26"/>
              </w:rPr>
            </w:pPr>
          </w:p>
        </w:tc>
        <w:tc>
          <w:tcPr>
            <w:tcW w:w="2375" w:type="dxa"/>
            <w:tcBorders>
              <w:top w:val="single" w:sz="4" w:space="0" w:color="auto"/>
              <w:left w:val="single" w:sz="4" w:space="0" w:color="auto"/>
              <w:bottom w:val="single" w:sz="4" w:space="0" w:color="auto"/>
              <w:right w:val="single" w:sz="4" w:space="0" w:color="auto"/>
            </w:tcBorders>
          </w:tcPr>
          <w:p w14:paraId="1406B8D8" w14:textId="77777777" w:rsidR="00382616" w:rsidRPr="00FE0602" w:rsidRDefault="00382616" w:rsidP="00382616">
            <w:pPr>
              <w:rPr>
                <w:rFonts w:ascii="Times New Roman" w:hAnsi="Times New Roman"/>
                <w:sz w:val="24"/>
                <w:szCs w:val="26"/>
              </w:rPr>
            </w:pPr>
          </w:p>
        </w:tc>
      </w:tr>
      <w:tr w:rsidR="00382616" w:rsidRPr="00FE0602" w14:paraId="3F74AA0E" w14:textId="77777777" w:rsidTr="00AF117D">
        <w:tc>
          <w:tcPr>
            <w:tcW w:w="674" w:type="dxa"/>
            <w:tcBorders>
              <w:top w:val="single" w:sz="4" w:space="0" w:color="auto"/>
              <w:left w:val="single" w:sz="4" w:space="0" w:color="auto"/>
              <w:bottom w:val="single" w:sz="4" w:space="0" w:color="auto"/>
              <w:right w:val="single" w:sz="4" w:space="0" w:color="auto"/>
            </w:tcBorders>
          </w:tcPr>
          <w:p w14:paraId="22BBD482" w14:textId="77777777" w:rsidR="00382616" w:rsidRPr="00FE0602" w:rsidRDefault="00382616" w:rsidP="00382616">
            <w:pPr>
              <w:spacing w:after="0" w:line="240" w:lineRule="auto"/>
              <w:jc w:val="center"/>
              <w:rPr>
                <w:rFonts w:ascii="Times New Roman" w:hAnsi="Times New Roman"/>
                <w:sz w:val="16"/>
                <w:szCs w:val="16"/>
              </w:rPr>
            </w:pPr>
            <w:r w:rsidRPr="00FE0602">
              <w:rPr>
                <w:rFonts w:ascii="Times New Roman" w:hAnsi="Times New Roman"/>
                <w:sz w:val="16"/>
                <w:szCs w:val="16"/>
              </w:rPr>
              <w:t>25</w:t>
            </w:r>
          </w:p>
        </w:tc>
        <w:tc>
          <w:tcPr>
            <w:tcW w:w="2191" w:type="dxa"/>
          </w:tcPr>
          <w:p w14:paraId="1A78359D" w14:textId="1D7DE52F"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Шайба М22 плоская оцинкованная</w:t>
            </w:r>
          </w:p>
        </w:tc>
        <w:tc>
          <w:tcPr>
            <w:tcW w:w="2554" w:type="dxa"/>
          </w:tcPr>
          <w:p w14:paraId="1F39A642"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Диаметр – 22 мм,</w:t>
            </w:r>
          </w:p>
          <w:p w14:paraId="01ABF38B"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Материал – углеродистая сталь,</w:t>
            </w:r>
          </w:p>
          <w:p w14:paraId="6CACC823" w14:textId="3CAACC80"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 xml:space="preserve">ГОСТ 11371-78 </w:t>
            </w:r>
          </w:p>
        </w:tc>
        <w:tc>
          <w:tcPr>
            <w:tcW w:w="2554" w:type="dxa"/>
            <w:tcBorders>
              <w:top w:val="single" w:sz="4" w:space="0" w:color="auto"/>
              <w:left w:val="single" w:sz="4" w:space="0" w:color="auto"/>
              <w:bottom w:val="single" w:sz="4" w:space="0" w:color="auto"/>
              <w:right w:val="single" w:sz="4" w:space="0" w:color="auto"/>
            </w:tcBorders>
          </w:tcPr>
          <w:p w14:paraId="3B86CBA5" w14:textId="77777777" w:rsidR="00382616" w:rsidRPr="00FE0602" w:rsidRDefault="00382616" w:rsidP="00382616">
            <w:pPr>
              <w:rPr>
                <w:rFonts w:ascii="Times New Roman" w:hAnsi="Times New Roman"/>
                <w:sz w:val="24"/>
                <w:szCs w:val="26"/>
              </w:rPr>
            </w:pPr>
          </w:p>
        </w:tc>
        <w:tc>
          <w:tcPr>
            <w:tcW w:w="2375" w:type="dxa"/>
            <w:tcBorders>
              <w:top w:val="single" w:sz="4" w:space="0" w:color="auto"/>
              <w:left w:val="single" w:sz="4" w:space="0" w:color="auto"/>
              <w:bottom w:val="single" w:sz="4" w:space="0" w:color="auto"/>
              <w:right w:val="single" w:sz="4" w:space="0" w:color="auto"/>
            </w:tcBorders>
          </w:tcPr>
          <w:p w14:paraId="3D3F4631" w14:textId="77777777" w:rsidR="00382616" w:rsidRPr="00FE0602" w:rsidRDefault="00382616" w:rsidP="00382616">
            <w:pPr>
              <w:rPr>
                <w:rFonts w:ascii="Times New Roman" w:hAnsi="Times New Roman"/>
                <w:sz w:val="24"/>
                <w:szCs w:val="26"/>
              </w:rPr>
            </w:pPr>
          </w:p>
        </w:tc>
      </w:tr>
      <w:tr w:rsidR="00382616" w:rsidRPr="00FE0602" w14:paraId="63C9FD68" w14:textId="77777777" w:rsidTr="00AF117D">
        <w:tc>
          <w:tcPr>
            <w:tcW w:w="674" w:type="dxa"/>
            <w:tcBorders>
              <w:top w:val="single" w:sz="4" w:space="0" w:color="auto"/>
              <w:left w:val="single" w:sz="4" w:space="0" w:color="auto"/>
              <w:bottom w:val="single" w:sz="4" w:space="0" w:color="auto"/>
              <w:right w:val="single" w:sz="4" w:space="0" w:color="auto"/>
            </w:tcBorders>
          </w:tcPr>
          <w:p w14:paraId="79ACB645" w14:textId="77777777" w:rsidR="00382616" w:rsidRPr="00FE0602" w:rsidRDefault="00382616" w:rsidP="00382616">
            <w:pPr>
              <w:spacing w:after="0" w:line="240" w:lineRule="auto"/>
              <w:jc w:val="center"/>
              <w:rPr>
                <w:rFonts w:ascii="Times New Roman" w:hAnsi="Times New Roman"/>
                <w:sz w:val="16"/>
                <w:szCs w:val="16"/>
              </w:rPr>
            </w:pPr>
            <w:r w:rsidRPr="00FE0602">
              <w:rPr>
                <w:rFonts w:ascii="Times New Roman" w:hAnsi="Times New Roman"/>
                <w:sz w:val="16"/>
                <w:szCs w:val="16"/>
              </w:rPr>
              <w:t>26</w:t>
            </w:r>
          </w:p>
        </w:tc>
        <w:tc>
          <w:tcPr>
            <w:tcW w:w="2191" w:type="dxa"/>
          </w:tcPr>
          <w:p w14:paraId="1A9A8FF5" w14:textId="01CDEAE9"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Шайба М22 плоская черная</w:t>
            </w:r>
          </w:p>
        </w:tc>
        <w:tc>
          <w:tcPr>
            <w:tcW w:w="2554" w:type="dxa"/>
          </w:tcPr>
          <w:p w14:paraId="7F741C65"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Диаметр – 22 мм,</w:t>
            </w:r>
          </w:p>
          <w:p w14:paraId="247253FE"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Материал – углеродистая сталь,</w:t>
            </w:r>
          </w:p>
          <w:p w14:paraId="510CF025"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Покрытие - цинковое,</w:t>
            </w:r>
          </w:p>
          <w:p w14:paraId="6694165F" w14:textId="7865901B"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lang w:val="en-US"/>
              </w:rPr>
              <w:t>DIN</w:t>
            </w:r>
            <w:r w:rsidRPr="00382616">
              <w:rPr>
                <w:rFonts w:ascii="Times New Roman" w:hAnsi="Times New Roman"/>
                <w:sz w:val="20"/>
                <w:szCs w:val="20"/>
              </w:rPr>
              <w:t xml:space="preserve">125, ГОСТ 11371-78 </w:t>
            </w:r>
          </w:p>
        </w:tc>
        <w:tc>
          <w:tcPr>
            <w:tcW w:w="2554" w:type="dxa"/>
            <w:tcBorders>
              <w:top w:val="single" w:sz="4" w:space="0" w:color="auto"/>
              <w:left w:val="single" w:sz="4" w:space="0" w:color="auto"/>
              <w:bottom w:val="single" w:sz="4" w:space="0" w:color="auto"/>
              <w:right w:val="single" w:sz="4" w:space="0" w:color="auto"/>
            </w:tcBorders>
          </w:tcPr>
          <w:p w14:paraId="5A2B27D5" w14:textId="77777777" w:rsidR="00382616" w:rsidRPr="00FE0602" w:rsidRDefault="00382616" w:rsidP="00382616">
            <w:pPr>
              <w:rPr>
                <w:rFonts w:ascii="Times New Roman" w:hAnsi="Times New Roman"/>
                <w:sz w:val="24"/>
                <w:szCs w:val="26"/>
              </w:rPr>
            </w:pPr>
          </w:p>
        </w:tc>
        <w:tc>
          <w:tcPr>
            <w:tcW w:w="2375" w:type="dxa"/>
            <w:tcBorders>
              <w:top w:val="single" w:sz="4" w:space="0" w:color="auto"/>
              <w:left w:val="single" w:sz="4" w:space="0" w:color="auto"/>
              <w:bottom w:val="single" w:sz="4" w:space="0" w:color="auto"/>
              <w:right w:val="single" w:sz="4" w:space="0" w:color="auto"/>
            </w:tcBorders>
          </w:tcPr>
          <w:p w14:paraId="44A407BF" w14:textId="77777777" w:rsidR="00382616" w:rsidRPr="00FE0602" w:rsidRDefault="00382616" w:rsidP="00382616">
            <w:pPr>
              <w:rPr>
                <w:rFonts w:ascii="Times New Roman" w:hAnsi="Times New Roman"/>
                <w:sz w:val="24"/>
                <w:szCs w:val="26"/>
              </w:rPr>
            </w:pPr>
          </w:p>
        </w:tc>
      </w:tr>
      <w:tr w:rsidR="00382616" w:rsidRPr="00FE0602" w14:paraId="14128180" w14:textId="77777777" w:rsidTr="00AF117D">
        <w:tc>
          <w:tcPr>
            <w:tcW w:w="674" w:type="dxa"/>
            <w:tcBorders>
              <w:top w:val="single" w:sz="4" w:space="0" w:color="auto"/>
              <w:left w:val="single" w:sz="4" w:space="0" w:color="auto"/>
              <w:bottom w:val="single" w:sz="4" w:space="0" w:color="auto"/>
              <w:right w:val="single" w:sz="4" w:space="0" w:color="auto"/>
            </w:tcBorders>
          </w:tcPr>
          <w:p w14:paraId="570B6282" w14:textId="77777777" w:rsidR="00382616" w:rsidRPr="00FE0602" w:rsidRDefault="00382616" w:rsidP="00382616">
            <w:pPr>
              <w:spacing w:after="0" w:line="240" w:lineRule="auto"/>
              <w:jc w:val="center"/>
              <w:rPr>
                <w:rFonts w:ascii="Times New Roman" w:hAnsi="Times New Roman"/>
                <w:sz w:val="16"/>
                <w:szCs w:val="16"/>
              </w:rPr>
            </w:pPr>
            <w:r w:rsidRPr="00FE0602">
              <w:rPr>
                <w:rFonts w:ascii="Times New Roman" w:hAnsi="Times New Roman"/>
                <w:sz w:val="16"/>
                <w:szCs w:val="16"/>
              </w:rPr>
              <w:t>27</w:t>
            </w:r>
          </w:p>
        </w:tc>
        <w:tc>
          <w:tcPr>
            <w:tcW w:w="2191" w:type="dxa"/>
          </w:tcPr>
          <w:p w14:paraId="1908898C" w14:textId="53B98DE9"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Дюбель-гвоздь 6х60</w:t>
            </w:r>
          </w:p>
        </w:tc>
        <w:tc>
          <w:tcPr>
            <w:tcW w:w="2554" w:type="dxa"/>
          </w:tcPr>
          <w:p w14:paraId="6B5665C0"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Тип дюбеля – дюбель-гвоздь,</w:t>
            </w:r>
          </w:p>
          <w:p w14:paraId="6C8A6006"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Диаметр стержня – 6 мм,</w:t>
            </w:r>
          </w:p>
          <w:p w14:paraId="1392A7F7"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Длина – 60 мм,</w:t>
            </w:r>
          </w:p>
          <w:p w14:paraId="7C4263DA"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Материал – сталь/полипропилен,</w:t>
            </w:r>
          </w:p>
          <w:p w14:paraId="1C8A4471" w14:textId="19FD9A15"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Тип бортика – потайной.</w:t>
            </w:r>
          </w:p>
        </w:tc>
        <w:tc>
          <w:tcPr>
            <w:tcW w:w="2554" w:type="dxa"/>
            <w:tcBorders>
              <w:top w:val="single" w:sz="4" w:space="0" w:color="auto"/>
              <w:left w:val="single" w:sz="4" w:space="0" w:color="auto"/>
              <w:bottom w:val="single" w:sz="4" w:space="0" w:color="auto"/>
              <w:right w:val="single" w:sz="4" w:space="0" w:color="auto"/>
            </w:tcBorders>
          </w:tcPr>
          <w:p w14:paraId="7F706489" w14:textId="77777777" w:rsidR="00382616" w:rsidRPr="00FE0602" w:rsidRDefault="00382616" w:rsidP="00382616">
            <w:pPr>
              <w:rPr>
                <w:rFonts w:ascii="Times New Roman" w:hAnsi="Times New Roman"/>
                <w:sz w:val="24"/>
                <w:szCs w:val="26"/>
              </w:rPr>
            </w:pPr>
          </w:p>
        </w:tc>
        <w:tc>
          <w:tcPr>
            <w:tcW w:w="2375" w:type="dxa"/>
            <w:tcBorders>
              <w:top w:val="single" w:sz="4" w:space="0" w:color="auto"/>
              <w:left w:val="single" w:sz="4" w:space="0" w:color="auto"/>
              <w:bottom w:val="single" w:sz="4" w:space="0" w:color="auto"/>
              <w:right w:val="single" w:sz="4" w:space="0" w:color="auto"/>
            </w:tcBorders>
          </w:tcPr>
          <w:p w14:paraId="15CDD289" w14:textId="77777777" w:rsidR="00382616" w:rsidRPr="00FE0602" w:rsidRDefault="00382616" w:rsidP="00382616">
            <w:pPr>
              <w:rPr>
                <w:rFonts w:ascii="Times New Roman" w:hAnsi="Times New Roman"/>
                <w:sz w:val="24"/>
                <w:szCs w:val="26"/>
              </w:rPr>
            </w:pPr>
          </w:p>
        </w:tc>
      </w:tr>
      <w:tr w:rsidR="00382616" w:rsidRPr="00FE0602" w14:paraId="1794468F" w14:textId="77777777" w:rsidTr="00AF117D">
        <w:tc>
          <w:tcPr>
            <w:tcW w:w="674" w:type="dxa"/>
            <w:tcBorders>
              <w:top w:val="single" w:sz="4" w:space="0" w:color="auto"/>
              <w:left w:val="single" w:sz="4" w:space="0" w:color="auto"/>
              <w:bottom w:val="single" w:sz="4" w:space="0" w:color="auto"/>
              <w:right w:val="single" w:sz="4" w:space="0" w:color="auto"/>
            </w:tcBorders>
          </w:tcPr>
          <w:p w14:paraId="24FEDA07" w14:textId="77777777" w:rsidR="00382616" w:rsidRPr="00FE0602" w:rsidRDefault="00382616" w:rsidP="00382616">
            <w:pPr>
              <w:spacing w:after="0" w:line="240" w:lineRule="auto"/>
              <w:jc w:val="center"/>
              <w:rPr>
                <w:rFonts w:ascii="Times New Roman" w:hAnsi="Times New Roman"/>
                <w:sz w:val="16"/>
                <w:szCs w:val="16"/>
              </w:rPr>
            </w:pPr>
            <w:r w:rsidRPr="00FE0602">
              <w:rPr>
                <w:rFonts w:ascii="Times New Roman" w:hAnsi="Times New Roman"/>
                <w:sz w:val="16"/>
                <w:szCs w:val="16"/>
              </w:rPr>
              <w:t>28</w:t>
            </w:r>
          </w:p>
        </w:tc>
        <w:tc>
          <w:tcPr>
            <w:tcW w:w="2191" w:type="dxa"/>
          </w:tcPr>
          <w:p w14:paraId="5B055FAE" w14:textId="1086165E"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Саморез ШСММ (пресс-шайба + сверло) 4,2х13</w:t>
            </w:r>
          </w:p>
        </w:tc>
        <w:tc>
          <w:tcPr>
            <w:tcW w:w="2554" w:type="dxa"/>
          </w:tcPr>
          <w:p w14:paraId="310CE315"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Галетная головка с пресс-шайбой,</w:t>
            </w:r>
          </w:p>
          <w:p w14:paraId="56707318"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Размер – 4,2х13 мм,</w:t>
            </w:r>
          </w:p>
          <w:p w14:paraId="32FC5116"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Наконечник – сверло,</w:t>
            </w:r>
          </w:p>
          <w:p w14:paraId="1192B3AE" w14:textId="14BF8C04"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Покрытие – оцинкованный.</w:t>
            </w:r>
          </w:p>
        </w:tc>
        <w:tc>
          <w:tcPr>
            <w:tcW w:w="2554" w:type="dxa"/>
            <w:tcBorders>
              <w:top w:val="single" w:sz="4" w:space="0" w:color="auto"/>
              <w:left w:val="single" w:sz="4" w:space="0" w:color="auto"/>
              <w:bottom w:val="single" w:sz="4" w:space="0" w:color="auto"/>
              <w:right w:val="single" w:sz="4" w:space="0" w:color="auto"/>
            </w:tcBorders>
          </w:tcPr>
          <w:p w14:paraId="4403C67E" w14:textId="77777777" w:rsidR="00382616" w:rsidRPr="00FE0602" w:rsidRDefault="00382616" w:rsidP="00382616">
            <w:pPr>
              <w:rPr>
                <w:rFonts w:ascii="Times New Roman" w:hAnsi="Times New Roman"/>
                <w:sz w:val="24"/>
                <w:szCs w:val="26"/>
              </w:rPr>
            </w:pPr>
          </w:p>
        </w:tc>
        <w:tc>
          <w:tcPr>
            <w:tcW w:w="2375" w:type="dxa"/>
            <w:tcBorders>
              <w:top w:val="single" w:sz="4" w:space="0" w:color="auto"/>
              <w:left w:val="single" w:sz="4" w:space="0" w:color="auto"/>
              <w:bottom w:val="single" w:sz="4" w:space="0" w:color="auto"/>
              <w:right w:val="single" w:sz="4" w:space="0" w:color="auto"/>
            </w:tcBorders>
          </w:tcPr>
          <w:p w14:paraId="5FE2B706" w14:textId="77777777" w:rsidR="00382616" w:rsidRPr="00FE0602" w:rsidRDefault="00382616" w:rsidP="00382616">
            <w:pPr>
              <w:rPr>
                <w:rFonts w:ascii="Times New Roman" w:hAnsi="Times New Roman"/>
                <w:sz w:val="24"/>
                <w:szCs w:val="26"/>
              </w:rPr>
            </w:pPr>
          </w:p>
        </w:tc>
      </w:tr>
      <w:tr w:rsidR="00382616" w:rsidRPr="00FE0602" w14:paraId="1EFBA7A4" w14:textId="77777777" w:rsidTr="00AF117D">
        <w:tc>
          <w:tcPr>
            <w:tcW w:w="674" w:type="dxa"/>
            <w:tcBorders>
              <w:top w:val="single" w:sz="4" w:space="0" w:color="auto"/>
              <w:left w:val="single" w:sz="4" w:space="0" w:color="auto"/>
              <w:bottom w:val="single" w:sz="4" w:space="0" w:color="auto"/>
              <w:right w:val="single" w:sz="4" w:space="0" w:color="auto"/>
            </w:tcBorders>
          </w:tcPr>
          <w:p w14:paraId="2E63AC93" w14:textId="77777777" w:rsidR="00382616" w:rsidRPr="00FE0602" w:rsidRDefault="00382616" w:rsidP="00382616">
            <w:pPr>
              <w:spacing w:after="0" w:line="240" w:lineRule="auto"/>
              <w:jc w:val="center"/>
              <w:rPr>
                <w:rFonts w:ascii="Times New Roman" w:hAnsi="Times New Roman"/>
                <w:sz w:val="16"/>
                <w:szCs w:val="16"/>
              </w:rPr>
            </w:pPr>
            <w:r w:rsidRPr="00FE0602">
              <w:rPr>
                <w:rFonts w:ascii="Times New Roman" w:hAnsi="Times New Roman"/>
                <w:sz w:val="16"/>
                <w:szCs w:val="16"/>
              </w:rPr>
              <w:t>29</w:t>
            </w:r>
          </w:p>
        </w:tc>
        <w:tc>
          <w:tcPr>
            <w:tcW w:w="2191" w:type="dxa"/>
          </w:tcPr>
          <w:p w14:paraId="773589EC" w14:textId="0314BBCA"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Саморез ШСММ (пресс-шайба + сверло) 4,2х16</w:t>
            </w:r>
          </w:p>
        </w:tc>
        <w:tc>
          <w:tcPr>
            <w:tcW w:w="2554" w:type="dxa"/>
          </w:tcPr>
          <w:p w14:paraId="136B32D3"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Галетная головка с пресс-шайбой,</w:t>
            </w:r>
          </w:p>
          <w:p w14:paraId="12897311"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Размер – 4,2х16 мм,</w:t>
            </w:r>
          </w:p>
          <w:p w14:paraId="3E0FFF4F"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Наконечник – сверло,</w:t>
            </w:r>
          </w:p>
          <w:p w14:paraId="7CD8844C" w14:textId="06C25304"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Покрытие – оцинкованный.</w:t>
            </w:r>
          </w:p>
        </w:tc>
        <w:tc>
          <w:tcPr>
            <w:tcW w:w="2554" w:type="dxa"/>
            <w:tcBorders>
              <w:top w:val="single" w:sz="4" w:space="0" w:color="auto"/>
              <w:left w:val="single" w:sz="4" w:space="0" w:color="auto"/>
              <w:bottom w:val="single" w:sz="4" w:space="0" w:color="auto"/>
              <w:right w:val="single" w:sz="4" w:space="0" w:color="auto"/>
            </w:tcBorders>
          </w:tcPr>
          <w:p w14:paraId="19585365" w14:textId="77777777" w:rsidR="00382616" w:rsidRPr="00FE0602" w:rsidRDefault="00382616" w:rsidP="00382616">
            <w:pPr>
              <w:rPr>
                <w:rFonts w:ascii="Times New Roman" w:hAnsi="Times New Roman"/>
                <w:sz w:val="24"/>
                <w:szCs w:val="26"/>
              </w:rPr>
            </w:pPr>
          </w:p>
        </w:tc>
        <w:tc>
          <w:tcPr>
            <w:tcW w:w="2375" w:type="dxa"/>
            <w:tcBorders>
              <w:top w:val="single" w:sz="4" w:space="0" w:color="auto"/>
              <w:left w:val="single" w:sz="4" w:space="0" w:color="auto"/>
              <w:bottom w:val="single" w:sz="4" w:space="0" w:color="auto"/>
              <w:right w:val="single" w:sz="4" w:space="0" w:color="auto"/>
            </w:tcBorders>
          </w:tcPr>
          <w:p w14:paraId="6C83FFDD" w14:textId="77777777" w:rsidR="00382616" w:rsidRPr="00FE0602" w:rsidRDefault="00382616" w:rsidP="00382616">
            <w:pPr>
              <w:rPr>
                <w:rFonts w:ascii="Times New Roman" w:hAnsi="Times New Roman"/>
                <w:sz w:val="24"/>
                <w:szCs w:val="26"/>
              </w:rPr>
            </w:pPr>
          </w:p>
        </w:tc>
      </w:tr>
      <w:tr w:rsidR="00382616" w:rsidRPr="00FE0602" w14:paraId="6C49FF85" w14:textId="77777777" w:rsidTr="00AF117D">
        <w:tc>
          <w:tcPr>
            <w:tcW w:w="674" w:type="dxa"/>
            <w:tcBorders>
              <w:top w:val="single" w:sz="4" w:space="0" w:color="auto"/>
              <w:left w:val="single" w:sz="4" w:space="0" w:color="auto"/>
              <w:bottom w:val="single" w:sz="4" w:space="0" w:color="auto"/>
              <w:right w:val="single" w:sz="4" w:space="0" w:color="auto"/>
            </w:tcBorders>
          </w:tcPr>
          <w:p w14:paraId="375AF6DA" w14:textId="77777777" w:rsidR="00382616" w:rsidRPr="00FE0602" w:rsidRDefault="00382616" w:rsidP="00382616">
            <w:pPr>
              <w:spacing w:after="0" w:line="240" w:lineRule="auto"/>
              <w:jc w:val="center"/>
              <w:rPr>
                <w:rFonts w:ascii="Times New Roman" w:hAnsi="Times New Roman"/>
                <w:sz w:val="16"/>
                <w:szCs w:val="16"/>
              </w:rPr>
            </w:pPr>
            <w:r w:rsidRPr="00FE0602">
              <w:rPr>
                <w:rFonts w:ascii="Times New Roman" w:hAnsi="Times New Roman"/>
                <w:sz w:val="16"/>
                <w:szCs w:val="16"/>
              </w:rPr>
              <w:t>30</w:t>
            </w:r>
          </w:p>
        </w:tc>
        <w:tc>
          <w:tcPr>
            <w:tcW w:w="2191" w:type="dxa"/>
          </w:tcPr>
          <w:p w14:paraId="60FD68DE" w14:textId="4D74EB3B"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Саморез кровельный усиленный с удлиненным сверлом 5,5х32 мм</w:t>
            </w:r>
          </w:p>
        </w:tc>
        <w:tc>
          <w:tcPr>
            <w:tcW w:w="2554" w:type="dxa"/>
          </w:tcPr>
          <w:p w14:paraId="67F787B5"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Диаметр – 5,5 мм,</w:t>
            </w:r>
          </w:p>
          <w:p w14:paraId="1E1E20FE"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Длина самореза – 32 мм,</w:t>
            </w:r>
          </w:p>
          <w:p w14:paraId="04E47BE1"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Резьба – три режущие линии разрыва, проходящие по спирали всей поверхности резьбы,</w:t>
            </w:r>
          </w:p>
          <w:p w14:paraId="4C7124C7"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lastRenderedPageBreak/>
              <w:t>Наконечник – усиленное сверло с буром,</w:t>
            </w:r>
          </w:p>
          <w:p w14:paraId="2B9CCF6B"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Покрытие – антикоррозийное цинковое покрытие,</w:t>
            </w:r>
          </w:p>
          <w:p w14:paraId="29ED65BF" w14:textId="39CE0FA4"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Вид штяпки – шестигранная.</w:t>
            </w:r>
          </w:p>
        </w:tc>
        <w:tc>
          <w:tcPr>
            <w:tcW w:w="2554" w:type="dxa"/>
            <w:tcBorders>
              <w:top w:val="single" w:sz="4" w:space="0" w:color="auto"/>
              <w:left w:val="single" w:sz="4" w:space="0" w:color="auto"/>
              <w:bottom w:val="single" w:sz="4" w:space="0" w:color="auto"/>
              <w:right w:val="single" w:sz="4" w:space="0" w:color="auto"/>
            </w:tcBorders>
          </w:tcPr>
          <w:p w14:paraId="13650E0E" w14:textId="77777777" w:rsidR="00382616" w:rsidRPr="00FE0602" w:rsidRDefault="00382616" w:rsidP="00382616">
            <w:pPr>
              <w:rPr>
                <w:rFonts w:ascii="Times New Roman" w:hAnsi="Times New Roman"/>
                <w:sz w:val="24"/>
                <w:szCs w:val="26"/>
              </w:rPr>
            </w:pPr>
          </w:p>
        </w:tc>
        <w:tc>
          <w:tcPr>
            <w:tcW w:w="2375" w:type="dxa"/>
            <w:tcBorders>
              <w:top w:val="single" w:sz="4" w:space="0" w:color="auto"/>
              <w:left w:val="single" w:sz="4" w:space="0" w:color="auto"/>
              <w:bottom w:val="single" w:sz="4" w:space="0" w:color="auto"/>
              <w:right w:val="single" w:sz="4" w:space="0" w:color="auto"/>
            </w:tcBorders>
          </w:tcPr>
          <w:p w14:paraId="26D8F55F" w14:textId="77777777" w:rsidR="00382616" w:rsidRPr="00FE0602" w:rsidRDefault="00382616" w:rsidP="00382616">
            <w:pPr>
              <w:rPr>
                <w:rFonts w:ascii="Times New Roman" w:hAnsi="Times New Roman"/>
                <w:sz w:val="24"/>
                <w:szCs w:val="26"/>
              </w:rPr>
            </w:pPr>
          </w:p>
        </w:tc>
      </w:tr>
      <w:tr w:rsidR="00382616" w:rsidRPr="00FE0602" w14:paraId="15A2334D" w14:textId="77777777" w:rsidTr="00AF117D">
        <w:tc>
          <w:tcPr>
            <w:tcW w:w="674" w:type="dxa"/>
            <w:tcBorders>
              <w:top w:val="single" w:sz="4" w:space="0" w:color="auto"/>
              <w:left w:val="single" w:sz="4" w:space="0" w:color="auto"/>
              <w:bottom w:val="single" w:sz="4" w:space="0" w:color="auto"/>
              <w:right w:val="single" w:sz="4" w:space="0" w:color="auto"/>
            </w:tcBorders>
          </w:tcPr>
          <w:p w14:paraId="6DDC927E" w14:textId="77777777" w:rsidR="00382616" w:rsidRPr="00FE0602" w:rsidRDefault="00382616" w:rsidP="00382616">
            <w:pPr>
              <w:spacing w:after="0" w:line="240" w:lineRule="auto"/>
              <w:jc w:val="center"/>
              <w:rPr>
                <w:rFonts w:ascii="Times New Roman" w:hAnsi="Times New Roman"/>
                <w:sz w:val="16"/>
                <w:szCs w:val="16"/>
              </w:rPr>
            </w:pPr>
            <w:r w:rsidRPr="00FE0602">
              <w:rPr>
                <w:rFonts w:ascii="Times New Roman" w:hAnsi="Times New Roman"/>
                <w:sz w:val="16"/>
                <w:szCs w:val="16"/>
              </w:rPr>
              <w:t>31</w:t>
            </w:r>
          </w:p>
        </w:tc>
        <w:tc>
          <w:tcPr>
            <w:tcW w:w="2191" w:type="dxa"/>
          </w:tcPr>
          <w:p w14:paraId="34405FF4" w14:textId="19710EC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Саморез кровельный усиленный с удлиненным сверлом 5,5х25 мм</w:t>
            </w:r>
          </w:p>
        </w:tc>
        <w:tc>
          <w:tcPr>
            <w:tcW w:w="2554" w:type="dxa"/>
          </w:tcPr>
          <w:p w14:paraId="313AE344"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Диаметр – 5,5 мм,</w:t>
            </w:r>
          </w:p>
          <w:p w14:paraId="3B2D75A1"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Длина самореза – 25 мм,</w:t>
            </w:r>
          </w:p>
          <w:p w14:paraId="5A0677BB"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Резьба – три режущие линии разрыва, проходящие по спирали всей поверхности резьбы,</w:t>
            </w:r>
          </w:p>
          <w:p w14:paraId="452C1D65"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Наконечник – усиленное сверло с буром,</w:t>
            </w:r>
          </w:p>
          <w:p w14:paraId="48708B13"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Покрытие – антикоррозийное цинковое покрытие,</w:t>
            </w:r>
          </w:p>
          <w:p w14:paraId="3F84F8F8" w14:textId="20943A83"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Вид шляпки – шестигранная.</w:t>
            </w:r>
          </w:p>
        </w:tc>
        <w:tc>
          <w:tcPr>
            <w:tcW w:w="2554" w:type="dxa"/>
            <w:tcBorders>
              <w:top w:val="single" w:sz="4" w:space="0" w:color="auto"/>
              <w:left w:val="single" w:sz="4" w:space="0" w:color="auto"/>
              <w:bottom w:val="single" w:sz="4" w:space="0" w:color="auto"/>
              <w:right w:val="single" w:sz="4" w:space="0" w:color="auto"/>
            </w:tcBorders>
          </w:tcPr>
          <w:p w14:paraId="6B500F1E" w14:textId="77777777" w:rsidR="00382616" w:rsidRPr="00FE0602" w:rsidRDefault="00382616" w:rsidP="00382616">
            <w:pPr>
              <w:rPr>
                <w:rFonts w:ascii="Times New Roman" w:hAnsi="Times New Roman"/>
                <w:sz w:val="24"/>
                <w:szCs w:val="26"/>
              </w:rPr>
            </w:pPr>
          </w:p>
        </w:tc>
        <w:tc>
          <w:tcPr>
            <w:tcW w:w="2375" w:type="dxa"/>
            <w:tcBorders>
              <w:top w:val="single" w:sz="4" w:space="0" w:color="auto"/>
              <w:left w:val="single" w:sz="4" w:space="0" w:color="auto"/>
              <w:bottom w:val="single" w:sz="4" w:space="0" w:color="auto"/>
              <w:right w:val="single" w:sz="4" w:space="0" w:color="auto"/>
            </w:tcBorders>
          </w:tcPr>
          <w:p w14:paraId="7960E79C" w14:textId="77777777" w:rsidR="00382616" w:rsidRPr="00FE0602" w:rsidRDefault="00382616" w:rsidP="00382616">
            <w:pPr>
              <w:rPr>
                <w:rFonts w:ascii="Times New Roman" w:hAnsi="Times New Roman"/>
                <w:sz w:val="24"/>
                <w:szCs w:val="26"/>
              </w:rPr>
            </w:pPr>
          </w:p>
        </w:tc>
      </w:tr>
      <w:tr w:rsidR="00382616" w:rsidRPr="00FE0602" w14:paraId="0E0ABB8A" w14:textId="77777777" w:rsidTr="00AF117D">
        <w:tc>
          <w:tcPr>
            <w:tcW w:w="674" w:type="dxa"/>
            <w:tcBorders>
              <w:top w:val="single" w:sz="4" w:space="0" w:color="auto"/>
              <w:left w:val="single" w:sz="4" w:space="0" w:color="auto"/>
              <w:bottom w:val="single" w:sz="4" w:space="0" w:color="auto"/>
              <w:right w:val="single" w:sz="4" w:space="0" w:color="auto"/>
            </w:tcBorders>
          </w:tcPr>
          <w:p w14:paraId="0A96CC8B" w14:textId="77777777" w:rsidR="00382616" w:rsidRPr="00FE0602" w:rsidRDefault="00382616" w:rsidP="00382616">
            <w:pPr>
              <w:spacing w:after="0" w:line="240" w:lineRule="auto"/>
              <w:jc w:val="center"/>
              <w:rPr>
                <w:rFonts w:ascii="Times New Roman" w:hAnsi="Times New Roman"/>
                <w:sz w:val="16"/>
                <w:szCs w:val="16"/>
              </w:rPr>
            </w:pPr>
            <w:r w:rsidRPr="00FE0602">
              <w:rPr>
                <w:rFonts w:ascii="Times New Roman" w:hAnsi="Times New Roman"/>
                <w:sz w:val="16"/>
                <w:szCs w:val="16"/>
              </w:rPr>
              <w:t>32</w:t>
            </w:r>
          </w:p>
        </w:tc>
        <w:tc>
          <w:tcPr>
            <w:tcW w:w="2191" w:type="dxa"/>
          </w:tcPr>
          <w:p w14:paraId="4BBF5E5C" w14:textId="2150B8B1"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Саморез гипсокартон-дерево 3,5х41 мм</w:t>
            </w:r>
          </w:p>
        </w:tc>
        <w:tc>
          <w:tcPr>
            <w:tcW w:w="2554" w:type="dxa"/>
          </w:tcPr>
          <w:p w14:paraId="71956890"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Длина – 40 мм,</w:t>
            </w:r>
          </w:p>
          <w:p w14:paraId="0BD94644"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Шаг резьбы – крупная,</w:t>
            </w:r>
          </w:p>
          <w:p w14:paraId="29694C30" w14:textId="77777777" w:rsidR="00382616" w:rsidRPr="00382616" w:rsidRDefault="00382616" w:rsidP="00382616">
            <w:pPr>
              <w:pStyle w:val="afffff7"/>
              <w:rPr>
                <w:rFonts w:ascii="Times New Roman" w:hAnsi="Times New Roman" w:cs="Times New Roman"/>
                <w:sz w:val="20"/>
                <w:szCs w:val="20"/>
              </w:rPr>
            </w:pPr>
            <w:r w:rsidRPr="00382616">
              <w:rPr>
                <w:rFonts w:ascii="Times New Roman" w:hAnsi="Times New Roman" w:cs="Times New Roman"/>
                <w:sz w:val="20"/>
                <w:szCs w:val="20"/>
              </w:rPr>
              <w:t>Покрытие – фосфатированное,</w:t>
            </w:r>
          </w:p>
          <w:p w14:paraId="479C8ABB" w14:textId="77777777" w:rsidR="00382616" w:rsidRPr="00382616" w:rsidRDefault="00382616" w:rsidP="00382616">
            <w:pPr>
              <w:pStyle w:val="afffff7"/>
              <w:rPr>
                <w:rFonts w:ascii="Times New Roman" w:hAnsi="Times New Roman" w:cs="Times New Roman"/>
                <w:sz w:val="20"/>
                <w:szCs w:val="20"/>
              </w:rPr>
            </w:pPr>
            <w:r w:rsidRPr="00382616">
              <w:rPr>
                <w:rFonts w:ascii="Times New Roman" w:hAnsi="Times New Roman" w:cs="Times New Roman"/>
                <w:sz w:val="20"/>
                <w:szCs w:val="20"/>
              </w:rPr>
              <w:t>Головка – потайная,</w:t>
            </w:r>
          </w:p>
          <w:p w14:paraId="5B82F1BD" w14:textId="77777777" w:rsidR="00382616" w:rsidRPr="00382616" w:rsidRDefault="00382616" w:rsidP="00382616">
            <w:pPr>
              <w:pStyle w:val="afffff7"/>
              <w:rPr>
                <w:rFonts w:ascii="Times New Roman" w:hAnsi="Times New Roman" w:cs="Times New Roman"/>
                <w:sz w:val="20"/>
                <w:szCs w:val="20"/>
              </w:rPr>
            </w:pPr>
            <w:r w:rsidRPr="00382616">
              <w:rPr>
                <w:rFonts w:ascii="Times New Roman" w:hAnsi="Times New Roman" w:cs="Times New Roman"/>
                <w:sz w:val="20"/>
                <w:szCs w:val="20"/>
              </w:rPr>
              <w:t xml:space="preserve">Шлиц – крестообразный </w:t>
            </w:r>
            <w:r w:rsidRPr="00382616">
              <w:rPr>
                <w:rFonts w:ascii="Times New Roman" w:hAnsi="Times New Roman" w:cs="Times New Roman"/>
                <w:sz w:val="20"/>
                <w:szCs w:val="20"/>
                <w:lang w:val="en-US"/>
              </w:rPr>
              <w:t>PH</w:t>
            </w:r>
            <w:r w:rsidRPr="00382616">
              <w:rPr>
                <w:rFonts w:ascii="Times New Roman" w:hAnsi="Times New Roman" w:cs="Times New Roman"/>
                <w:sz w:val="20"/>
                <w:szCs w:val="20"/>
              </w:rPr>
              <w:t xml:space="preserve"> № 2,</w:t>
            </w:r>
          </w:p>
          <w:p w14:paraId="4A2FD170" w14:textId="4980B64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Материал назначения – гипсокартон, древесина, ДСП.</w:t>
            </w:r>
          </w:p>
        </w:tc>
        <w:tc>
          <w:tcPr>
            <w:tcW w:w="2554" w:type="dxa"/>
            <w:tcBorders>
              <w:top w:val="single" w:sz="4" w:space="0" w:color="auto"/>
              <w:left w:val="single" w:sz="4" w:space="0" w:color="auto"/>
              <w:bottom w:val="single" w:sz="4" w:space="0" w:color="auto"/>
              <w:right w:val="single" w:sz="4" w:space="0" w:color="auto"/>
            </w:tcBorders>
          </w:tcPr>
          <w:p w14:paraId="2782815E" w14:textId="77777777" w:rsidR="00382616" w:rsidRPr="00FE0602" w:rsidRDefault="00382616" w:rsidP="00382616">
            <w:pPr>
              <w:rPr>
                <w:rFonts w:ascii="Times New Roman" w:hAnsi="Times New Roman"/>
                <w:sz w:val="24"/>
                <w:szCs w:val="26"/>
              </w:rPr>
            </w:pPr>
          </w:p>
        </w:tc>
        <w:tc>
          <w:tcPr>
            <w:tcW w:w="2375" w:type="dxa"/>
            <w:tcBorders>
              <w:top w:val="single" w:sz="4" w:space="0" w:color="auto"/>
              <w:left w:val="single" w:sz="4" w:space="0" w:color="auto"/>
              <w:bottom w:val="single" w:sz="4" w:space="0" w:color="auto"/>
              <w:right w:val="single" w:sz="4" w:space="0" w:color="auto"/>
            </w:tcBorders>
          </w:tcPr>
          <w:p w14:paraId="54A9B828" w14:textId="77777777" w:rsidR="00382616" w:rsidRPr="00FE0602" w:rsidRDefault="00382616" w:rsidP="00382616">
            <w:pPr>
              <w:rPr>
                <w:rFonts w:ascii="Times New Roman" w:hAnsi="Times New Roman"/>
                <w:sz w:val="24"/>
                <w:szCs w:val="26"/>
              </w:rPr>
            </w:pPr>
          </w:p>
        </w:tc>
      </w:tr>
      <w:tr w:rsidR="00382616" w:rsidRPr="00FE0602" w14:paraId="63DD9BBD" w14:textId="77777777" w:rsidTr="00AF117D">
        <w:tc>
          <w:tcPr>
            <w:tcW w:w="674" w:type="dxa"/>
            <w:tcBorders>
              <w:top w:val="single" w:sz="4" w:space="0" w:color="auto"/>
              <w:left w:val="single" w:sz="4" w:space="0" w:color="auto"/>
              <w:bottom w:val="single" w:sz="4" w:space="0" w:color="auto"/>
              <w:right w:val="single" w:sz="4" w:space="0" w:color="auto"/>
            </w:tcBorders>
          </w:tcPr>
          <w:p w14:paraId="4CC94AEA" w14:textId="77777777" w:rsidR="00382616" w:rsidRPr="00FE0602" w:rsidRDefault="00382616" w:rsidP="00382616">
            <w:pPr>
              <w:spacing w:after="0" w:line="240" w:lineRule="auto"/>
              <w:jc w:val="center"/>
              <w:rPr>
                <w:rFonts w:ascii="Times New Roman" w:hAnsi="Times New Roman"/>
                <w:sz w:val="16"/>
                <w:szCs w:val="16"/>
              </w:rPr>
            </w:pPr>
            <w:r w:rsidRPr="00FE0602">
              <w:rPr>
                <w:rFonts w:ascii="Times New Roman" w:hAnsi="Times New Roman"/>
                <w:sz w:val="16"/>
                <w:szCs w:val="16"/>
              </w:rPr>
              <w:t>33</w:t>
            </w:r>
          </w:p>
        </w:tc>
        <w:tc>
          <w:tcPr>
            <w:tcW w:w="2191" w:type="dxa"/>
          </w:tcPr>
          <w:p w14:paraId="614BCC2C" w14:textId="30CA3452"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 xml:space="preserve">Анкер-болт с гайкой     8х100 мм </w:t>
            </w:r>
          </w:p>
        </w:tc>
        <w:tc>
          <w:tcPr>
            <w:tcW w:w="2554" w:type="dxa"/>
          </w:tcPr>
          <w:p w14:paraId="69DD9ABB"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Длина – 100 мм,</w:t>
            </w:r>
          </w:p>
          <w:p w14:paraId="7585E913"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Диаметр – 8 мм,</w:t>
            </w:r>
          </w:p>
          <w:p w14:paraId="2D4B6262" w14:textId="77777777" w:rsidR="00382616" w:rsidRPr="00382616" w:rsidRDefault="00382616" w:rsidP="00382616">
            <w:pPr>
              <w:spacing w:after="0" w:line="240" w:lineRule="auto"/>
              <w:rPr>
                <w:rFonts w:ascii="Times New Roman" w:hAnsi="Times New Roman"/>
                <w:sz w:val="20"/>
                <w:szCs w:val="20"/>
                <w:shd w:val="clear" w:color="auto" w:fill="FFFFFF"/>
              </w:rPr>
            </w:pPr>
            <w:r w:rsidRPr="00382616">
              <w:rPr>
                <w:rFonts w:ascii="Times New Roman" w:hAnsi="Times New Roman"/>
                <w:sz w:val="20"/>
                <w:szCs w:val="20"/>
                <w:shd w:val="clear" w:color="auto" w:fill="FFFFFF"/>
              </w:rPr>
              <w:t>Материал – углеpодистая сталь холодного фоpмования,</w:t>
            </w:r>
          </w:p>
          <w:p w14:paraId="6301DF3C" w14:textId="400A1368"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shd w:val="clear" w:color="auto" w:fill="FFFFFF"/>
              </w:rPr>
              <w:t>Материал назначения – бетон, кирпич, камень</w:t>
            </w:r>
          </w:p>
        </w:tc>
        <w:tc>
          <w:tcPr>
            <w:tcW w:w="2554" w:type="dxa"/>
            <w:tcBorders>
              <w:top w:val="single" w:sz="4" w:space="0" w:color="auto"/>
              <w:left w:val="single" w:sz="4" w:space="0" w:color="auto"/>
              <w:bottom w:val="single" w:sz="4" w:space="0" w:color="auto"/>
              <w:right w:val="single" w:sz="4" w:space="0" w:color="auto"/>
            </w:tcBorders>
          </w:tcPr>
          <w:p w14:paraId="59DDF203" w14:textId="77777777" w:rsidR="00382616" w:rsidRPr="00FE0602" w:rsidRDefault="00382616" w:rsidP="00382616">
            <w:pPr>
              <w:rPr>
                <w:rFonts w:ascii="Times New Roman" w:hAnsi="Times New Roman"/>
                <w:sz w:val="24"/>
                <w:szCs w:val="26"/>
              </w:rPr>
            </w:pPr>
          </w:p>
        </w:tc>
        <w:tc>
          <w:tcPr>
            <w:tcW w:w="2375" w:type="dxa"/>
            <w:tcBorders>
              <w:top w:val="single" w:sz="4" w:space="0" w:color="auto"/>
              <w:left w:val="single" w:sz="4" w:space="0" w:color="auto"/>
              <w:bottom w:val="single" w:sz="4" w:space="0" w:color="auto"/>
              <w:right w:val="single" w:sz="4" w:space="0" w:color="auto"/>
            </w:tcBorders>
          </w:tcPr>
          <w:p w14:paraId="329A488A" w14:textId="77777777" w:rsidR="00382616" w:rsidRPr="00FE0602" w:rsidRDefault="00382616" w:rsidP="00382616">
            <w:pPr>
              <w:rPr>
                <w:rFonts w:ascii="Times New Roman" w:hAnsi="Times New Roman"/>
                <w:sz w:val="24"/>
                <w:szCs w:val="26"/>
              </w:rPr>
            </w:pPr>
          </w:p>
        </w:tc>
      </w:tr>
      <w:tr w:rsidR="00382616" w:rsidRPr="00FE0602" w14:paraId="6B872A9B" w14:textId="77777777" w:rsidTr="00AF117D">
        <w:tc>
          <w:tcPr>
            <w:tcW w:w="674" w:type="dxa"/>
            <w:tcBorders>
              <w:top w:val="single" w:sz="4" w:space="0" w:color="auto"/>
              <w:left w:val="single" w:sz="4" w:space="0" w:color="auto"/>
              <w:bottom w:val="single" w:sz="4" w:space="0" w:color="auto"/>
              <w:right w:val="single" w:sz="4" w:space="0" w:color="auto"/>
            </w:tcBorders>
          </w:tcPr>
          <w:p w14:paraId="47AC980C" w14:textId="77777777" w:rsidR="00382616" w:rsidRPr="00FE0602" w:rsidRDefault="00382616" w:rsidP="00382616">
            <w:pPr>
              <w:spacing w:after="0" w:line="240" w:lineRule="auto"/>
              <w:jc w:val="center"/>
              <w:rPr>
                <w:rFonts w:ascii="Times New Roman" w:hAnsi="Times New Roman"/>
                <w:sz w:val="16"/>
                <w:szCs w:val="16"/>
              </w:rPr>
            </w:pPr>
            <w:r w:rsidRPr="00FE0602">
              <w:rPr>
                <w:rFonts w:ascii="Times New Roman" w:hAnsi="Times New Roman"/>
                <w:sz w:val="16"/>
                <w:szCs w:val="16"/>
              </w:rPr>
              <w:t>34</w:t>
            </w:r>
          </w:p>
        </w:tc>
        <w:tc>
          <w:tcPr>
            <w:tcW w:w="2191" w:type="dxa"/>
          </w:tcPr>
          <w:p w14:paraId="36BA9CB8" w14:textId="5845F558"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 xml:space="preserve">Анкер-болт с гайкой 10х100 мм </w:t>
            </w:r>
          </w:p>
        </w:tc>
        <w:tc>
          <w:tcPr>
            <w:tcW w:w="2554" w:type="dxa"/>
          </w:tcPr>
          <w:p w14:paraId="5D975366"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Длина – 100 мм,</w:t>
            </w:r>
          </w:p>
          <w:p w14:paraId="116748FF"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Диаметр – 10 мм,</w:t>
            </w:r>
          </w:p>
          <w:p w14:paraId="4268296A" w14:textId="77777777" w:rsidR="00382616" w:rsidRPr="00382616" w:rsidRDefault="00382616" w:rsidP="00382616">
            <w:pPr>
              <w:spacing w:after="0" w:line="240" w:lineRule="auto"/>
              <w:rPr>
                <w:rFonts w:ascii="Times New Roman" w:hAnsi="Times New Roman"/>
                <w:sz w:val="20"/>
                <w:szCs w:val="20"/>
                <w:shd w:val="clear" w:color="auto" w:fill="FFFFFF"/>
              </w:rPr>
            </w:pPr>
            <w:r w:rsidRPr="00382616">
              <w:rPr>
                <w:rFonts w:ascii="Times New Roman" w:hAnsi="Times New Roman"/>
                <w:sz w:val="20"/>
                <w:szCs w:val="20"/>
                <w:shd w:val="clear" w:color="auto" w:fill="FFFFFF"/>
              </w:rPr>
              <w:t>Материал – углеpодистая сталь холодного фоpмования,</w:t>
            </w:r>
          </w:p>
          <w:p w14:paraId="173629CA" w14:textId="3109ABFD"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shd w:val="clear" w:color="auto" w:fill="FFFFFF"/>
              </w:rPr>
              <w:t>Материал назначения – бетон, кирпич, камень</w:t>
            </w:r>
          </w:p>
        </w:tc>
        <w:tc>
          <w:tcPr>
            <w:tcW w:w="2554" w:type="dxa"/>
            <w:tcBorders>
              <w:top w:val="single" w:sz="4" w:space="0" w:color="auto"/>
              <w:left w:val="single" w:sz="4" w:space="0" w:color="auto"/>
              <w:bottom w:val="single" w:sz="4" w:space="0" w:color="auto"/>
              <w:right w:val="single" w:sz="4" w:space="0" w:color="auto"/>
            </w:tcBorders>
          </w:tcPr>
          <w:p w14:paraId="13EDDDDD" w14:textId="77777777" w:rsidR="00382616" w:rsidRPr="00FE0602" w:rsidRDefault="00382616" w:rsidP="00382616">
            <w:pPr>
              <w:rPr>
                <w:rFonts w:ascii="Times New Roman" w:hAnsi="Times New Roman"/>
                <w:sz w:val="24"/>
                <w:szCs w:val="26"/>
              </w:rPr>
            </w:pPr>
          </w:p>
        </w:tc>
        <w:tc>
          <w:tcPr>
            <w:tcW w:w="2375" w:type="dxa"/>
            <w:tcBorders>
              <w:top w:val="single" w:sz="4" w:space="0" w:color="auto"/>
              <w:left w:val="single" w:sz="4" w:space="0" w:color="auto"/>
              <w:bottom w:val="single" w:sz="4" w:space="0" w:color="auto"/>
              <w:right w:val="single" w:sz="4" w:space="0" w:color="auto"/>
            </w:tcBorders>
          </w:tcPr>
          <w:p w14:paraId="27651298" w14:textId="77777777" w:rsidR="00382616" w:rsidRPr="00FE0602" w:rsidRDefault="00382616" w:rsidP="00382616">
            <w:pPr>
              <w:rPr>
                <w:rFonts w:ascii="Times New Roman" w:hAnsi="Times New Roman"/>
                <w:sz w:val="24"/>
                <w:szCs w:val="26"/>
              </w:rPr>
            </w:pPr>
          </w:p>
        </w:tc>
      </w:tr>
      <w:tr w:rsidR="00382616" w:rsidRPr="00FE0602" w14:paraId="157337E4" w14:textId="77777777" w:rsidTr="00AF117D">
        <w:tc>
          <w:tcPr>
            <w:tcW w:w="674" w:type="dxa"/>
            <w:tcBorders>
              <w:top w:val="single" w:sz="4" w:space="0" w:color="auto"/>
              <w:left w:val="single" w:sz="4" w:space="0" w:color="auto"/>
              <w:bottom w:val="single" w:sz="4" w:space="0" w:color="auto"/>
              <w:right w:val="single" w:sz="4" w:space="0" w:color="auto"/>
            </w:tcBorders>
          </w:tcPr>
          <w:p w14:paraId="3B7A70E6" w14:textId="77777777" w:rsidR="00382616" w:rsidRPr="00FE0602" w:rsidRDefault="00382616" w:rsidP="00382616">
            <w:pPr>
              <w:spacing w:after="0" w:line="240" w:lineRule="auto"/>
              <w:jc w:val="center"/>
              <w:rPr>
                <w:rFonts w:ascii="Times New Roman" w:hAnsi="Times New Roman"/>
                <w:sz w:val="16"/>
                <w:szCs w:val="16"/>
              </w:rPr>
            </w:pPr>
            <w:r w:rsidRPr="00FE0602">
              <w:rPr>
                <w:rFonts w:ascii="Times New Roman" w:hAnsi="Times New Roman"/>
                <w:sz w:val="16"/>
                <w:szCs w:val="16"/>
              </w:rPr>
              <w:t>35</w:t>
            </w:r>
          </w:p>
        </w:tc>
        <w:tc>
          <w:tcPr>
            <w:tcW w:w="2191" w:type="dxa"/>
          </w:tcPr>
          <w:p w14:paraId="759C72BA" w14:textId="0EE21CB8"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Клёпка 3,2х6 мм вытяжная  комбинированная</w:t>
            </w:r>
          </w:p>
        </w:tc>
        <w:tc>
          <w:tcPr>
            <w:tcW w:w="2554" w:type="dxa"/>
          </w:tcPr>
          <w:p w14:paraId="5B17D2A3" w14:textId="77777777" w:rsidR="00382616" w:rsidRPr="00382616" w:rsidRDefault="00382616" w:rsidP="00382616">
            <w:pPr>
              <w:spacing w:after="0" w:line="240" w:lineRule="auto"/>
              <w:rPr>
                <w:rFonts w:ascii="Times New Roman" w:hAnsi="Times New Roman"/>
                <w:color w:val="000000"/>
                <w:sz w:val="20"/>
                <w:szCs w:val="20"/>
              </w:rPr>
            </w:pPr>
            <w:r w:rsidRPr="00382616">
              <w:rPr>
                <w:rFonts w:ascii="Times New Roman" w:hAnsi="Times New Roman"/>
                <w:sz w:val="20"/>
                <w:szCs w:val="20"/>
              </w:rPr>
              <w:t xml:space="preserve">Диаметр – </w:t>
            </w:r>
            <w:r w:rsidRPr="00382616">
              <w:rPr>
                <w:rFonts w:ascii="Times New Roman" w:hAnsi="Times New Roman"/>
                <w:color w:val="000000"/>
                <w:sz w:val="20"/>
                <w:szCs w:val="20"/>
              </w:rPr>
              <w:t>3,2 мм,</w:t>
            </w:r>
          </w:p>
          <w:p w14:paraId="3BF8AD3A" w14:textId="77777777" w:rsidR="00382616" w:rsidRPr="00382616" w:rsidRDefault="00382616" w:rsidP="00382616">
            <w:pPr>
              <w:spacing w:after="0" w:line="240" w:lineRule="auto"/>
              <w:rPr>
                <w:rFonts w:ascii="Times New Roman" w:hAnsi="Times New Roman"/>
                <w:color w:val="000000"/>
                <w:sz w:val="20"/>
                <w:szCs w:val="20"/>
              </w:rPr>
            </w:pPr>
            <w:r w:rsidRPr="00382616">
              <w:rPr>
                <w:rFonts w:ascii="Times New Roman" w:hAnsi="Times New Roman"/>
                <w:sz w:val="20"/>
                <w:szCs w:val="20"/>
              </w:rPr>
              <w:t>Вес одной заклёпки – 0,05 кг,</w:t>
            </w:r>
          </w:p>
          <w:p w14:paraId="4E1A6721" w14:textId="77777777"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Длина – 6 мм,</w:t>
            </w:r>
          </w:p>
          <w:p w14:paraId="65F34DC1" w14:textId="77777777" w:rsidR="00382616" w:rsidRPr="00382616" w:rsidRDefault="00382616" w:rsidP="00382616">
            <w:pPr>
              <w:spacing w:after="0" w:line="240" w:lineRule="auto"/>
              <w:rPr>
                <w:rFonts w:ascii="Times New Roman" w:hAnsi="Times New Roman"/>
                <w:color w:val="000000"/>
                <w:sz w:val="20"/>
                <w:szCs w:val="20"/>
              </w:rPr>
            </w:pPr>
            <w:r w:rsidRPr="00382616">
              <w:rPr>
                <w:rFonts w:ascii="Times New Roman" w:hAnsi="Times New Roman"/>
                <w:sz w:val="20"/>
                <w:szCs w:val="20"/>
              </w:rPr>
              <w:t xml:space="preserve">Тип заклепок – </w:t>
            </w:r>
            <w:r w:rsidRPr="00382616">
              <w:rPr>
                <w:rFonts w:ascii="Times New Roman" w:hAnsi="Times New Roman"/>
                <w:color w:val="000000"/>
                <w:sz w:val="20"/>
                <w:szCs w:val="20"/>
              </w:rPr>
              <w:t>стандартные,</w:t>
            </w:r>
          </w:p>
          <w:p w14:paraId="41FACD1D" w14:textId="77777777" w:rsidR="00382616" w:rsidRPr="00382616" w:rsidRDefault="00382616" w:rsidP="00382616">
            <w:pPr>
              <w:spacing w:after="0" w:line="240" w:lineRule="auto"/>
              <w:rPr>
                <w:rFonts w:ascii="Times New Roman" w:hAnsi="Times New Roman"/>
                <w:color w:val="000000"/>
                <w:sz w:val="20"/>
                <w:szCs w:val="20"/>
              </w:rPr>
            </w:pPr>
            <w:r w:rsidRPr="00382616">
              <w:rPr>
                <w:rFonts w:ascii="Times New Roman" w:hAnsi="Times New Roman"/>
                <w:sz w:val="20"/>
                <w:szCs w:val="20"/>
              </w:rPr>
              <w:t xml:space="preserve">Тело заклепки – </w:t>
            </w:r>
            <w:r w:rsidRPr="00382616">
              <w:rPr>
                <w:rFonts w:ascii="Times New Roman" w:hAnsi="Times New Roman"/>
                <w:color w:val="000000"/>
                <w:sz w:val="20"/>
                <w:szCs w:val="20"/>
              </w:rPr>
              <w:t>алюминий,</w:t>
            </w:r>
          </w:p>
          <w:p w14:paraId="6F50EBC8" w14:textId="4D9BAFDF" w:rsidR="00382616" w:rsidRPr="00382616" w:rsidRDefault="00382616" w:rsidP="00382616">
            <w:pPr>
              <w:spacing w:after="0" w:line="240" w:lineRule="auto"/>
              <w:rPr>
                <w:rFonts w:ascii="Times New Roman" w:hAnsi="Times New Roman"/>
                <w:sz w:val="20"/>
                <w:szCs w:val="20"/>
              </w:rPr>
            </w:pPr>
            <w:r w:rsidRPr="00382616">
              <w:rPr>
                <w:rFonts w:ascii="Times New Roman" w:hAnsi="Times New Roman"/>
                <w:sz w:val="20"/>
                <w:szCs w:val="20"/>
              </w:rPr>
              <w:t>Стержень – оцинкованная  с</w:t>
            </w:r>
            <w:r w:rsidRPr="00382616">
              <w:rPr>
                <w:rFonts w:ascii="Times New Roman" w:hAnsi="Times New Roman"/>
                <w:color w:val="000000"/>
                <w:sz w:val="20"/>
                <w:szCs w:val="20"/>
              </w:rPr>
              <w:t>таль.</w:t>
            </w:r>
          </w:p>
        </w:tc>
        <w:tc>
          <w:tcPr>
            <w:tcW w:w="2554" w:type="dxa"/>
            <w:tcBorders>
              <w:top w:val="single" w:sz="4" w:space="0" w:color="auto"/>
              <w:left w:val="single" w:sz="4" w:space="0" w:color="auto"/>
              <w:bottom w:val="single" w:sz="4" w:space="0" w:color="auto"/>
              <w:right w:val="single" w:sz="4" w:space="0" w:color="auto"/>
            </w:tcBorders>
          </w:tcPr>
          <w:p w14:paraId="0E72491A" w14:textId="77777777" w:rsidR="00382616" w:rsidRPr="00FE0602" w:rsidRDefault="00382616" w:rsidP="00382616">
            <w:pPr>
              <w:rPr>
                <w:rFonts w:ascii="Times New Roman" w:hAnsi="Times New Roman"/>
                <w:sz w:val="24"/>
                <w:szCs w:val="26"/>
              </w:rPr>
            </w:pPr>
          </w:p>
        </w:tc>
        <w:tc>
          <w:tcPr>
            <w:tcW w:w="2375" w:type="dxa"/>
            <w:tcBorders>
              <w:top w:val="single" w:sz="4" w:space="0" w:color="auto"/>
              <w:left w:val="single" w:sz="4" w:space="0" w:color="auto"/>
              <w:bottom w:val="single" w:sz="4" w:space="0" w:color="auto"/>
              <w:right w:val="single" w:sz="4" w:space="0" w:color="auto"/>
            </w:tcBorders>
          </w:tcPr>
          <w:p w14:paraId="516B1E38" w14:textId="77777777" w:rsidR="00382616" w:rsidRPr="00FE0602" w:rsidRDefault="00382616" w:rsidP="00382616">
            <w:pPr>
              <w:rPr>
                <w:rFonts w:ascii="Times New Roman" w:hAnsi="Times New Roman"/>
                <w:sz w:val="24"/>
                <w:szCs w:val="26"/>
              </w:rPr>
            </w:pPr>
          </w:p>
        </w:tc>
      </w:tr>
      <w:bookmarkEnd w:id="663"/>
    </w:tbl>
    <w:p w14:paraId="7D551894" w14:textId="77777777" w:rsidR="00BA7C9E" w:rsidRPr="007C18BC" w:rsidRDefault="00BA7C9E" w:rsidP="00BA7C9E">
      <w:pPr>
        <w:spacing w:before="120" w:after="120"/>
        <w:ind w:firstLine="709"/>
        <w:jc w:val="both"/>
        <w:rPr>
          <w:rFonts w:ascii="Times New Roman" w:hAnsi="Times New Roman"/>
          <w:snapToGrid w:val="0"/>
          <w:sz w:val="24"/>
        </w:rPr>
      </w:pPr>
    </w:p>
    <w:p w14:paraId="789B88C9" w14:textId="77777777" w:rsidR="0009327C" w:rsidRPr="007C18BC" w:rsidRDefault="0009327C" w:rsidP="0009327C">
      <w:pPr>
        <w:spacing w:before="120" w:after="120"/>
        <w:ind w:firstLine="709"/>
        <w:jc w:val="both"/>
        <w:rPr>
          <w:rFonts w:ascii="Times New Roman" w:hAnsi="Times New Roman"/>
          <w:snapToGrid w:val="0"/>
          <w:sz w:val="24"/>
        </w:rPr>
      </w:pPr>
    </w:p>
    <w:p w14:paraId="5F483FA7" w14:textId="34430825" w:rsidR="00C954B9" w:rsidRPr="00BA7C9E" w:rsidRDefault="00D36D84" w:rsidP="00BA7C9E">
      <w:pPr>
        <w:spacing w:after="0" w:line="240" w:lineRule="auto"/>
        <w:ind w:right="3684"/>
        <w:jc w:val="center"/>
        <w:rPr>
          <w:rFonts w:ascii="Times New Roman" w:eastAsia="Times New Roman" w:hAnsi="Times New Roman"/>
          <w:b/>
          <w:snapToGrid w:val="0"/>
          <w:sz w:val="24"/>
          <w:lang w:eastAsia="ru-RU"/>
        </w:rPr>
      </w:pPr>
      <w:r w:rsidRPr="007C18BC">
        <w:rPr>
          <w:rFonts w:ascii="Times New Roman" w:eastAsia="Times New Roman" w:hAnsi="Times New Roman"/>
          <w:b/>
          <w:snapToGrid w:val="0"/>
          <w:sz w:val="24"/>
          <w:lang w:eastAsia="ru-RU"/>
        </w:rPr>
        <w:br w:type="page"/>
      </w:r>
      <w:bookmarkStart w:id="664" w:name="_Toc418282201"/>
      <w:bookmarkStart w:id="665" w:name="_Toc418282202"/>
      <w:bookmarkStart w:id="666" w:name="_Toc418282203"/>
      <w:bookmarkStart w:id="667" w:name="_Toc418282208"/>
      <w:bookmarkStart w:id="668" w:name="_Toc418282210"/>
      <w:bookmarkStart w:id="669" w:name="_Toc418282211"/>
      <w:bookmarkStart w:id="670" w:name="_Toc418282215"/>
      <w:bookmarkStart w:id="671" w:name="_Toc418282217"/>
      <w:bookmarkStart w:id="672" w:name="_Hlt22846931"/>
      <w:bookmarkStart w:id="673" w:name="_Toc418282220"/>
      <w:bookmarkStart w:id="674" w:name="_Toc418282222"/>
      <w:bookmarkStart w:id="675" w:name="_Toc418282225"/>
      <w:bookmarkEnd w:id="642"/>
      <w:bookmarkEnd w:id="651"/>
      <w:bookmarkEnd w:id="652"/>
      <w:bookmarkEnd w:id="653"/>
      <w:bookmarkEnd w:id="654"/>
      <w:bookmarkEnd w:id="655"/>
      <w:bookmarkEnd w:id="656"/>
      <w:bookmarkEnd w:id="664"/>
      <w:bookmarkEnd w:id="665"/>
      <w:bookmarkEnd w:id="666"/>
      <w:bookmarkEnd w:id="667"/>
      <w:bookmarkEnd w:id="668"/>
      <w:bookmarkEnd w:id="669"/>
      <w:bookmarkEnd w:id="670"/>
      <w:bookmarkEnd w:id="671"/>
      <w:bookmarkEnd w:id="672"/>
      <w:bookmarkEnd w:id="673"/>
      <w:bookmarkEnd w:id="674"/>
      <w:bookmarkEnd w:id="675"/>
    </w:p>
    <w:p w14:paraId="71BEC950" w14:textId="77777777" w:rsidR="00C954B9" w:rsidRPr="007C18BC" w:rsidRDefault="00C954B9" w:rsidP="001B1FC6">
      <w:pPr>
        <w:pStyle w:val="3"/>
        <w:rPr>
          <w:rFonts w:ascii="Times New Roman" w:hAnsi="Times New Roman"/>
          <w:sz w:val="24"/>
        </w:rPr>
      </w:pPr>
      <w:bookmarkStart w:id="676" w:name="_Toc418282241"/>
      <w:bookmarkStart w:id="677" w:name="_Ref90381523"/>
      <w:bookmarkStart w:id="678" w:name="_Toc90385124"/>
      <w:bookmarkStart w:id="679" w:name="_Ref93268095"/>
      <w:bookmarkStart w:id="680" w:name="_Ref93268099"/>
      <w:bookmarkStart w:id="681" w:name="_Toc311975390"/>
      <w:bookmarkStart w:id="682" w:name="_Toc415874708"/>
      <w:bookmarkStart w:id="683" w:name="_Toc40713072"/>
      <w:bookmarkEnd w:id="676"/>
      <w:r w:rsidRPr="007C18BC">
        <w:rPr>
          <w:rFonts w:ascii="Times New Roman" w:hAnsi="Times New Roman"/>
          <w:sz w:val="24"/>
        </w:rPr>
        <w:lastRenderedPageBreak/>
        <w:t xml:space="preserve">План распределения объемов </w:t>
      </w:r>
      <w:r w:rsidR="00E87AEE" w:rsidRPr="007C18BC">
        <w:rPr>
          <w:rFonts w:ascii="Times New Roman" w:hAnsi="Times New Roman"/>
          <w:sz w:val="24"/>
        </w:rPr>
        <w:t xml:space="preserve">поставки продукции </w:t>
      </w:r>
      <w:r w:rsidRPr="007C18BC">
        <w:rPr>
          <w:rFonts w:ascii="Times New Roman" w:hAnsi="Times New Roman"/>
          <w:sz w:val="24"/>
        </w:rPr>
        <w:t>внутри коллективного участника (форма </w:t>
      </w:r>
      <w:r w:rsidR="008A4076" w:rsidRPr="007C18BC">
        <w:rPr>
          <w:rFonts w:ascii="Times New Roman" w:hAnsi="Times New Roman"/>
          <w:sz w:val="24"/>
        </w:rPr>
        <w:fldChar w:fldCharType="begin"/>
      </w:r>
      <w:r w:rsidR="007C18BC" w:rsidRPr="007C18BC">
        <w:rPr>
          <w:rFonts w:ascii="Times New Roman" w:hAnsi="Times New Roman"/>
          <w:sz w:val="24"/>
        </w:rPr>
        <w:instrText xml:space="preserve"> SEQ форма \* ARABIC </w:instrText>
      </w:r>
      <w:r w:rsidR="008A4076" w:rsidRPr="007C18BC">
        <w:rPr>
          <w:rFonts w:ascii="Times New Roman" w:hAnsi="Times New Roman"/>
          <w:sz w:val="24"/>
        </w:rPr>
        <w:fldChar w:fldCharType="separate"/>
      </w:r>
      <w:r w:rsidR="002C0064">
        <w:rPr>
          <w:rFonts w:ascii="Times New Roman" w:hAnsi="Times New Roman"/>
          <w:noProof/>
          <w:sz w:val="24"/>
        </w:rPr>
        <w:t>4</w:t>
      </w:r>
      <w:r w:rsidR="008A4076" w:rsidRPr="007C18BC">
        <w:rPr>
          <w:rFonts w:ascii="Times New Roman" w:hAnsi="Times New Roman"/>
          <w:noProof/>
          <w:sz w:val="24"/>
        </w:rPr>
        <w:fldChar w:fldCharType="end"/>
      </w:r>
      <w:r w:rsidRPr="007C18BC">
        <w:rPr>
          <w:rFonts w:ascii="Times New Roman" w:hAnsi="Times New Roman"/>
          <w:sz w:val="24"/>
        </w:rPr>
        <w:t>)</w:t>
      </w:r>
      <w:bookmarkEnd w:id="677"/>
      <w:bookmarkEnd w:id="678"/>
      <w:bookmarkEnd w:id="679"/>
      <w:bookmarkEnd w:id="680"/>
      <w:bookmarkEnd w:id="681"/>
      <w:bookmarkEnd w:id="682"/>
      <w:bookmarkEnd w:id="683"/>
    </w:p>
    <w:p w14:paraId="3F3DE9EA" w14:textId="77777777" w:rsidR="00C954B9" w:rsidRPr="007C18BC" w:rsidRDefault="00C954B9" w:rsidP="001B1FC6">
      <w:pPr>
        <w:pStyle w:val="4"/>
        <w:rPr>
          <w:rFonts w:ascii="Times New Roman" w:hAnsi="Times New Roman"/>
          <w:sz w:val="24"/>
        </w:rPr>
      </w:pPr>
      <w:bookmarkStart w:id="684" w:name="_Toc90385125"/>
      <w:bookmarkStart w:id="685" w:name="_Ref314250898"/>
      <w:r w:rsidRPr="007C18BC">
        <w:rPr>
          <w:rFonts w:ascii="Times New Roman" w:hAnsi="Times New Roman"/>
          <w:sz w:val="24"/>
        </w:rPr>
        <w:t xml:space="preserve">Форма </w:t>
      </w:r>
      <w:r w:rsidR="006345FF" w:rsidRPr="007C18BC">
        <w:rPr>
          <w:rFonts w:ascii="Times New Roman" w:hAnsi="Times New Roman"/>
          <w:sz w:val="24"/>
        </w:rPr>
        <w:t>П</w:t>
      </w:r>
      <w:r w:rsidRPr="007C18BC">
        <w:rPr>
          <w:rFonts w:ascii="Times New Roman" w:hAnsi="Times New Roman"/>
          <w:sz w:val="24"/>
        </w:rPr>
        <w:t xml:space="preserve">лана распределения объемов </w:t>
      </w:r>
      <w:r w:rsidR="00E87AEE" w:rsidRPr="007C18BC">
        <w:rPr>
          <w:rFonts w:ascii="Times New Roman" w:hAnsi="Times New Roman"/>
          <w:sz w:val="24"/>
        </w:rPr>
        <w:t xml:space="preserve">поставки продукции </w:t>
      </w:r>
      <w:r w:rsidRPr="007C18BC">
        <w:rPr>
          <w:rFonts w:ascii="Times New Roman" w:hAnsi="Times New Roman"/>
          <w:sz w:val="24"/>
        </w:rPr>
        <w:t>внутри коллективного участника</w:t>
      </w:r>
      <w:bookmarkEnd w:id="684"/>
      <w:bookmarkEnd w:id="685"/>
    </w:p>
    <w:p w14:paraId="4543868E" w14:textId="77777777" w:rsidR="00C954B9" w:rsidRPr="007C18BC" w:rsidRDefault="00E95474" w:rsidP="009E4D62">
      <w:pPr>
        <w:pStyle w:val="a"/>
        <w:numPr>
          <w:ilvl w:val="0"/>
          <w:numId w:val="0"/>
        </w:numPr>
        <w:jc w:val="left"/>
        <w:rPr>
          <w:rFonts w:ascii="Times New Roman" w:hAnsi="Times New Roman"/>
          <w:snapToGrid w:val="0"/>
          <w:color w:val="000000"/>
          <w:sz w:val="24"/>
        </w:rPr>
      </w:pPr>
      <w:r w:rsidRPr="007C18BC">
        <w:rPr>
          <w:rFonts w:ascii="Times New Roman" w:hAnsi="Times New Roman"/>
          <w:snapToGrid w:val="0"/>
          <w:sz w:val="24"/>
        </w:rPr>
        <w:t xml:space="preserve">Приложение </w:t>
      </w:r>
      <w:r w:rsidR="008A4076" w:rsidRPr="007C18BC">
        <w:rPr>
          <w:rFonts w:ascii="Times New Roman" w:hAnsi="Times New Roman"/>
          <w:snapToGrid w:val="0"/>
          <w:sz w:val="24"/>
        </w:rPr>
        <w:fldChar w:fldCharType="begin"/>
      </w:r>
      <w:r w:rsidRPr="007C18BC">
        <w:rPr>
          <w:rFonts w:ascii="Times New Roman" w:hAnsi="Times New Roman"/>
          <w:snapToGrid w:val="0"/>
          <w:sz w:val="24"/>
        </w:rPr>
        <w:instrText xml:space="preserve"> SEQ Приложение \* ARABIC </w:instrText>
      </w:r>
      <w:r w:rsidR="008A4076" w:rsidRPr="007C18BC">
        <w:rPr>
          <w:rFonts w:ascii="Times New Roman" w:hAnsi="Times New Roman"/>
          <w:snapToGrid w:val="0"/>
          <w:sz w:val="24"/>
        </w:rPr>
        <w:fldChar w:fldCharType="separate"/>
      </w:r>
      <w:r w:rsidR="002C0064">
        <w:rPr>
          <w:rFonts w:ascii="Times New Roman" w:hAnsi="Times New Roman"/>
          <w:noProof/>
          <w:snapToGrid w:val="0"/>
          <w:sz w:val="24"/>
        </w:rPr>
        <w:t>3</w:t>
      </w:r>
      <w:r w:rsidR="008A4076" w:rsidRPr="007C18BC">
        <w:rPr>
          <w:rFonts w:ascii="Times New Roman" w:hAnsi="Times New Roman"/>
          <w:snapToGrid w:val="0"/>
          <w:sz w:val="24"/>
        </w:rPr>
        <w:fldChar w:fldCharType="end"/>
      </w:r>
      <w:r w:rsidRPr="007C18BC">
        <w:rPr>
          <w:rFonts w:ascii="Times New Roman" w:hAnsi="Times New Roman"/>
          <w:snapToGrid w:val="0"/>
          <w:sz w:val="24"/>
        </w:rPr>
        <w:t xml:space="preserve"> к </w:t>
      </w:r>
      <w:r w:rsidR="00F6298A" w:rsidRPr="007C18BC">
        <w:rPr>
          <w:rFonts w:ascii="Times New Roman" w:hAnsi="Times New Roman"/>
          <w:snapToGrid w:val="0"/>
          <w:sz w:val="24"/>
        </w:rPr>
        <w:t>заявке</w:t>
      </w:r>
      <w:r w:rsidRPr="007C18BC">
        <w:rPr>
          <w:rFonts w:ascii="Times New Roman" w:hAnsi="Times New Roman"/>
          <w:snapToGrid w:val="0"/>
          <w:sz w:val="24"/>
        </w:rPr>
        <w:br/>
        <w:t>от «____»_____________ </w:t>
      </w:r>
      <w:r w:rsidR="001B1FC6" w:rsidRPr="007C18BC">
        <w:rPr>
          <w:rFonts w:ascii="Times New Roman" w:hAnsi="Times New Roman"/>
          <w:snapToGrid w:val="0"/>
          <w:sz w:val="24"/>
        </w:rPr>
        <w:t xml:space="preserve">201_ </w:t>
      </w:r>
      <w:r w:rsidRPr="007C18BC">
        <w:rPr>
          <w:rFonts w:ascii="Times New Roman" w:hAnsi="Times New Roman"/>
          <w:snapToGrid w:val="0"/>
          <w:sz w:val="24"/>
        </w:rPr>
        <w:t>г. №__________</w:t>
      </w:r>
    </w:p>
    <w:p w14:paraId="4A8DD98A" w14:textId="77777777" w:rsidR="00C954B9" w:rsidRPr="007C18BC" w:rsidRDefault="0007363E" w:rsidP="00A822B3">
      <w:pPr>
        <w:spacing w:before="480" w:after="240"/>
        <w:jc w:val="center"/>
        <w:rPr>
          <w:rFonts w:ascii="Times New Roman" w:hAnsi="Times New Roman"/>
          <w:b/>
          <w:iCs/>
          <w:snapToGrid w:val="0"/>
          <w:sz w:val="24"/>
        </w:rPr>
      </w:pPr>
      <w:r w:rsidRPr="007C18BC">
        <w:rPr>
          <w:rFonts w:ascii="Times New Roman" w:hAnsi="Times New Roman"/>
          <w:b/>
          <w:iCs/>
          <w:snapToGrid w:val="0"/>
          <w:sz w:val="24"/>
        </w:rPr>
        <w:t>ПЛАН РАСПРЕДЕЛЕНИЯ ОБЪЕМОВ ПОСТАВКИ ПРОДУКЦИИ ВНУТРИ КОЛЛЕКТИВНОГО УЧАСТНИКА</w:t>
      </w:r>
      <w:r w:rsidR="004F5F23" w:rsidRPr="007C18BC">
        <w:rPr>
          <w:rStyle w:val="affb"/>
          <w:rFonts w:ascii="Times New Roman" w:hAnsi="Times New Roman"/>
          <w:b/>
          <w:iCs/>
          <w:snapToGrid w:val="0"/>
          <w:sz w:val="24"/>
        </w:rPr>
        <w:footnoteReference w:id="7"/>
      </w:r>
    </w:p>
    <w:p w14:paraId="3EDF68D0" w14:textId="77777777" w:rsidR="001F551E" w:rsidRPr="007C18BC" w:rsidRDefault="001F551E" w:rsidP="00234E4A">
      <w:pPr>
        <w:spacing w:after="0" w:line="240" w:lineRule="auto"/>
        <w:jc w:val="both"/>
        <w:rPr>
          <w:rFonts w:ascii="Times New Roman" w:eastAsia="Times New Roman" w:hAnsi="Times New Roman"/>
          <w:sz w:val="24"/>
          <w:lang w:eastAsia="ru-RU"/>
        </w:rPr>
      </w:pPr>
      <w:r w:rsidRPr="007C18BC">
        <w:rPr>
          <w:rFonts w:ascii="Times New Roman" w:eastAsia="Times New Roman" w:hAnsi="Times New Roman"/>
          <w:sz w:val="24"/>
          <w:lang w:eastAsia="ru-RU"/>
        </w:rPr>
        <w:t xml:space="preserve">Наименование и адрес места нахождения </w:t>
      </w:r>
    </w:p>
    <w:p w14:paraId="1BC4B9B3" w14:textId="77777777" w:rsidR="00C954B9" w:rsidRPr="007C18BC" w:rsidRDefault="001F551E" w:rsidP="00A822B3">
      <w:pPr>
        <w:spacing w:after="120" w:line="240" w:lineRule="auto"/>
        <w:jc w:val="both"/>
        <w:rPr>
          <w:rFonts w:ascii="Times New Roman" w:eastAsia="Times New Roman" w:hAnsi="Times New Roman"/>
          <w:sz w:val="24"/>
          <w:lang w:eastAsia="ru-RU"/>
        </w:rPr>
      </w:pPr>
      <w:r w:rsidRPr="007C18BC">
        <w:rPr>
          <w:rFonts w:ascii="Times New Roman" w:eastAsia="Times New Roman" w:hAnsi="Times New Roman"/>
          <w:sz w:val="24"/>
          <w:lang w:eastAsia="ru-RU"/>
        </w:rPr>
        <w:t xml:space="preserve">участника </w:t>
      </w:r>
      <w:r w:rsidR="00781706" w:rsidRPr="007C18BC">
        <w:rPr>
          <w:rFonts w:ascii="Times New Roman" w:eastAsia="Times New Roman" w:hAnsi="Times New Roman"/>
          <w:sz w:val="24"/>
          <w:lang w:eastAsia="ru-RU"/>
        </w:rPr>
        <w:t>процедуры закупки</w:t>
      </w:r>
      <w:r w:rsidRPr="007C18BC">
        <w:rPr>
          <w:rFonts w:ascii="Times New Roman" w:eastAsia="Times New Roman" w:hAnsi="Times New Roman"/>
          <w:sz w:val="24"/>
          <w:lang w:eastAsia="ru-RU"/>
        </w:rPr>
        <w:t>: _____________________________</w:t>
      </w:r>
    </w:p>
    <w:p w14:paraId="6514BC1A" w14:textId="77777777" w:rsidR="00C954B9" w:rsidRPr="007C18BC" w:rsidRDefault="00C954B9" w:rsidP="001C651F">
      <w:pPr>
        <w:spacing w:after="120" w:line="240" w:lineRule="auto"/>
        <w:jc w:val="both"/>
        <w:rPr>
          <w:rFonts w:ascii="Times New Roman" w:eastAsia="Times New Roman" w:hAnsi="Times New Roman"/>
          <w:sz w:val="24"/>
          <w:lang w:eastAsia="ru-RU"/>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2409"/>
        <w:gridCol w:w="2523"/>
        <w:gridCol w:w="2863"/>
        <w:gridCol w:w="1702"/>
      </w:tblGrid>
      <w:tr w:rsidR="00C954B9" w:rsidRPr="007C18BC" w14:paraId="71DD293A" w14:textId="77777777" w:rsidTr="002D68DB">
        <w:trPr>
          <w:cantSplit/>
        </w:trPr>
        <w:tc>
          <w:tcPr>
            <w:tcW w:w="534" w:type="dxa"/>
            <w:vMerge w:val="restart"/>
            <w:vAlign w:val="center"/>
          </w:tcPr>
          <w:p w14:paraId="67811480" w14:textId="77777777" w:rsidR="00C954B9" w:rsidRPr="007C18BC" w:rsidRDefault="00C954B9" w:rsidP="00975454">
            <w:pPr>
              <w:spacing w:before="120" w:after="120" w:line="240" w:lineRule="auto"/>
              <w:ind w:left="-108" w:right="-96"/>
              <w:jc w:val="center"/>
              <w:rPr>
                <w:rFonts w:ascii="Times New Roman" w:hAnsi="Times New Roman"/>
                <w:snapToGrid w:val="0"/>
                <w:sz w:val="20"/>
                <w:szCs w:val="22"/>
              </w:rPr>
            </w:pPr>
            <w:r w:rsidRPr="007C18BC">
              <w:rPr>
                <w:rFonts w:ascii="Times New Roman" w:hAnsi="Times New Roman"/>
                <w:snapToGrid w:val="0"/>
                <w:sz w:val="20"/>
                <w:szCs w:val="22"/>
              </w:rPr>
              <w:t>№ п/п</w:t>
            </w:r>
          </w:p>
        </w:tc>
        <w:tc>
          <w:tcPr>
            <w:tcW w:w="2409" w:type="dxa"/>
            <w:vMerge w:val="restart"/>
            <w:vAlign w:val="center"/>
          </w:tcPr>
          <w:p w14:paraId="5DFC5148" w14:textId="77777777" w:rsidR="00C954B9" w:rsidRPr="007C18BC" w:rsidRDefault="00C954B9" w:rsidP="00975454">
            <w:pPr>
              <w:spacing w:before="120" w:after="120" w:line="240" w:lineRule="auto"/>
              <w:ind w:left="-108" w:right="-96"/>
              <w:jc w:val="center"/>
              <w:rPr>
                <w:rFonts w:ascii="Times New Roman" w:hAnsi="Times New Roman"/>
                <w:snapToGrid w:val="0"/>
                <w:sz w:val="20"/>
                <w:szCs w:val="22"/>
              </w:rPr>
            </w:pPr>
            <w:r w:rsidRPr="007C18BC">
              <w:rPr>
                <w:rFonts w:ascii="Times New Roman" w:hAnsi="Times New Roman"/>
                <w:snapToGrid w:val="0"/>
                <w:sz w:val="20"/>
                <w:szCs w:val="22"/>
              </w:rPr>
              <w:t xml:space="preserve">Наименование </w:t>
            </w:r>
            <w:r w:rsidR="00E60D74" w:rsidRPr="007C18BC">
              <w:rPr>
                <w:rFonts w:ascii="Times New Roman" w:hAnsi="Times New Roman"/>
                <w:snapToGrid w:val="0"/>
                <w:sz w:val="20"/>
                <w:szCs w:val="22"/>
              </w:rPr>
              <w:t>продукции</w:t>
            </w:r>
            <w:r w:rsidR="006D77FA" w:rsidRPr="007C18BC">
              <w:rPr>
                <w:rFonts w:ascii="Times New Roman" w:hAnsi="Times New Roman"/>
                <w:snapToGrid w:val="0"/>
                <w:sz w:val="20"/>
                <w:szCs w:val="22"/>
              </w:rPr>
              <w:t xml:space="preserve"> (с</w:t>
            </w:r>
            <w:r w:rsidR="006F2A3C">
              <w:rPr>
                <w:rFonts w:ascii="Times New Roman" w:hAnsi="Times New Roman"/>
                <w:snapToGrid w:val="0"/>
                <w:sz w:val="20"/>
                <w:szCs w:val="22"/>
              </w:rPr>
              <w:t xml:space="preserve"> </w:t>
            </w:r>
            <w:r w:rsidR="006D77FA" w:rsidRPr="007C18BC">
              <w:rPr>
                <w:rFonts w:ascii="Times New Roman" w:hAnsi="Times New Roman"/>
                <w:snapToGrid w:val="0"/>
                <w:sz w:val="20"/>
                <w:szCs w:val="22"/>
              </w:rPr>
              <w:t>указанием количества)</w:t>
            </w:r>
          </w:p>
        </w:tc>
        <w:tc>
          <w:tcPr>
            <w:tcW w:w="2523" w:type="dxa"/>
            <w:vMerge w:val="restart"/>
            <w:vAlign w:val="center"/>
          </w:tcPr>
          <w:p w14:paraId="33C72EBE" w14:textId="77777777" w:rsidR="00C954B9" w:rsidRPr="007C18BC" w:rsidRDefault="00C954B9" w:rsidP="00975454">
            <w:pPr>
              <w:spacing w:before="120" w:after="120" w:line="240" w:lineRule="auto"/>
              <w:ind w:left="-108" w:right="-96"/>
              <w:jc w:val="center"/>
              <w:rPr>
                <w:rFonts w:ascii="Times New Roman" w:hAnsi="Times New Roman"/>
                <w:snapToGrid w:val="0"/>
                <w:sz w:val="20"/>
                <w:szCs w:val="22"/>
              </w:rPr>
            </w:pPr>
            <w:r w:rsidRPr="007C18BC">
              <w:rPr>
                <w:rFonts w:ascii="Times New Roman" w:hAnsi="Times New Roman"/>
                <w:snapToGrid w:val="0"/>
                <w:sz w:val="20"/>
                <w:szCs w:val="22"/>
              </w:rPr>
              <w:t xml:space="preserve">Наименование </w:t>
            </w:r>
            <w:r w:rsidR="00975454" w:rsidRPr="007C18BC">
              <w:rPr>
                <w:rFonts w:ascii="Times New Roman" w:hAnsi="Times New Roman"/>
                <w:snapToGrid w:val="0"/>
                <w:sz w:val="20"/>
                <w:szCs w:val="22"/>
              </w:rPr>
              <w:t>лица</w:t>
            </w:r>
            <w:r w:rsidRPr="007C18BC">
              <w:rPr>
                <w:rFonts w:ascii="Times New Roman" w:hAnsi="Times New Roman"/>
                <w:snapToGrid w:val="0"/>
                <w:sz w:val="20"/>
                <w:szCs w:val="22"/>
              </w:rPr>
              <w:t xml:space="preserve">, </w:t>
            </w:r>
            <w:r w:rsidR="00E60D74" w:rsidRPr="007C18BC">
              <w:rPr>
                <w:rFonts w:ascii="Times New Roman" w:hAnsi="Times New Roman"/>
                <w:snapToGrid w:val="0"/>
                <w:sz w:val="20"/>
                <w:szCs w:val="22"/>
              </w:rPr>
              <w:t>поставляюще</w:t>
            </w:r>
            <w:r w:rsidR="00975454" w:rsidRPr="007C18BC">
              <w:rPr>
                <w:rFonts w:ascii="Times New Roman" w:hAnsi="Times New Roman"/>
                <w:snapToGrid w:val="0"/>
                <w:sz w:val="20"/>
                <w:szCs w:val="22"/>
              </w:rPr>
              <w:t>го</w:t>
            </w:r>
            <w:r w:rsidR="006F2A3C">
              <w:rPr>
                <w:rFonts w:ascii="Times New Roman" w:hAnsi="Times New Roman"/>
                <w:snapToGrid w:val="0"/>
                <w:sz w:val="20"/>
                <w:szCs w:val="22"/>
              </w:rPr>
              <w:t xml:space="preserve"> </w:t>
            </w:r>
            <w:r w:rsidRPr="007C18BC">
              <w:rPr>
                <w:rFonts w:ascii="Times New Roman" w:hAnsi="Times New Roman"/>
                <w:snapToGrid w:val="0"/>
                <w:sz w:val="20"/>
                <w:szCs w:val="22"/>
              </w:rPr>
              <w:t>данн</w:t>
            </w:r>
            <w:r w:rsidR="00E60D74" w:rsidRPr="007C18BC">
              <w:rPr>
                <w:rFonts w:ascii="Times New Roman" w:hAnsi="Times New Roman"/>
                <w:snapToGrid w:val="0"/>
                <w:sz w:val="20"/>
                <w:szCs w:val="22"/>
              </w:rPr>
              <w:t>ую продукцию</w:t>
            </w:r>
            <w:r w:rsidR="00975454" w:rsidRPr="007C18BC">
              <w:rPr>
                <w:rFonts w:ascii="Times New Roman" w:hAnsi="Times New Roman"/>
                <w:snapToGrid w:val="0"/>
                <w:sz w:val="20"/>
                <w:szCs w:val="22"/>
              </w:rPr>
              <w:t xml:space="preserve"> и его роль в проекте (субподрядчик / член коллективного участника)</w:t>
            </w:r>
          </w:p>
        </w:tc>
        <w:tc>
          <w:tcPr>
            <w:tcW w:w="2863" w:type="dxa"/>
            <w:tcBorders>
              <w:bottom w:val="nil"/>
            </w:tcBorders>
            <w:vAlign w:val="center"/>
          </w:tcPr>
          <w:p w14:paraId="7B5904F7" w14:textId="77777777" w:rsidR="00C954B9" w:rsidRPr="007C18BC" w:rsidRDefault="00C954B9" w:rsidP="00975454">
            <w:pPr>
              <w:spacing w:before="120" w:after="120" w:line="240" w:lineRule="auto"/>
              <w:ind w:left="-108" w:right="-96"/>
              <w:jc w:val="center"/>
              <w:rPr>
                <w:rFonts w:ascii="Times New Roman" w:hAnsi="Times New Roman"/>
                <w:snapToGrid w:val="0"/>
                <w:sz w:val="20"/>
                <w:szCs w:val="22"/>
              </w:rPr>
            </w:pPr>
            <w:r w:rsidRPr="007C18BC">
              <w:rPr>
                <w:rFonts w:ascii="Times New Roman" w:hAnsi="Times New Roman"/>
                <w:snapToGrid w:val="0"/>
                <w:sz w:val="20"/>
                <w:szCs w:val="22"/>
              </w:rPr>
              <w:t xml:space="preserve">Стоимость </w:t>
            </w:r>
            <w:r w:rsidR="00E60D74" w:rsidRPr="007C18BC">
              <w:rPr>
                <w:rFonts w:ascii="Times New Roman" w:hAnsi="Times New Roman"/>
                <w:snapToGrid w:val="0"/>
                <w:sz w:val="20"/>
                <w:szCs w:val="22"/>
              </w:rPr>
              <w:t>продукции</w:t>
            </w:r>
            <w:r w:rsidR="002D68DB">
              <w:rPr>
                <w:rFonts w:ascii="Times New Roman" w:hAnsi="Times New Roman"/>
                <w:snapToGrid w:val="0"/>
                <w:sz w:val="20"/>
                <w:szCs w:val="22"/>
              </w:rPr>
              <w:t xml:space="preserve">, </w:t>
            </w:r>
            <w:r w:rsidR="002D68DB" w:rsidRPr="007C18BC">
              <w:rPr>
                <w:rFonts w:ascii="Times New Roman" w:hAnsi="Times New Roman"/>
                <w:snapToGrid w:val="0"/>
                <w:sz w:val="20"/>
                <w:szCs w:val="22"/>
              </w:rPr>
              <w:t>в % от общей стоимости продукции</w:t>
            </w:r>
          </w:p>
        </w:tc>
        <w:tc>
          <w:tcPr>
            <w:tcW w:w="1702" w:type="dxa"/>
            <w:vMerge w:val="restart"/>
            <w:vAlign w:val="center"/>
          </w:tcPr>
          <w:p w14:paraId="21205EAF" w14:textId="77777777" w:rsidR="00C954B9" w:rsidRPr="007C18BC" w:rsidRDefault="00C954B9" w:rsidP="00975454">
            <w:pPr>
              <w:spacing w:before="120" w:after="120" w:line="240" w:lineRule="auto"/>
              <w:ind w:left="-108" w:right="-96"/>
              <w:jc w:val="center"/>
              <w:rPr>
                <w:rFonts w:ascii="Times New Roman" w:hAnsi="Times New Roman"/>
                <w:snapToGrid w:val="0"/>
                <w:sz w:val="20"/>
                <w:szCs w:val="22"/>
              </w:rPr>
            </w:pPr>
            <w:r w:rsidRPr="007C18BC">
              <w:rPr>
                <w:rFonts w:ascii="Times New Roman" w:hAnsi="Times New Roman"/>
                <w:snapToGrid w:val="0"/>
                <w:sz w:val="20"/>
                <w:szCs w:val="22"/>
              </w:rPr>
              <w:t xml:space="preserve">Сроки </w:t>
            </w:r>
            <w:r w:rsidR="00E60D74" w:rsidRPr="007C18BC">
              <w:rPr>
                <w:rFonts w:ascii="Times New Roman" w:hAnsi="Times New Roman"/>
                <w:snapToGrid w:val="0"/>
                <w:sz w:val="20"/>
                <w:szCs w:val="22"/>
              </w:rPr>
              <w:t>поставки</w:t>
            </w:r>
            <w:r w:rsidRPr="007C18BC">
              <w:rPr>
                <w:rFonts w:ascii="Times New Roman" w:hAnsi="Times New Roman"/>
                <w:snapToGrid w:val="0"/>
                <w:sz w:val="20"/>
                <w:szCs w:val="22"/>
              </w:rPr>
              <w:t xml:space="preserve"> (начало и окончание)</w:t>
            </w:r>
          </w:p>
        </w:tc>
      </w:tr>
      <w:tr w:rsidR="002D68DB" w:rsidRPr="007C18BC" w14:paraId="66F8D7ED" w14:textId="77777777" w:rsidTr="00C676DE">
        <w:trPr>
          <w:cantSplit/>
        </w:trPr>
        <w:tc>
          <w:tcPr>
            <w:tcW w:w="534" w:type="dxa"/>
            <w:vMerge/>
          </w:tcPr>
          <w:p w14:paraId="4C83851D" w14:textId="77777777" w:rsidR="002D68DB" w:rsidRPr="007C18BC" w:rsidRDefault="002D68DB" w:rsidP="00975454">
            <w:pPr>
              <w:spacing w:before="120" w:after="120" w:line="240" w:lineRule="auto"/>
              <w:ind w:left="-108" w:right="-96"/>
              <w:jc w:val="center"/>
              <w:rPr>
                <w:rFonts w:ascii="Times New Roman" w:hAnsi="Times New Roman"/>
                <w:snapToGrid w:val="0"/>
                <w:sz w:val="20"/>
                <w:szCs w:val="22"/>
              </w:rPr>
            </w:pPr>
          </w:p>
        </w:tc>
        <w:tc>
          <w:tcPr>
            <w:tcW w:w="2409" w:type="dxa"/>
            <w:vMerge/>
          </w:tcPr>
          <w:p w14:paraId="6C968ADD" w14:textId="77777777" w:rsidR="002D68DB" w:rsidRPr="007C18BC" w:rsidRDefault="002D68DB" w:rsidP="00975454">
            <w:pPr>
              <w:spacing w:before="120" w:after="120" w:line="240" w:lineRule="auto"/>
              <w:ind w:left="-108" w:right="-96"/>
              <w:jc w:val="center"/>
              <w:rPr>
                <w:rFonts w:ascii="Times New Roman" w:hAnsi="Times New Roman"/>
                <w:snapToGrid w:val="0"/>
                <w:sz w:val="20"/>
                <w:szCs w:val="22"/>
              </w:rPr>
            </w:pPr>
          </w:p>
        </w:tc>
        <w:tc>
          <w:tcPr>
            <w:tcW w:w="2523" w:type="dxa"/>
            <w:vMerge/>
          </w:tcPr>
          <w:p w14:paraId="665A3E9D" w14:textId="77777777" w:rsidR="002D68DB" w:rsidRPr="007C18BC" w:rsidRDefault="002D68DB" w:rsidP="00975454">
            <w:pPr>
              <w:spacing w:before="120" w:after="120" w:line="240" w:lineRule="auto"/>
              <w:ind w:left="-108" w:right="-96"/>
              <w:jc w:val="center"/>
              <w:rPr>
                <w:rFonts w:ascii="Times New Roman" w:hAnsi="Times New Roman"/>
                <w:snapToGrid w:val="0"/>
                <w:sz w:val="20"/>
                <w:szCs w:val="22"/>
              </w:rPr>
            </w:pPr>
          </w:p>
        </w:tc>
        <w:tc>
          <w:tcPr>
            <w:tcW w:w="2863" w:type="dxa"/>
            <w:tcBorders>
              <w:top w:val="nil"/>
            </w:tcBorders>
            <w:vAlign w:val="center"/>
          </w:tcPr>
          <w:p w14:paraId="2F20F077" w14:textId="77777777" w:rsidR="002D68DB" w:rsidRPr="007C18BC" w:rsidRDefault="002D68DB" w:rsidP="00975454">
            <w:pPr>
              <w:spacing w:before="120" w:after="120" w:line="240" w:lineRule="auto"/>
              <w:ind w:left="-108" w:right="-96"/>
              <w:jc w:val="center"/>
              <w:rPr>
                <w:rFonts w:ascii="Times New Roman" w:hAnsi="Times New Roman"/>
                <w:snapToGrid w:val="0"/>
                <w:sz w:val="20"/>
                <w:szCs w:val="22"/>
              </w:rPr>
            </w:pPr>
          </w:p>
          <w:p w14:paraId="1DB5E07F" w14:textId="77777777" w:rsidR="002D68DB" w:rsidRPr="007C18BC" w:rsidRDefault="002D68DB" w:rsidP="00975454">
            <w:pPr>
              <w:spacing w:before="120" w:after="120" w:line="240" w:lineRule="auto"/>
              <w:ind w:left="-108" w:right="-96"/>
              <w:jc w:val="center"/>
              <w:rPr>
                <w:rFonts w:ascii="Times New Roman" w:hAnsi="Times New Roman"/>
                <w:snapToGrid w:val="0"/>
                <w:sz w:val="20"/>
                <w:szCs w:val="22"/>
              </w:rPr>
            </w:pPr>
          </w:p>
        </w:tc>
        <w:tc>
          <w:tcPr>
            <w:tcW w:w="1702" w:type="dxa"/>
            <w:vMerge/>
          </w:tcPr>
          <w:p w14:paraId="657224C0" w14:textId="77777777" w:rsidR="002D68DB" w:rsidRPr="007C18BC" w:rsidRDefault="002D68DB" w:rsidP="00234E4A">
            <w:pPr>
              <w:keepNext/>
              <w:spacing w:after="0" w:line="240" w:lineRule="auto"/>
              <w:ind w:left="57" w:right="57"/>
              <w:rPr>
                <w:rFonts w:ascii="Times New Roman" w:eastAsia="Times New Roman" w:hAnsi="Times New Roman"/>
                <w:snapToGrid w:val="0"/>
                <w:sz w:val="24"/>
                <w:lang w:eastAsia="ru-RU"/>
              </w:rPr>
            </w:pPr>
          </w:p>
        </w:tc>
      </w:tr>
      <w:tr w:rsidR="002D68DB" w:rsidRPr="007C18BC" w14:paraId="2268AD0D" w14:textId="77777777" w:rsidTr="00C676DE">
        <w:tc>
          <w:tcPr>
            <w:tcW w:w="534" w:type="dxa"/>
          </w:tcPr>
          <w:p w14:paraId="73809ACD" w14:textId="77777777" w:rsidR="002D68DB" w:rsidRPr="007C18BC" w:rsidRDefault="002D68DB" w:rsidP="00604CE0">
            <w:pPr>
              <w:numPr>
                <w:ilvl w:val="0"/>
                <w:numId w:val="23"/>
              </w:numPr>
              <w:spacing w:after="0" w:line="240" w:lineRule="auto"/>
              <w:jc w:val="both"/>
              <w:rPr>
                <w:rFonts w:ascii="Times New Roman" w:eastAsia="Times New Roman" w:hAnsi="Times New Roman"/>
                <w:snapToGrid w:val="0"/>
                <w:sz w:val="24"/>
                <w:lang w:eastAsia="ru-RU"/>
              </w:rPr>
            </w:pPr>
          </w:p>
        </w:tc>
        <w:tc>
          <w:tcPr>
            <w:tcW w:w="2409" w:type="dxa"/>
          </w:tcPr>
          <w:p w14:paraId="27BFA668" w14:textId="77777777" w:rsidR="002D68DB" w:rsidRPr="007C18BC" w:rsidRDefault="002D68DB" w:rsidP="00975454">
            <w:pPr>
              <w:spacing w:after="0" w:line="240" w:lineRule="auto"/>
              <w:ind w:left="57" w:right="57"/>
              <w:jc w:val="center"/>
              <w:rPr>
                <w:rFonts w:ascii="Times New Roman" w:hAnsi="Times New Roman"/>
                <w:snapToGrid w:val="0"/>
                <w:sz w:val="24"/>
              </w:rPr>
            </w:pPr>
          </w:p>
        </w:tc>
        <w:tc>
          <w:tcPr>
            <w:tcW w:w="2523" w:type="dxa"/>
          </w:tcPr>
          <w:p w14:paraId="7E5FA80A" w14:textId="77777777" w:rsidR="002D68DB" w:rsidRPr="007C18BC" w:rsidRDefault="002D68DB" w:rsidP="00975454">
            <w:pPr>
              <w:spacing w:after="0" w:line="240" w:lineRule="auto"/>
              <w:ind w:left="57" w:right="57"/>
              <w:jc w:val="center"/>
              <w:rPr>
                <w:rFonts w:ascii="Times New Roman" w:hAnsi="Times New Roman"/>
                <w:snapToGrid w:val="0"/>
                <w:sz w:val="24"/>
              </w:rPr>
            </w:pPr>
          </w:p>
        </w:tc>
        <w:tc>
          <w:tcPr>
            <w:tcW w:w="2863" w:type="dxa"/>
          </w:tcPr>
          <w:p w14:paraId="36BE73AE" w14:textId="77777777" w:rsidR="002D68DB" w:rsidRPr="007C18BC" w:rsidRDefault="002D68DB" w:rsidP="00975454">
            <w:pPr>
              <w:spacing w:after="0" w:line="240" w:lineRule="auto"/>
              <w:ind w:left="57" w:right="57"/>
              <w:jc w:val="center"/>
              <w:rPr>
                <w:rFonts w:ascii="Times New Roman" w:hAnsi="Times New Roman"/>
                <w:snapToGrid w:val="0"/>
                <w:sz w:val="24"/>
              </w:rPr>
            </w:pPr>
          </w:p>
        </w:tc>
        <w:tc>
          <w:tcPr>
            <w:tcW w:w="1702" w:type="dxa"/>
          </w:tcPr>
          <w:p w14:paraId="4368B15A" w14:textId="77777777" w:rsidR="002D68DB" w:rsidRPr="007C18BC" w:rsidRDefault="002D68DB" w:rsidP="00975454">
            <w:pPr>
              <w:spacing w:after="0" w:line="240" w:lineRule="auto"/>
              <w:ind w:left="57" w:right="57"/>
              <w:jc w:val="center"/>
              <w:rPr>
                <w:rFonts w:ascii="Times New Roman" w:hAnsi="Times New Roman"/>
                <w:snapToGrid w:val="0"/>
                <w:sz w:val="24"/>
              </w:rPr>
            </w:pPr>
          </w:p>
        </w:tc>
      </w:tr>
      <w:tr w:rsidR="002D68DB" w:rsidRPr="007C18BC" w14:paraId="2CA90E22" w14:textId="77777777" w:rsidTr="00C676DE">
        <w:tc>
          <w:tcPr>
            <w:tcW w:w="534" w:type="dxa"/>
          </w:tcPr>
          <w:p w14:paraId="24C3A005" w14:textId="77777777" w:rsidR="002D68DB" w:rsidRPr="007C18BC" w:rsidRDefault="002D68DB" w:rsidP="00604CE0">
            <w:pPr>
              <w:numPr>
                <w:ilvl w:val="0"/>
                <w:numId w:val="23"/>
              </w:numPr>
              <w:spacing w:after="0" w:line="240" w:lineRule="auto"/>
              <w:jc w:val="both"/>
              <w:rPr>
                <w:rFonts w:ascii="Times New Roman" w:eastAsia="Times New Roman" w:hAnsi="Times New Roman"/>
                <w:snapToGrid w:val="0"/>
                <w:sz w:val="24"/>
                <w:lang w:eastAsia="ru-RU"/>
              </w:rPr>
            </w:pPr>
          </w:p>
        </w:tc>
        <w:tc>
          <w:tcPr>
            <w:tcW w:w="2409" w:type="dxa"/>
          </w:tcPr>
          <w:p w14:paraId="7FDEA08D" w14:textId="77777777" w:rsidR="002D68DB" w:rsidRPr="007C18BC" w:rsidRDefault="002D68DB" w:rsidP="00975454">
            <w:pPr>
              <w:spacing w:after="0" w:line="240" w:lineRule="auto"/>
              <w:ind w:left="57" w:right="57"/>
              <w:jc w:val="center"/>
              <w:rPr>
                <w:rFonts w:ascii="Times New Roman" w:hAnsi="Times New Roman"/>
                <w:snapToGrid w:val="0"/>
                <w:sz w:val="24"/>
              </w:rPr>
            </w:pPr>
          </w:p>
        </w:tc>
        <w:tc>
          <w:tcPr>
            <w:tcW w:w="2523" w:type="dxa"/>
          </w:tcPr>
          <w:p w14:paraId="1AC23F08" w14:textId="77777777" w:rsidR="002D68DB" w:rsidRPr="007C18BC" w:rsidRDefault="002D68DB" w:rsidP="00975454">
            <w:pPr>
              <w:spacing w:after="0" w:line="240" w:lineRule="auto"/>
              <w:ind w:left="57" w:right="57"/>
              <w:jc w:val="center"/>
              <w:rPr>
                <w:rFonts w:ascii="Times New Roman" w:hAnsi="Times New Roman"/>
                <w:snapToGrid w:val="0"/>
                <w:sz w:val="24"/>
              </w:rPr>
            </w:pPr>
          </w:p>
        </w:tc>
        <w:tc>
          <w:tcPr>
            <w:tcW w:w="2863" w:type="dxa"/>
          </w:tcPr>
          <w:p w14:paraId="28F8C87C" w14:textId="77777777" w:rsidR="002D68DB" w:rsidRPr="007C18BC" w:rsidRDefault="002D68DB" w:rsidP="00975454">
            <w:pPr>
              <w:spacing w:after="0" w:line="240" w:lineRule="auto"/>
              <w:ind w:left="57" w:right="57"/>
              <w:jc w:val="center"/>
              <w:rPr>
                <w:rFonts w:ascii="Times New Roman" w:hAnsi="Times New Roman"/>
                <w:snapToGrid w:val="0"/>
                <w:sz w:val="24"/>
              </w:rPr>
            </w:pPr>
          </w:p>
        </w:tc>
        <w:tc>
          <w:tcPr>
            <w:tcW w:w="1702" w:type="dxa"/>
          </w:tcPr>
          <w:p w14:paraId="6B3007D3" w14:textId="77777777" w:rsidR="002D68DB" w:rsidRPr="007C18BC" w:rsidRDefault="002D68DB" w:rsidP="00975454">
            <w:pPr>
              <w:spacing w:after="0" w:line="240" w:lineRule="auto"/>
              <w:ind w:left="57" w:right="57"/>
              <w:jc w:val="center"/>
              <w:rPr>
                <w:rFonts w:ascii="Times New Roman" w:hAnsi="Times New Roman"/>
                <w:snapToGrid w:val="0"/>
                <w:sz w:val="24"/>
              </w:rPr>
            </w:pPr>
          </w:p>
        </w:tc>
      </w:tr>
      <w:tr w:rsidR="002D68DB" w:rsidRPr="007C18BC" w14:paraId="21899864" w14:textId="77777777" w:rsidTr="00C676DE">
        <w:tc>
          <w:tcPr>
            <w:tcW w:w="534" w:type="dxa"/>
          </w:tcPr>
          <w:p w14:paraId="6C8FF827" w14:textId="77777777" w:rsidR="002D68DB" w:rsidRPr="007C18BC" w:rsidRDefault="002D68DB" w:rsidP="00604CE0">
            <w:pPr>
              <w:numPr>
                <w:ilvl w:val="0"/>
                <w:numId w:val="23"/>
              </w:numPr>
              <w:spacing w:after="0" w:line="240" w:lineRule="auto"/>
              <w:jc w:val="both"/>
              <w:rPr>
                <w:rFonts w:ascii="Times New Roman" w:eastAsia="Times New Roman" w:hAnsi="Times New Roman"/>
                <w:snapToGrid w:val="0"/>
                <w:sz w:val="24"/>
                <w:lang w:eastAsia="ru-RU"/>
              </w:rPr>
            </w:pPr>
          </w:p>
        </w:tc>
        <w:tc>
          <w:tcPr>
            <w:tcW w:w="2409" w:type="dxa"/>
          </w:tcPr>
          <w:p w14:paraId="6A2FED25" w14:textId="77777777" w:rsidR="002D68DB" w:rsidRPr="007C18BC" w:rsidRDefault="002D68DB" w:rsidP="00975454">
            <w:pPr>
              <w:spacing w:after="0" w:line="240" w:lineRule="auto"/>
              <w:ind w:left="57" w:right="57"/>
              <w:jc w:val="center"/>
              <w:rPr>
                <w:rFonts w:ascii="Times New Roman" w:hAnsi="Times New Roman"/>
                <w:snapToGrid w:val="0"/>
                <w:sz w:val="24"/>
              </w:rPr>
            </w:pPr>
          </w:p>
        </w:tc>
        <w:tc>
          <w:tcPr>
            <w:tcW w:w="2523" w:type="dxa"/>
          </w:tcPr>
          <w:p w14:paraId="4BA9A3BF" w14:textId="77777777" w:rsidR="002D68DB" w:rsidRPr="007C18BC" w:rsidRDefault="002D68DB" w:rsidP="00975454">
            <w:pPr>
              <w:spacing w:after="0" w:line="240" w:lineRule="auto"/>
              <w:ind w:left="57" w:right="57"/>
              <w:jc w:val="center"/>
              <w:rPr>
                <w:rFonts w:ascii="Times New Roman" w:hAnsi="Times New Roman"/>
                <w:snapToGrid w:val="0"/>
                <w:sz w:val="24"/>
              </w:rPr>
            </w:pPr>
          </w:p>
        </w:tc>
        <w:tc>
          <w:tcPr>
            <w:tcW w:w="2863" w:type="dxa"/>
          </w:tcPr>
          <w:p w14:paraId="45FBA12A" w14:textId="77777777" w:rsidR="002D68DB" w:rsidRPr="007C18BC" w:rsidRDefault="002D68DB" w:rsidP="00975454">
            <w:pPr>
              <w:spacing w:after="0" w:line="240" w:lineRule="auto"/>
              <w:ind w:left="57" w:right="57"/>
              <w:jc w:val="center"/>
              <w:rPr>
                <w:rFonts w:ascii="Times New Roman" w:hAnsi="Times New Roman"/>
                <w:snapToGrid w:val="0"/>
                <w:sz w:val="24"/>
              </w:rPr>
            </w:pPr>
          </w:p>
        </w:tc>
        <w:tc>
          <w:tcPr>
            <w:tcW w:w="1702" w:type="dxa"/>
          </w:tcPr>
          <w:p w14:paraId="6162ACBC" w14:textId="77777777" w:rsidR="002D68DB" w:rsidRPr="007C18BC" w:rsidRDefault="002D68DB" w:rsidP="00975454">
            <w:pPr>
              <w:spacing w:after="0" w:line="240" w:lineRule="auto"/>
              <w:ind w:left="57" w:right="57"/>
              <w:jc w:val="center"/>
              <w:rPr>
                <w:rFonts w:ascii="Times New Roman" w:hAnsi="Times New Roman"/>
                <w:snapToGrid w:val="0"/>
                <w:sz w:val="24"/>
              </w:rPr>
            </w:pPr>
          </w:p>
        </w:tc>
      </w:tr>
      <w:tr w:rsidR="002D68DB" w:rsidRPr="007C18BC" w14:paraId="773F1B89" w14:textId="77777777" w:rsidTr="00C676DE">
        <w:tc>
          <w:tcPr>
            <w:tcW w:w="534" w:type="dxa"/>
          </w:tcPr>
          <w:p w14:paraId="36A803FA" w14:textId="77777777" w:rsidR="002D68DB" w:rsidRPr="007C18BC" w:rsidRDefault="002D68DB" w:rsidP="00975454">
            <w:pPr>
              <w:spacing w:after="0" w:line="240" w:lineRule="auto"/>
              <w:ind w:left="57" w:right="57"/>
              <w:jc w:val="center"/>
              <w:rPr>
                <w:rFonts w:ascii="Times New Roman" w:hAnsi="Times New Roman"/>
                <w:snapToGrid w:val="0"/>
                <w:sz w:val="20"/>
                <w:szCs w:val="22"/>
              </w:rPr>
            </w:pPr>
            <w:r w:rsidRPr="007C18BC">
              <w:rPr>
                <w:rFonts w:ascii="Times New Roman" w:hAnsi="Times New Roman"/>
                <w:snapToGrid w:val="0"/>
                <w:sz w:val="20"/>
                <w:szCs w:val="22"/>
              </w:rPr>
              <w:t>…</w:t>
            </w:r>
          </w:p>
        </w:tc>
        <w:tc>
          <w:tcPr>
            <w:tcW w:w="2409" w:type="dxa"/>
          </w:tcPr>
          <w:p w14:paraId="66AD6AE1" w14:textId="77777777" w:rsidR="002D68DB" w:rsidRPr="007C18BC" w:rsidRDefault="002D68DB" w:rsidP="00975454">
            <w:pPr>
              <w:spacing w:after="0" w:line="240" w:lineRule="auto"/>
              <w:ind w:left="57" w:right="57"/>
              <w:jc w:val="center"/>
              <w:rPr>
                <w:rFonts w:ascii="Times New Roman" w:hAnsi="Times New Roman"/>
                <w:snapToGrid w:val="0"/>
                <w:sz w:val="24"/>
              </w:rPr>
            </w:pPr>
          </w:p>
        </w:tc>
        <w:tc>
          <w:tcPr>
            <w:tcW w:w="2523" w:type="dxa"/>
          </w:tcPr>
          <w:p w14:paraId="25EA2A82" w14:textId="77777777" w:rsidR="002D68DB" w:rsidRPr="007C18BC" w:rsidRDefault="002D68DB" w:rsidP="00975454">
            <w:pPr>
              <w:spacing w:after="0" w:line="240" w:lineRule="auto"/>
              <w:ind w:left="57" w:right="57"/>
              <w:jc w:val="center"/>
              <w:rPr>
                <w:rFonts w:ascii="Times New Roman" w:hAnsi="Times New Roman"/>
                <w:snapToGrid w:val="0"/>
                <w:sz w:val="24"/>
              </w:rPr>
            </w:pPr>
          </w:p>
        </w:tc>
        <w:tc>
          <w:tcPr>
            <w:tcW w:w="2863" w:type="dxa"/>
          </w:tcPr>
          <w:p w14:paraId="236D7EDE" w14:textId="77777777" w:rsidR="002D68DB" w:rsidRPr="007C18BC" w:rsidRDefault="002D68DB" w:rsidP="00975454">
            <w:pPr>
              <w:spacing w:after="0" w:line="240" w:lineRule="auto"/>
              <w:ind w:left="57" w:right="57"/>
              <w:jc w:val="center"/>
              <w:rPr>
                <w:rFonts w:ascii="Times New Roman" w:hAnsi="Times New Roman"/>
                <w:snapToGrid w:val="0"/>
                <w:sz w:val="24"/>
              </w:rPr>
            </w:pPr>
          </w:p>
        </w:tc>
        <w:tc>
          <w:tcPr>
            <w:tcW w:w="1702" w:type="dxa"/>
          </w:tcPr>
          <w:p w14:paraId="3AA8C29F" w14:textId="77777777" w:rsidR="002D68DB" w:rsidRPr="007C18BC" w:rsidRDefault="002D68DB" w:rsidP="00975454">
            <w:pPr>
              <w:spacing w:after="0" w:line="240" w:lineRule="auto"/>
              <w:ind w:left="57" w:right="57"/>
              <w:jc w:val="center"/>
              <w:rPr>
                <w:rFonts w:ascii="Times New Roman" w:hAnsi="Times New Roman"/>
                <w:snapToGrid w:val="0"/>
                <w:sz w:val="24"/>
              </w:rPr>
            </w:pPr>
          </w:p>
        </w:tc>
      </w:tr>
      <w:tr w:rsidR="002D68DB" w:rsidRPr="007C18BC" w14:paraId="573190E8" w14:textId="77777777" w:rsidTr="00C676DE">
        <w:tc>
          <w:tcPr>
            <w:tcW w:w="5466" w:type="dxa"/>
            <w:gridSpan w:val="3"/>
          </w:tcPr>
          <w:p w14:paraId="4B104570" w14:textId="77777777" w:rsidR="002D68DB" w:rsidRPr="007C18BC" w:rsidRDefault="002D68DB" w:rsidP="00F453EE">
            <w:pPr>
              <w:spacing w:after="0" w:line="240" w:lineRule="auto"/>
              <w:ind w:left="57" w:right="57"/>
              <w:jc w:val="right"/>
              <w:rPr>
                <w:rFonts w:ascii="Times New Roman" w:hAnsi="Times New Roman"/>
                <w:b/>
                <w:snapToGrid w:val="0"/>
                <w:sz w:val="24"/>
              </w:rPr>
            </w:pPr>
            <w:r w:rsidRPr="007C18BC">
              <w:rPr>
                <w:rFonts w:ascii="Times New Roman" w:hAnsi="Times New Roman"/>
                <w:b/>
                <w:snapToGrid w:val="0"/>
                <w:sz w:val="24"/>
              </w:rPr>
              <w:t>ИТОГО</w:t>
            </w:r>
          </w:p>
        </w:tc>
        <w:tc>
          <w:tcPr>
            <w:tcW w:w="2863" w:type="dxa"/>
          </w:tcPr>
          <w:p w14:paraId="4A44BE77" w14:textId="77777777" w:rsidR="002D68DB" w:rsidRPr="007C18BC" w:rsidRDefault="002D68DB" w:rsidP="00234E4A">
            <w:pPr>
              <w:spacing w:after="0" w:line="240" w:lineRule="auto"/>
              <w:ind w:left="57" w:right="57"/>
              <w:jc w:val="center"/>
              <w:rPr>
                <w:rFonts w:ascii="Times New Roman" w:hAnsi="Times New Roman"/>
                <w:b/>
                <w:snapToGrid w:val="0"/>
                <w:sz w:val="24"/>
              </w:rPr>
            </w:pPr>
            <w:r w:rsidRPr="007C18BC">
              <w:rPr>
                <w:rFonts w:ascii="Times New Roman" w:hAnsi="Times New Roman"/>
                <w:b/>
                <w:snapToGrid w:val="0"/>
                <w:sz w:val="24"/>
              </w:rPr>
              <w:t>100%</w:t>
            </w:r>
          </w:p>
        </w:tc>
        <w:tc>
          <w:tcPr>
            <w:tcW w:w="1702" w:type="dxa"/>
          </w:tcPr>
          <w:p w14:paraId="4A4BC0D5" w14:textId="77777777" w:rsidR="002D68DB" w:rsidRPr="007C18BC" w:rsidRDefault="002D68DB" w:rsidP="00234E4A">
            <w:pPr>
              <w:spacing w:after="0" w:line="240" w:lineRule="auto"/>
              <w:ind w:left="57" w:right="57"/>
              <w:jc w:val="center"/>
              <w:rPr>
                <w:rFonts w:ascii="Times New Roman" w:hAnsi="Times New Roman"/>
                <w:snapToGrid w:val="0"/>
                <w:sz w:val="24"/>
              </w:rPr>
            </w:pPr>
            <w:r w:rsidRPr="007C18BC">
              <w:rPr>
                <w:rFonts w:ascii="Times New Roman" w:hAnsi="Times New Roman"/>
                <w:snapToGrid w:val="0"/>
                <w:sz w:val="24"/>
              </w:rPr>
              <w:t>Х</w:t>
            </w:r>
          </w:p>
        </w:tc>
      </w:tr>
    </w:tbl>
    <w:p w14:paraId="2390F2D8" w14:textId="77777777" w:rsidR="00F17238" w:rsidRPr="007C18BC" w:rsidRDefault="00F17238" w:rsidP="00F17238">
      <w:pPr>
        <w:spacing w:after="0" w:line="240" w:lineRule="auto"/>
        <w:ind w:firstLine="567"/>
        <w:jc w:val="both"/>
        <w:rPr>
          <w:rFonts w:ascii="Times New Roman" w:hAnsi="Times New Roman"/>
          <w:iCs/>
          <w:snapToGrid w:val="0"/>
          <w:sz w:val="24"/>
        </w:rPr>
      </w:pPr>
      <w:r w:rsidRPr="007C18BC">
        <w:rPr>
          <w:rFonts w:ascii="Times New Roman" w:hAnsi="Times New Roman"/>
          <w:iCs/>
          <w:snapToGrid w:val="0"/>
          <w:sz w:val="24"/>
        </w:rPr>
        <w:br w:type="page"/>
      </w:r>
    </w:p>
    <w:p w14:paraId="0AC104CA" w14:textId="77777777" w:rsidR="009F64C9" w:rsidRPr="007C18BC" w:rsidRDefault="00AB5D0E" w:rsidP="009F64C9">
      <w:pPr>
        <w:pStyle w:val="3"/>
        <w:rPr>
          <w:rFonts w:ascii="Times New Roman" w:hAnsi="Times New Roman"/>
          <w:sz w:val="24"/>
        </w:rPr>
      </w:pPr>
      <w:bookmarkStart w:id="686" w:name="_Ref419730103"/>
      <w:bookmarkStart w:id="687" w:name="_Toc40713073"/>
      <w:r w:rsidRPr="007C18BC">
        <w:rPr>
          <w:rFonts w:ascii="Times New Roman" w:hAnsi="Times New Roman"/>
          <w:sz w:val="24"/>
        </w:rPr>
        <w:lastRenderedPageBreak/>
        <w:t>Декларация соответствия члена</w:t>
      </w:r>
      <w:r w:rsidR="009F64C9" w:rsidRPr="007C18BC">
        <w:rPr>
          <w:rFonts w:ascii="Times New Roman" w:hAnsi="Times New Roman"/>
          <w:sz w:val="24"/>
        </w:rPr>
        <w:t xml:space="preserve"> коллективного участника (форма </w:t>
      </w:r>
      <w:r w:rsidR="008A4076" w:rsidRPr="007C18BC">
        <w:rPr>
          <w:rFonts w:ascii="Times New Roman" w:hAnsi="Times New Roman"/>
          <w:sz w:val="24"/>
        </w:rPr>
        <w:fldChar w:fldCharType="begin"/>
      </w:r>
      <w:r w:rsidR="007C18BC" w:rsidRPr="007C18BC">
        <w:rPr>
          <w:rFonts w:ascii="Times New Roman" w:hAnsi="Times New Roman"/>
          <w:sz w:val="24"/>
        </w:rPr>
        <w:instrText xml:space="preserve"> SEQ форма \* ARABIC </w:instrText>
      </w:r>
      <w:r w:rsidR="008A4076" w:rsidRPr="007C18BC">
        <w:rPr>
          <w:rFonts w:ascii="Times New Roman" w:hAnsi="Times New Roman"/>
          <w:sz w:val="24"/>
        </w:rPr>
        <w:fldChar w:fldCharType="separate"/>
      </w:r>
      <w:r w:rsidR="002C0064">
        <w:rPr>
          <w:rFonts w:ascii="Times New Roman" w:hAnsi="Times New Roman"/>
          <w:noProof/>
          <w:sz w:val="24"/>
        </w:rPr>
        <w:t>5</w:t>
      </w:r>
      <w:r w:rsidR="008A4076" w:rsidRPr="007C18BC">
        <w:rPr>
          <w:rFonts w:ascii="Times New Roman" w:hAnsi="Times New Roman"/>
          <w:noProof/>
          <w:sz w:val="24"/>
        </w:rPr>
        <w:fldChar w:fldCharType="end"/>
      </w:r>
      <w:r w:rsidR="009F64C9" w:rsidRPr="007C18BC">
        <w:rPr>
          <w:rFonts w:ascii="Times New Roman" w:hAnsi="Times New Roman"/>
          <w:sz w:val="24"/>
        </w:rPr>
        <w:t>)</w:t>
      </w:r>
      <w:bookmarkEnd w:id="686"/>
      <w:bookmarkEnd w:id="687"/>
    </w:p>
    <w:p w14:paraId="29E17554" w14:textId="77777777" w:rsidR="009F64C9" w:rsidRPr="007C18BC" w:rsidRDefault="009F64C9" w:rsidP="009F64C9">
      <w:pPr>
        <w:pStyle w:val="4"/>
        <w:rPr>
          <w:rFonts w:ascii="Times New Roman" w:hAnsi="Times New Roman"/>
          <w:sz w:val="24"/>
        </w:rPr>
      </w:pPr>
      <w:r w:rsidRPr="007C18BC">
        <w:rPr>
          <w:rFonts w:ascii="Times New Roman" w:hAnsi="Times New Roman"/>
          <w:sz w:val="24"/>
        </w:rPr>
        <w:t xml:space="preserve">Форма </w:t>
      </w:r>
      <w:r w:rsidR="00AB5D0E" w:rsidRPr="007C18BC">
        <w:rPr>
          <w:rFonts w:ascii="Times New Roman" w:hAnsi="Times New Roman"/>
          <w:sz w:val="24"/>
        </w:rPr>
        <w:t>Декларации соответствия члена</w:t>
      </w:r>
      <w:r w:rsidRPr="007C18BC">
        <w:rPr>
          <w:rFonts w:ascii="Times New Roman" w:hAnsi="Times New Roman"/>
          <w:sz w:val="24"/>
        </w:rPr>
        <w:t xml:space="preserve"> коллективного участника</w:t>
      </w:r>
    </w:p>
    <w:p w14:paraId="495ED6FB" w14:textId="77777777" w:rsidR="009F64C9" w:rsidRPr="007C18BC" w:rsidRDefault="009F64C9" w:rsidP="009F64C9">
      <w:pPr>
        <w:pStyle w:val="a"/>
        <w:numPr>
          <w:ilvl w:val="0"/>
          <w:numId w:val="0"/>
        </w:numPr>
        <w:jc w:val="left"/>
        <w:rPr>
          <w:rFonts w:ascii="Times New Roman" w:hAnsi="Times New Roman"/>
          <w:snapToGrid w:val="0"/>
          <w:color w:val="000000"/>
          <w:sz w:val="24"/>
        </w:rPr>
      </w:pPr>
      <w:r w:rsidRPr="007C18BC">
        <w:rPr>
          <w:rFonts w:ascii="Times New Roman" w:hAnsi="Times New Roman"/>
          <w:snapToGrid w:val="0"/>
          <w:sz w:val="24"/>
        </w:rPr>
        <w:t xml:space="preserve">Приложение </w:t>
      </w:r>
      <w:r w:rsidR="008A4076" w:rsidRPr="007C18BC">
        <w:rPr>
          <w:rFonts w:ascii="Times New Roman" w:hAnsi="Times New Roman"/>
          <w:snapToGrid w:val="0"/>
          <w:sz w:val="24"/>
        </w:rPr>
        <w:fldChar w:fldCharType="begin"/>
      </w:r>
      <w:r w:rsidRPr="007C18BC">
        <w:rPr>
          <w:rFonts w:ascii="Times New Roman" w:hAnsi="Times New Roman"/>
          <w:snapToGrid w:val="0"/>
          <w:sz w:val="24"/>
        </w:rPr>
        <w:instrText xml:space="preserve"> SEQ Приложение \* ARABIC </w:instrText>
      </w:r>
      <w:r w:rsidR="008A4076" w:rsidRPr="007C18BC">
        <w:rPr>
          <w:rFonts w:ascii="Times New Roman" w:hAnsi="Times New Roman"/>
          <w:snapToGrid w:val="0"/>
          <w:sz w:val="24"/>
        </w:rPr>
        <w:fldChar w:fldCharType="separate"/>
      </w:r>
      <w:r w:rsidR="002C0064">
        <w:rPr>
          <w:rFonts w:ascii="Times New Roman" w:hAnsi="Times New Roman"/>
          <w:noProof/>
          <w:snapToGrid w:val="0"/>
          <w:sz w:val="24"/>
        </w:rPr>
        <w:t>4</w:t>
      </w:r>
      <w:r w:rsidR="008A4076" w:rsidRPr="007C18BC">
        <w:rPr>
          <w:rFonts w:ascii="Times New Roman" w:hAnsi="Times New Roman"/>
          <w:snapToGrid w:val="0"/>
          <w:sz w:val="24"/>
        </w:rPr>
        <w:fldChar w:fldCharType="end"/>
      </w:r>
      <w:r w:rsidRPr="007C18BC">
        <w:rPr>
          <w:rFonts w:ascii="Times New Roman" w:hAnsi="Times New Roman"/>
          <w:snapToGrid w:val="0"/>
          <w:sz w:val="24"/>
        </w:rPr>
        <w:t xml:space="preserve"> к заявке</w:t>
      </w:r>
      <w:r w:rsidRPr="007C18BC">
        <w:rPr>
          <w:rFonts w:ascii="Times New Roman" w:hAnsi="Times New Roman"/>
          <w:snapToGrid w:val="0"/>
          <w:sz w:val="24"/>
        </w:rPr>
        <w:br/>
        <w:t>от «____» _____________ 201_ г. № __________</w:t>
      </w:r>
    </w:p>
    <w:p w14:paraId="566A2F41" w14:textId="77777777" w:rsidR="009F64C9" w:rsidRPr="007C18BC" w:rsidRDefault="00AB5D0E" w:rsidP="009F64C9">
      <w:pPr>
        <w:spacing w:before="480" w:after="240"/>
        <w:jc w:val="center"/>
        <w:rPr>
          <w:rFonts w:ascii="Times New Roman" w:hAnsi="Times New Roman"/>
          <w:b/>
          <w:iCs/>
          <w:snapToGrid w:val="0"/>
          <w:sz w:val="24"/>
        </w:rPr>
      </w:pPr>
      <w:r w:rsidRPr="007C18BC">
        <w:rPr>
          <w:rFonts w:ascii="Times New Roman" w:hAnsi="Times New Roman"/>
          <w:b/>
          <w:iCs/>
          <w:snapToGrid w:val="0"/>
          <w:sz w:val="24"/>
        </w:rPr>
        <w:t xml:space="preserve">ДЕКЛАРАЦИЯ СООТВЕТСТВИЯ ЧЛЕНА </w:t>
      </w:r>
      <w:r w:rsidR="009F64C9" w:rsidRPr="007C18BC">
        <w:rPr>
          <w:rFonts w:ascii="Times New Roman" w:hAnsi="Times New Roman"/>
          <w:b/>
          <w:iCs/>
          <w:snapToGrid w:val="0"/>
          <w:sz w:val="24"/>
        </w:rPr>
        <w:t xml:space="preserve">КОЛЛЕКТИВНОГО УЧАСТНИКА </w:t>
      </w:r>
      <w:r w:rsidR="009F64C9" w:rsidRPr="007C18BC">
        <w:rPr>
          <w:rStyle w:val="affb"/>
          <w:rFonts w:ascii="Times New Roman" w:hAnsi="Times New Roman"/>
          <w:b/>
          <w:iCs/>
          <w:snapToGrid w:val="0"/>
          <w:sz w:val="24"/>
        </w:rPr>
        <w:footnoteReference w:id="8"/>
      </w:r>
    </w:p>
    <w:p w14:paraId="42A3A2CF" w14:textId="3F1ACAA4" w:rsidR="00886265" w:rsidRPr="007C18BC" w:rsidRDefault="0017077D" w:rsidP="00886265">
      <w:pPr>
        <w:spacing w:before="120" w:after="0" w:line="240" w:lineRule="auto"/>
        <w:ind w:firstLine="567"/>
        <w:jc w:val="both"/>
        <w:rPr>
          <w:rFonts w:ascii="Times New Roman" w:hAnsi="Times New Roman"/>
          <w:iCs/>
          <w:snapToGrid w:val="0"/>
          <w:sz w:val="24"/>
        </w:rPr>
      </w:pPr>
      <w:r w:rsidRPr="007C18BC">
        <w:rPr>
          <w:rFonts w:ascii="Times New Roman" w:eastAsia="Times New Roman" w:hAnsi="Times New Roman"/>
          <w:sz w:val="24"/>
          <w:lang w:eastAsia="ru-RU"/>
        </w:rPr>
        <w:t xml:space="preserve">Выступая в качестве члена коллективного участника, лидером которого является ___________________________ </w:t>
      </w:r>
      <w:r w:rsidRPr="007C18BC">
        <w:rPr>
          <w:rFonts w:ascii="Times New Roman" w:hAnsi="Times New Roman"/>
          <w:iCs/>
          <w:snapToGrid w:val="0"/>
          <w:sz w:val="24"/>
        </w:rPr>
        <w:t>[</w:t>
      </w:r>
      <w:r w:rsidRPr="007C18BC">
        <w:rPr>
          <w:rFonts w:ascii="Times New Roman" w:hAnsi="Times New Roman"/>
          <w:snapToGrid w:val="0"/>
          <w:sz w:val="24"/>
          <w:shd w:val="clear" w:color="auto" w:fill="D9D9D9" w:themeFill="background1" w:themeFillShade="D9"/>
        </w:rPr>
        <w:t>наименование участника процедуры закупки, от имени которого подается заявка</w:t>
      </w:r>
      <w:r w:rsidRPr="007C18BC">
        <w:rPr>
          <w:rFonts w:ascii="Times New Roman" w:hAnsi="Times New Roman"/>
          <w:iCs/>
          <w:snapToGrid w:val="0"/>
          <w:sz w:val="24"/>
        </w:rPr>
        <w:t>]</w:t>
      </w:r>
      <w:r w:rsidRPr="007C18BC">
        <w:rPr>
          <w:rFonts w:ascii="Times New Roman" w:eastAsia="Times New Roman" w:hAnsi="Times New Roman"/>
          <w:sz w:val="24"/>
          <w:lang w:eastAsia="ru-RU"/>
        </w:rPr>
        <w:t xml:space="preserve">, </w:t>
      </w:r>
      <w:r w:rsidRPr="007C18BC">
        <w:rPr>
          <w:rFonts w:ascii="Times New Roman" w:hAnsi="Times New Roman"/>
          <w:iCs/>
          <w:snapToGrid w:val="0"/>
          <w:sz w:val="24"/>
        </w:rPr>
        <w:t>на</w:t>
      </w:r>
      <w:r w:rsidR="00886265" w:rsidRPr="007C18BC">
        <w:rPr>
          <w:rFonts w:ascii="Times New Roman" w:hAnsi="Times New Roman"/>
          <w:iCs/>
          <w:snapToGrid w:val="0"/>
          <w:sz w:val="24"/>
        </w:rPr>
        <w:t>стоящим подтверждаем, что в отношении _________________________ [</w:t>
      </w:r>
      <w:r w:rsidR="00886265" w:rsidRPr="007C18BC">
        <w:rPr>
          <w:rFonts w:ascii="Times New Roman" w:hAnsi="Times New Roman"/>
          <w:snapToGrid w:val="0"/>
          <w:sz w:val="24"/>
          <w:shd w:val="clear" w:color="auto" w:fill="D9D9D9" w:themeFill="background1" w:themeFillShade="D9"/>
        </w:rPr>
        <w:t xml:space="preserve">наименование </w:t>
      </w:r>
      <w:r w:rsidRPr="007C18BC">
        <w:rPr>
          <w:rFonts w:ascii="Times New Roman" w:hAnsi="Times New Roman"/>
          <w:snapToGrid w:val="0"/>
          <w:sz w:val="24"/>
          <w:shd w:val="clear" w:color="auto" w:fill="D9D9D9" w:themeFill="background1" w:themeFillShade="D9"/>
        </w:rPr>
        <w:t>члена коллективного участника</w:t>
      </w:r>
      <w:r w:rsidR="00886265" w:rsidRPr="007C18BC">
        <w:rPr>
          <w:rFonts w:ascii="Times New Roman" w:hAnsi="Times New Roman"/>
          <w:iCs/>
          <w:snapToGrid w:val="0"/>
          <w:sz w:val="24"/>
        </w:rPr>
        <w:t xml:space="preserve">] не проводится процедура ликвидации, отсутствует решение арбитражного суда о признании несостоятельным (банкротом) </w:t>
      </w:r>
      <w:r w:rsidR="00886265" w:rsidRPr="007C18BC">
        <w:rPr>
          <w:rFonts w:ascii="Times New Roman" w:hAnsi="Times New Roman"/>
          <w:sz w:val="24"/>
        </w:rPr>
        <w:t>или об открытии конкурсного производства</w:t>
      </w:r>
      <w:r w:rsidR="00886265" w:rsidRPr="007C18BC">
        <w:rPr>
          <w:rFonts w:ascii="Times New Roman" w:hAnsi="Times New Roman"/>
          <w:iCs/>
          <w:snapToGrid w:val="0"/>
          <w:sz w:val="24"/>
        </w:rPr>
        <w:t>, деятельность ______________________________ [</w:t>
      </w:r>
      <w:r w:rsidR="00886265" w:rsidRPr="007C18BC">
        <w:rPr>
          <w:rFonts w:ascii="Times New Roman" w:hAnsi="Times New Roman"/>
          <w:snapToGrid w:val="0"/>
          <w:sz w:val="24"/>
          <w:shd w:val="clear" w:color="auto" w:fill="D9D9D9" w:themeFill="background1" w:themeFillShade="D9"/>
        </w:rPr>
        <w:t xml:space="preserve">наименование </w:t>
      </w:r>
      <w:r w:rsidRPr="007C18BC">
        <w:rPr>
          <w:rFonts w:ascii="Times New Roman" w:hAnsi="Times New Roman"/>
          <w:snapToGrid w:val="0"/>
          <w:sz w:val="24"/>
          <w:shd w:val="clear" w:color="auto" w:fill="D9D9D9" w:themeFill="background1" w:themeFillShade="D9"/>
        </w:rPr>
        <w:t>члена коллективного участника</w:t>
      </w:r>
      <w:r w:rsidR="00886265" w:rsidRPr="007C18BC">
        <w:rPr>
          <w:rFonts w:ascii="Times New Roman" w:hAnsi="Times New Roman"/>
          <w:iCs/>
          <w:snapToGrid w:val="0"/>
          <w:sz w:val="24"/>
        </w:rPr>
        <w:t>]</w:t>
      </w:r>
      <w:r w:rsidR="008B2132">
        <w:rPr>
          <w:rFonts w:ascii="Times New Roman" w:hAnsi="Times New Roman"/>
          <w:iCs/>
          <w:snapToGrid w:val="0"/>
          <w:sz w:val="24"/>
        </w:rPr>
        <w:t xml:space="preserve">, </w:t>
      </w:r>
      <w:r w:rsidR="00886265" w:rsidRPr="007C18BC">
        <w:rPr>
          <w:rFonts w:ascii="Times New Roman" w:hAnsi="Times New Roman"/>
          <w:iCs/>
          <w:snapToGrid w:val="0"/>
          <w:sz w:val="24"/>
        </w:rPr>
        <w:t xml:space="preserve">не приостановлена, а также, что размер задолженности по налогам, сборам и иным обязательным платежам в бюджеты </w:t>
      </w:r>
      <w:r w:rsidR="00886265" w:rsidRPr="007C18BC">
        <w:rPr>
          <w:rFonts w:ascii="Times New Roman" w:hAnsi="Times New Roman"/>
          <w:sz w:val="24"/>
        </w:rPr>
        <w:t>бюджетной системы Российской Федерации</w:t>
      </w:r>
      <w:r w:rsidR="00886265" w:rsidRPr="007C18BC">
        <w:rPr>
          <w:rFonts w:ascii="Times New Roman" w:hAnsi="Times New Roman"/>
          <w:iCs/>
          <w:snapToGrid w:val="0"/>
          <w:sz w:val="24"/>
        </w:rPr>
        <w:t xml:space="preserve"> за прошедший календарный год не превышает 25% (двадцати пяти процентов) балансовой стоимости активов по данным бухгалтерской отчетности за последний завершенный отчетный период.</w:t>
      </w:r>
    </w:p>
    <w:p w14:paraId="1AA9C302" w14:textId="77777777" w:rsidR="00886265" w:rsidRPr="007C18BC" w:rsidRDefault="00886265" w:rsidP="00886265">
      <w:pPr>
        <w:spacing w:before="120" w:after="0" w:line="240" w:lineRule="auto"/>
        <w:ind w:firstLine="567"/>
        <w:jc w:val="both"/>
        <w:rPr>
          <w:rFonts w:ascii="Times New Roman" w:hAnsi="Times New Roman"/>
          <w:sz w:val="24"/>
        </w:rPr>
      </w:pPr>
      <w:r w:rsidRPr="007C18BC">
        <w:rPr>
          <w:rFonts w:ascii="Times New Roman" w:hAnsi="Times New Roman"/>
          <w:sz w:val="24"/>
        </w:rPr>
        <w:t xml:space="preserve">Также подтверждаем отсутствие у руководителя, членов коллегиального исполнительного органа или главного бухгалтера </w:t>
      </w:r>
      <w:r w:rsidRPr="007C18BC">
        <w:rPr>
          <w:rFonts w:ascii="Times New Roman" w:hAnsi="Times New Roman"/>
          <w:iCs/>
          <w:snapToGrid w:val="0"/>
          <w:sz w:val="24"/>
        </w:rPr>
        <w:t>_________________________ [</w:t>
      </w:r>
      <w:r w:rsidRPr="007C18BC">
        <w:rPr>
          <w:rFonts w:ascii="Times New Roman" w:hAnsi="Times New Roman"/>
          <w:snapToGrid w:val="0"/>
          <w:sz w:val="24"/>
          <w:shd w:val="clear" w:color="auto" w:fill="D9D9D9" w:themeFill="background1" w:themeFillShade="D9"/>
        </w:rPr>
        <w:t xml:space="preserve">наименование </w:t>
      </w:r>
      <w:r w:rsidR="0017077D" w:rsidRPr="007C18BC">
        <w:rPr>
          <w:rFonts w:ascii="Times New Roman" w:hAnsi="Times New Roman"/>
          <w:snapToGrid w:val="0"/>
          <w:sz w:val="24"/>
          <w:shd w:val="clear" w:color="auto" w:fill="D9D9D9" w:themeFill="background1" w:themeFillShade="D9"/>
        </w:rPr>
        <w:t xml:space="preserve">члена коллективного участника </w:t>
      </w:r>
      <w:r w:rsidRPr="007C18BC">
        <w:rPr>
          <w:rFonts w:ascii="Times New Roman" w:hAnsi="Times New Roman"/>
          <w:snapToGrid w:val="0"/>
          <w:sz w:val="24"/>
          <w:shd w:val="clear" w:color="auto" w:fill="D9D9D9" w:themeFill="background1" w:themeFillShade="D9"/>
        </w:rPr>
        <w:t xml:space="preserve">или Ф.И.О.– </w:t>
      </w:r>
      <w:r w:rsidR="0017077D" w:rsidRPr="007C18BC">
        <w:rPr>
          <w:rFonts w:ascii="Times New Roman" w:hAnsi="Times New Roman"/>
          <w:snapToGrid w:val="0"/>
          <w:sz w:val="24"/>
          <w:shd w:val="clear" w:color="auto" w:fill="D9D9D9" w:themeFill="background1" w:themeFillShade="D9"/>
        </w:rPr>
        <w:t xml:space="preserve">для </w:t>
      </w:r>
      <w:r w:rsidRPr="007C18BC">
        <w:rPr>
          <w:rFonts w:ascii="Times New Roman" w:hAnsi="Times New Roman"/>
          <w:snapToGrid w:val="0"/>
          <w:sz w:val="24"/>
          <w:shd w:val="clear" w:color="auto" w:fill="D9D9D9" w:themeFill="background1" w:themeFillShade="D9"/>
        </w:rPr>
        <w:t>физического лица, в том числе индивидуального предпринимателя</w:t>
      </w:r>
      <w:r w:rsidRPr="007C18BC">
        <w:rPr>
          <w:rFonts w:ascii="Times New Roman" w:hAnsi="Times New Roman"/>
          <w:iCs/>
          <w:snapToGrid w:val="0"/>
          <w:sz w:val="24"/>
        </w:rPr>
        <w:t>]</w:t>
      </w:r>
      <w:r w:rsidR="00E437B5" w:rsidRPr="007C18BC">
        <w:rPr>
          <w:rFonts w:ascii="Times New Roman" w:hAnsi="Times New Roman"/>
          <w:sz w:val="24"/>
        </w:rPr>
        <w:t xml:space="preserve">ограничения или лишения дееспособности, </w:t>
      </w:r>
      <w:r w:rsidRPr="007C18BC">
        <w:rPr>
          <w:rFonts w:ascii="Times New Roman" w:hAnsi="Times New Roman"/>
          <w:sz w:val="24"/>
        </w:rPr>
        <w:t>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и административного наказания в виде дисквалификации.</w:t>
      </w:r>
    </w:p>
    <w:p w14:paraId="256ECC77" w14:textId="26A6C06E" w:rsidR="00ED59D2" w:rsidRDefault="00ED59D2" w:rsidP="008B2132">
      <w:pPr>
        <w:spacing w:before="120" w:after="0" w:line="240" w:lineRule="auto"/>
        <w:ind w:firstLine="567"/>
        <w:jc w:val="both"/>
        <w:rPr>
          <w:rFonts w:ascii="Times New Roman" w:hAnsi="Times New Roman"/>
          <w:iCs/>
          <w:snapToGrid w:val="0"/>
          <w:sz w:val="24"/>
        </w:rPr>
      </w:pPr>
      <w:r>
        <w:rPr>
          <w:rFonts w:ascii="Times New Roman" w:hAnsi="Times New Roman"/>
          <w:iCs/>
          <w:snapToGrid w:val="0"/>
          <w:sz w:val="24"/>
        </w:rPr>
        <w:t>Подтверждаем соблюдение порядка совершения сделки, установленного законодательством, 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или соблюдение иных корпоративных требований.</w:t>
      </w:r>
    </w:p>
    <w:p w14:paraId="362D09AE" w14:textId="01DCD544" w:rsidR="00886265" w:rsidRPr="007C18BC" w:rsidRDefault="00886265" w:rsidP="00886265">
      <w:pPr>
        <w:spacing w:before="120" w:after="0" w:line="240" w:lineRule="auto"/>
        <w:ind w:firstLine="567"/>
        <w:jc w:val="both"/>
        <w:rPr>
          <w:rFonts w:ascii="Times New Roman" w:hAnsi="Times New Roman"/>
          <w:sz w:val="24"/>
        </w:rPr>
      </w:pPr>
      <w:r w:rsidRPr="007C18BC">
        <w:rPr>
          <w:rFonts w:ascii="Times New Roman" w:hAnsi="Times New Roman"/>
          <w:sz w:val="24"/>
        </w:rPr>
        <w:t xml:space="preserve">В соответствии с дополнительными требованиями к участникам закупки подтверждаем отсутствие сведений об </w:t>
      </w:r>
      <w:r w:rsidRPr="007C18BC">
        <w:rPr>
          <w:rFonts w:ascii="Times New Roman" w:hAnsi="Times New Roman"/>
          <w:iCs/>
          <w:snapToGrid w:val="0"/>
          <w:sz w:val="24"/>
        </w:rPr>
        <w:t>______________________________ [</w:t>
      </w:r>
      <w:r w:rsidRPr="007C18BC">
        <w:rPr>
          <w:rFonts w:ascii="Times New Roman" w:hAnsi="Times New Roman"/>
          <w:snapToGrid w:val="0"/>
          <w:sz w:val="24"/>
          <w:shd w:val="clear" w:color="auto" w:fill="D9D9D9" w:themeFill="background1" w:themeFillShade="D9"/>
        </w:rPr>
        <w:t xml:space="preserve">наименование </w:t>
      </w:r>
      <w:r w:rsidR="004D2C06" w:rsidRPr="007C18BC">
        <w:rPr>
          <w:rFonts w:ascii="Times New Roman" w:hAnsi="Times New Roman"/>
          <w:snapToGrid w:val="0"/>
          <w:sz w:val="24"/>
          <w:shd w:val="clear" w:color="auto" w:fill="D9D9D9" w:themeFill="background1" w:themeFillShade="D9"/>
        </w:rPr>
        <w:t>члена коллективного участника</w:t>
      </w:r>
      <w:r w:rsidRPr="007C18BC">
        <w:rPr>
          <w:rFonts w:ascii="Times New Roman" w:hAnsi="Times New Roman"/>
          <w:iCs/>
          <w:snapToGrid w:val="0"/>
          <w:sz w:val="24"/>
        </w:rPr>
        <w:t xml:space="preserve">] </w:t>
      </w:r>
      <w:r w:rsidRPr="007C18BC">
        <w:rPr>
          <w:rFonts w:ascii="Times New Roman" w:hAnsi="Times New Roman"/>
          <w:sz w:val="24"/>
        </w:rPr>
        <w:t xml:space="preserve">в реестре недобросовестных поставщиков (подрядчиков, исполнителей), предусмотренном Законом 223-ФЗ </w:t>
      </w:r>
      <w:r w:rsidR="002C0064">
        <w:rPr>
          <w:rFonts w:ascii="Times New Roman" w:hAnsi="Times New Roman"/>
          <w:iCs/>
          <w:snapToGrid w:val="0"/>
          <w:sz w:val="24"/>
        </w:rPr>
        <w:t xml:space="preserve">и </w:t>
      </w:r>
      <w:r w:rsidRPr="007C18BC">
        <w:rPr>
          <w:rFonts w:ascii="Times New Roman" w:hAnsi="Times New Roman"/>
          <w:sz w:val="24"/>
        </w:rPr>
        <w:t>в реестре недобросовестных поставщиков, предусмотренном Законом 44-ФЗ.</w:t>
      </w:r>
    </w:p>
    <w:p w14:paraId="78D93199" w14:textId="77777777" w:rsidR="009F64C9" w:rsidRPr="007C18BC" w:rsidRDefault="009F64C9" w:rsidP="009F64C9">
      <w:pPr>
        <w:spacing w:after="0" w:line="240" w:lineRule="auto"/>
        <w:ind w:firstLine="567"/>
        <w:jc w:val="both"/>
        <w:rPr>
          <w:rFonts w:ascii="Times New Roman" w:hAnsi="Times New Roman"/>
          <w:iCs/>
          <w:snapToGrid w:val="0"/>
          <w:sz w:val="24"/>
        </w:rPr>
      </w:pPr>
    </w:p>
    <w:p w14:paraId="3F50AF2C" w14:textId="77777777" w:rsidR="009F64C9" w:rsidRPr="007C18BC" w:rsidRDefault="009F64C9" w:rsidP="009F64C9">
      <w:pPr>
        <w:spacing w:after="0" w:line="240" w:lineRule="auto"/>
        <w:ind w:firstLine="567"/>
        <w:jc w:val="both"/>
        <w:rPr>
          <w:rFonts w:ascii="Times New Roman" w:hAnsi="Times New Roman"/>
          <w:iCs/>
          <w:snapToGrid w:val="0"/>
          <w:sz w:val="24"/>
        </w:rPr>
      </w:pPr>
      <w:r w:rsidRPr="007C18BC">
        <w:rPr>
          <w:rFonts w:ascii="Times New Roman" w:hAnsi="Times New Roman"/>
          <w:iCs/>
          <w:snapToGrid w:val="0"/>
          <w:sz w:val="24"/>
        </w:rPr>
        <w:t>____________________________________</w:t>
      </w:r>
    </w:p>
    <w:p w14:paraId="155CF6BD" w14:textId="77777777" w:rsidR="009F64C9" w:rsidRPr="007C18BC" w:rsidRDefault="009F64C9" w:rsidP="009F64C9">
      <w:pPr>
        <w:spacing w:after="0" w:line="240" w:lineRule="auto"/>
        <w:ind w:right="4111"/>
        <w:jc w:val="center"/>
        <w:rPr>
          <w:rFonts w:ascii="Times New Roman" w:hAnsi="Times New Roman"/>
          <w:iCs/>
          <w:snapToGrid w:val="0"/>
          <w:sz w:val="24"/>
          <w:vertAlign w:val="superscript"/>
        </w:rPr>
      </w:pPr>
      <w:r w:rsidRPr="007C18BC">
        <w:rPr>
          <w:rFonts w:ascii="Times New Roman" w:hAnsi="Times New Roman"/>
          <w:iCs/>
          <w:snapToGrid w:val="0"/>
          <w:sz w:val="24"/>
          <w:vertAlign w:val="superscript"/>
        </w:rPr>
        <w:t>(подпись, М.П.)</w:t>
      </w:r>
    </w:p>
    <w:p w14:paraId="2A727CA4" w14:textId="77777777" w:rsidR="009F64C9" w:rsidRPr="007C18BC" w:rsidRDefault="009F64C9" w:rsidP="009F64C9">
      <w:pPr>
        <w:spacing w:after="0" w:line="240" w:lineRule="auto"/>
        <w:ind w:firstLine="567"/>
        <w:jc w:val="both"/>
        <w:rPr>
          <w:rFonts w:ascii="Times New Roman" w:hAnsi="Times New Roman"/>
          <w:iCs/>
          <w:snapToGrid w:val="0"/>
          <w:sz w:val="24"/>
        </w:rPr>
      </w:pPr>
      <w:r w:rsidRPr="007C18BC">
        <w:rPr>
          <w:rFonts w:ascii="Times New Roman" w:hAnsi="Times New Roman"/>
          <w:iCs/>
          <w:snapToGrid w:val="0"/>
          <w:sz w:val="24"/>
        </w:rPr>
        <w:t>____________________________________</w:t>
      </w:r>
    </w:p>
    <w:p w14:paraId="05245A1A" w14:textId="77777777" w:rsidR="009F64C9" w:rsidRPr="007C18BC" w:rsidRDefault="009F64C9" w:rsidP="009F64C9">
      <w:pPr>
        <w:spacing w:after="0" w:line="240" w:lineRule="auto"/>
        <w:ind w:right="3684"/>
        <w:jc w:val="center"/>
        <w:rPr>
          <w:rFonts w:ascii="Times New Roman" w:eastAsia="Times New Roman" w:hAnsi="Times New Roman"/>
          <w:snapToGrid w:val="0"/>
          <w:sz w:val="24"/>
          <w:vertAlign w:val="superscript"/>
          <w:lang w:eastAsia="ru-RU"/>
        </w:rPr>
      </w:pPr>
      <w:r w:rsidRPr="007C18BC">
        <w:rPr>
          <w:rFonts w:ascii="Times New Roman" w:hAnsi="Times New Roman"/>
          <w:iCs/>
          <w:snapToGrid w:val="0"/>
          <w:sz w:val="24"/>
          <w:vertAlign w:val="superscript"/>
        </w:rPr>
        <w:t>(фамилия, имя, отчество подписавшего, должность)</w:t>
      </w:r>
    </w:p>
    <w:p w14:paraId="5EA14599" w14:textId="77777777" w:rsidR="009F64C9" w:rsidRPr="007C18BC" w:rsidRDefault="009F64C9" w:rsidP="009F64C9">
      <w:pPr>
        <w:spacing w:after="0" w:line="240" w:lineRule="auto"/>
        <w:ind w:firstLine="567"/>
        <w:jc w:val="both"/>
        <w:rPr>
          <w:rFonts w:ascii="Times New Roman" w:hAnsi="Times New Roman"/>
          <w:iCs/>
          <w:snapToGrid w:val="0"/>
          <w:sz w:val="24"/>
        </w:rPr>
      </w:pPr>
      <w:r w:rsidRPr="007C18BC">
        <w:rPr>
          <w:rFonts w:ascii="Times New Roman" w:hAnsi="Times New Roman"/>
          <w:iCs/>
          <w:snapToGrid w:val="0"/>
          <w:sz w:val="24"/>
        </w:rPr>
        <w:br w:type="page"/>
      </w:r>
    </w:p>
    <w:p w14:paraId="6BF7FA96" w14:textId="77777777" w:rsidR="00FB55BD" w:rsidRPr="007C18BC" w:rsidRDefault="00FB55BD" w:rsidP="00FB55BD">
      <w:pPr>
        <w:pStyle w:val="3"/>
        <w:rPr>
          <w:rFonts w:ascii="Times New Roman" w:hAnsi="Times New Roman"/>
          <w:sz w:val="24"/>
        </w:rPr>
      </w:pPr>
      <w:bookmarkStart w:id="688" w:name="_Toc418282248"/>
      <w:bookmarkStart w:id="689" w:name="_Toc418282252"/>
      <w:bookmarkStart w:id="690" w:name="_Toc415874709"/>
      <w:bookmarkStart w:id="691" w:name="_Toc415874710"/>
      <w:bookmarkStart w:id="692" w:name="_Toc415874711"/>
      <w:bookmarkStart w:id="693" w:name="_Toc415874712"/>
      <w:bookmarkStart w:id="694" w:name="_Toc415874713"/>
      <w:bookmarkStart w:id="695" w:name="_Toc415874714"/>
      <w:bookmarkStart w:id="696" w:name="_Toc415874715"/>
      <w:bookmarkStart w:id="697" w:name="_Toc415874722"/>
      <w:bookmarkStart w:id="698" w:name="_Toc415874729"/>
      <w:bookmarkStart w:id="699" w:name="_Toc415874736"/>
      <w:bookmarkStart w:id="700" w:name="_Toc415874743"/>
      <w:bookmarkStart w:id="701" w:name="_Toc415874762"/>
      <w:bookmarkStart w:id="702" w:name="_Toc415874763"/>
      <w:bookmarkStart w:id="703" w:name="_Toc415874764"/>
      <w:bookmarkStart w:id="704" w:name="_Toc415874765"/>
      <w:bookmarkStart w:id="705" w:name="_Toc415874766"/>
      <w:bookmarkStart w:id="706" w:name="_Toc415874767"/>
      <w:bookmarkStart w:id="707" w:name="_Toc415874768"/>
      <w:bookmarkStart w:id="708" w:name="_Toc415874769"/>
      <w:bookmarkStart w:id="709" w:name="_Toc415874770"/>
      <w:bookmarkStart w:id="710" w:name="_Toc415874771"/>
      <w:bookmarkStart w:id="711" w:name="_Toc415874772"/>
      <w:bookmarkStart w:id="712" w:name="_Toc415874773"/>
      <w:bookmarkStart w:id="713" w:name="_Toc415874774"/>
      <w:bookmarkStart w:id="714" w:name="_Toc415874775"/>
      <w:bookmarkStart w:id="715" w:name="_Toc415874776"/>
      <w:bookmarkStart w:id="716" w:name="_Ref415499744"/>
      <w:bookmarkStart w:id="717" w:name="_Ref415873971"/>
      <w:bookmarkStart w:id="718" w:name="_Toc415874777"/>
      <w:bookmarkStart w:id="719" w:name="_Ref418276143"/>
      <w:bookmarkStart w:id="720" w:name="_Toc40713074"/>
      <w:bookmarkStart w:id="721" w:name="_Toc41128003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r w:rsidRPr="007C18BC">
        <w:rPr>
          <w:rFonts w:ascii="Times New Roman" w:hAnsi="Times New Roman"/>
          <w:sz w:val="24"/>
        </w:rPr>
        <w:lastRenderedPageBreak/>
        <w:t xml:space="preserve">Декларация </w:t>
      </w:r>
      <w:r w:rsidR="001B7BAE" w:rsidRPr="007C18BC">
        <w:rPr>
          <w:rFonts w:ascii="Times New Roman" w:hAnsi="Times New Roman"/>
          <w:sz w:val="24"/>
        </w:rPr>
        <w:t xml:space="preserve">о соответствии критериям отнесения </w:t>
      </w:r>
      <w:r w:rsidRPr="007C18BC">
        <w:rPr>
          <w:rFonts w:ascii="Times New Roman" w:hAnsi="Times New Roman"/>
          <w:sz w:val="24"/>
        </w:rPr>
        <w:t>к субъектам малого и среднего предпринимательства</w:t>
      </w:r>
      <w:bookmarkEnd w:id="716"/>
      <w:bookmarkEnd w:id="717"/>
      <w:bookmarkEnd w:id="718"/>
      <w:r w:rsidR="002D1A09" w:rsidRPr="007C18BC">
        <w:rPr>
          <w:rFonts w:ascii="Times New Roman" w:hAnsi="Times New Roman"/>
          <w:sz w:val="24"/>
        </w:rPr>
        <w:t xml:space="preserve"> (форма </w:t>
      </w:r>
      <w:r w:rsidR="008A4076" w:rsidRPr="007C18BC">
        <w:rPr>
          <w:rFonts w:ascii="Times New Roman" w:hAnsi="Times New Roman"/>
          <w:sz w:val="24"/>
        </w:rPr>
        <w:fldChar w:fldCharType="begin"/>
      </w:r>
      <w:r w:rsidR="007C18BC" w:rsidRPr="007C18BC">
        <w:rPr>
          <w:rFonts w:ascii="Times New Roman" w:hAnsi="Times New Roman"/>
          <w:sz w:val="24"/>
        </w:rPr>
        <w:instrText xml:space="preserve"> SEQ форма \* ARABIC </w:instrText>
      </w:r>
      <w:r w:rsidR="008A4076" w:rsidRPr="007C18BC">
        <w:rPr>
          <w:rFonts w:ascii="Times New Roman" w:hAnsi="Times New Roman"/>
          <w:sz w:val="24"/>
        </w:rPr>
        <w:fldChar w:fldCharType="separate"/>
      </w:r>
      <w:r w:rsidR="002C0064">
        <w:rPr>
          <w:rFonts w:ascii="Times New Roman" w:hAnsi="Times New Roman"/>
          <w:noProof/>
          <w:sz w:val="24"/>
        </w:rPr>
        <w:t>6</w:t>
      </w:r>
      <w:r w:rsidR="008A4076" w:rsidRPr="007C18BC">
        <w:rPr>
          <w:rFonts w:ascii="Times New Roman" w:hAnsi="Times New Roman"/>
          <w:noProof/>
          <w:sz w:val="24"/>
        </w:rPr>
        <w:fldChar w:fldCharType="end"/>
      </w:r>
      <w:r w:rsidR="002D1A09" w:rsidRPr="007C18BC">
        <w:rPr>
          <w:rFonts w:ascii="Times New Roman" w:hAnsi="Times New Roman"/>
          <w:sz w:val="24"/>
        </w:rPr>
        <w:t>)</w:t>
      </w:r>
      <w:bookmarkEnd w:id="719"/>
      <w:bookmarkEnd w:id="720"/>
    </w:p>
    <w:p w14:paraId="23553DF0" w14:textId="77777777" w:rsidR="00FB55BD" w:rsidRPr="007C18BC" w:rsidRDefault="00FB55BD" w:rsidP="00FB55BD">
      <w:pPr>
        <w:pStyle w:val="4"/>
        <w:rPr>
          <w:rFonts w:ascii="Times New Roman" w:hAnsi="Times New Roman"/>
          <w:sz w:val="24"/>
        </w:rPr>
      </w:pPr>
      <w:r w:rsidRPr="007C18BC">
        <w:rPr>
          <w:rFonts w:ascii="Times New Roman" w:hAnsi="Times New Roman"/>
          <w:sz w:val="24"/>
        </w:rPr>
        <w:t xml:space="preserve">Форма Декларации </w:t>
      </w:r>
      <w:r w:rsidR="001B7BAE" w:rsidRPr="007C18BC">
        <w:rPr>
          <w:rFonts w:ascii="Times New Roman" w:hAnsi="Times New Roman"/>
          <w:sz w:val="24"/>
        </w:rPr>
        <w:t xml:space="preserve">о соответствии критериям отнесения </w:t>
      </w:r>
      <w:r w:rsidRPr="007C18BC">
        <w:rPr>
          <w:rFonts w:ascii="Times New Roman" w:hAnsi="Times New Roman"/>
          <w:sz w:val="24"/>
        </w:rPr>
        <w:t>к субъектам малого и среднего предпринимательства</w:t>
      </w:r>
      <w:bookmarkEnd w:id="721"/>
    </w:p>
    <w:p w14:paraId="1835D3F7" w14:textId="77777777" w:rsidR="009B5A24" w:rsidRPr="007C18BC" w:rsidRDefault="009B5A24" w:rsidP="00805D44">
      <w:pPr>
        <w:pStyle w:val="a"/>
        <w:numPr>
          <w:ilvl w:val="0"/>
          <w:numId w:val="0"/>
        </w:numPr>
        <w:jc w:val="left"/>
        <w:rPr>
          <w:rFonts w:ascii="Times New Roman" w:hAnsi="Times New Roman"/>
          <w:snapToGrid w:val="0"/>
          <w:sz w:val="24"/>
        </w:rPr>
      </w:pPr>
      <w:r w:rsidRPr="007C18BC">
        <w:rPr>
          <w:rFonts w:ascii="Times New Roman" w:hAnsi="Times New Roman"/>
          <w:snapToGrid w:val="0"/>
          <w:sz w:val="24"/>
        </w:rPr>
        <w:t xml:space="preserve">Приложение </w:t>
      </w:r>
      <w:r w:rsidR="008A4076" w:rsidRPr="007C18BC">
        <w:rPr>
          <w:rFonts w:ascii="Times New Roman" w:hAnsi="Times New Roman"/>
          <w:snapToGrid w:val="0"/>
          <w:sz w:val="24"/>
        </w:rPr>
        <w:fldChar w:fldCharType="begin"/>
      </w:r>
      <w:r w:rsidRPr="007C18BC">
        <w:rPr>
          <w:rFonts w:ascii="Times New Roman" w:hAnsi="Times New Roman"/>
          <w:snapToGrid w:val="0"/>
          <w:sz w:val="24"/>
        </w:rPr>
        <w:instrText xml:space="preserve"> SEQ Приложение \* ARABIC </w:instrText>
      </w:r>
      <w:r w:rsidR="008A4076" w:rsidRPr="007C18BC">
        <w:rPr>
          <w:rFonts w:ascii="Times New Roman" w:hAnsi="Times New Roman"/>
          <w:snapToGrid w:val="0"/>
          <w:sz w:val="24"/>
        </w:rPr>
        <w:fldChar w:fldCharType="separate"/>
      </w:r>
      <w:r w:rsidR="002C0064">
        <w:rPr>
          <w:rFonts w:ascii="Times New Roman" w:hAnsi="Times New Roman"/>
          <w:noProof/>
          <w:snapToGrid w:val="0"/>
          <w:sz w:val="24"/>
        </w:rPr>
        <w:t>5</w:t>
      </w:r>
      <w:r w:rsidR="008A4076" w:rsidRPr="007C18BC">
        <w:rPr>
          <w:rFonts w:ascii="Times New Roman" w:hAnsi="Times New Roman"/>
          <w:snapToGrid w:val="0"/>
          <w:sz w:val="24"/>
        </w:rPr>
        <w:fldChar w:fldCharType="end"/>
      </w:r>
      <w:r w:rsidRPr="007C18BC">
        <w:rPr>
          <w:rFonts w:ascii="Times New Roman" w:hAnsi="Times New Roman"/>
          <w:snapToGrid w:val="0"/>
          <w:sz w:val="24"/>
        </w:rPr>
        <w:t xml:space="preserve"> к заявке</w:t>
      </w:r>
      <w:r w:rsidRPr="007C18BC">
        <w:rPr>
          <w:rFonts w:ascii="Times New Roman" w:hAnsi="Times New Roman"/>
          <w:snapToGrid w:val="0"/>
          <w:sz w:val="24"/>
        </w:rPr>
        <w:br/>
        <w:t>от «____» _____________ 201_ г. № __________</w:t>
      </w:r>
    </w:p>
    <w:p w14:paraId="641171E9" w14:textId="77777777" w:rsidR="002C0861" w:rsidRPr="007C18BC" w:rsidRDefault="002C0861" w:rsidP="002C0861">
      <w:pPr>
        <w:pStyle w:val="a"/>
        <w:numPr>
          <w:ilvl w:val="0"/>
          <w:numId w:val="0"/>
        </w:numPr>
        <w:suppressAutoHyphens w:val="0"/>
        <w:spacing w:before="480" w:after="240" w:line="276" w:lineRule="auto"/>
        <w:jc w:val="center"/>
        <w:rPr>
          <w:rFonts w:ascii="Times New Roman" w:hAnsi="Times New Roman"/>
          <w:b/>
          <w:sz w:val="24"/>
        </w:rPr>
      </w:pPr>
      <w:bookmarkStart w:id="722" w:name="_Toc411280038"/>
      <w:r w:rsidRPr="007C18BC">
        <w:rPr>
          <w:rFonts w:ascii="Times New Roman" w:hAnsi="Times New Roman"/>
          <w:b/>
          <w:sz w:val="24"/>
        </w:rPr>
        <w:t>ДЕКЛАРАЦИЯ О СООТВЕТСТВИИ КРИТЕРИЯМ ОТНЕСЕНИЯ К СУБЪЕКТАМ МАЛОГО И СРЕДНЕГО ПРЕДПРИНИМАТЕЛЬСТВА</w:t>
      </w:r>
      <w:bookmarkEnd w:id="722"/>
    </w:p>
    <w:p w14:paraId="0C4BE6EB" w14:textId="77777777" w:rsidR="002C0861" w:rsidRPr="007C18BC" w:rsidRDefault="002C0861" w:rsidP="002C0861">
      <w:pPr>
        <w:pStyle w:val="a"/>
        <w:numPr>
          <w:ilvl w:val="0"/>
          <w:numId w:val="0"/>
        </w:numPr>
        <w:ind w:firstLine="851"/>
        <w:rPr>
          <w:rFonts w:ascii="Times New Roman" w:hAnsi="Times New Roman"/>
          <w:sz w:val="24"/>
        </w:rPr>
      </w:pPr>
      <w:r w:rsidRPr="007C18BC">
        <w:rPr>
          <w:rFonts w:ascii="Times New Roman" w:hAnsi="Times New Roman"/>
          <w:sz w:val="24"/>
        </w:rPr>
        <w:t>Подтверждаем, что _____________________________________________,</w:t>
      </w:r>
    </w:p>
    <w:p w14:paraId="56E66EBB" w14:textId="77777777" w:rsidR="002C0861" w:rsidRPr="007C18BC" w:rsidRDefault="002C0861" w:rsidP="002C0861">
      <w:pPr>
        <w:spacing w:after="0" w:line="240" w:lineRule="auto"/>
        <w:ind w:left="2835"/>
        <w:jc w:val="center"/>
        <w:rPr>
          <w:rFonts w:ascii="Times New Roman" w:hAnsi="Times New Roman"/>
          <w:sz w:val="18"/>
          <w:szCs w:val="20"/>
        </w:rPr>
      </w:pPr>
      <w:r w:rsidRPr="007C18BC">
        <w:rPr>
          <w:rFonts w:ascii="Times New Roman" w:hAnsi="Times New Roman"/>
          <w:sz w:val="18"/>
          <w:szCs w:val="20"/>
        </w:rPr>
        <w:t xml:space="preserve">(наименование </w:t>
      </w:r>
      <w:r w:rsidR="00197B3F" w:rsidRPr="007C18BC">
        <w:rPr>
          <w:rFonts w:ascii="Times New Roman" w:hAnsi="Times New Roman"/>
          <w:sz w:val="18"/>
          <w:szCs w:val="20"/>
        </w:rPr>
        <w:t>организации</w:t>
      </w:r>
      <w:r w:rsidRPr="007C18BC">
        <w:rPr>
          <w:rFonts w:ascii="Times New Roman" w:hAnsi="Times New Roman"/>
          <w:sz w:val="18"/>
          <w:szCs w:val="20"/>
        </w:rPr>
        <w:t>)</w:t>
      </w:r>
    </w:p>
    <w:p w14:paraId="6132DFF6" w14:textId="77777777" w:rsidR="002C0861" w:rsidRPr="007C18BC" w:rsidRDefault="002C0861" w:rsidP="002C0861">
      <w:pPr>
        <w:pStyle w:val="a"/>
        <w:numPr>
          <w:ilvl w:val="0"/>
          <w:numId w:val="0"/>
        </w:numPr>
        <w:spacing w:before="0"/>
        <w:rPr>
          <w:rStyle w:val="47"/>
          <w:rFonts w:ascii="Times New Roman" w:hAnsi="Times New Roman"/>
          <w:sz w:val="24"/>
        </w:rPr>
      </w:pPr>
      <w:r w:rsidRPr="007C18BC">
        <w:rPr>
          <w:rStyle w:val="47"/>
          <w:rFonts w:ascii="Times New Roman" w:hAnsi="Times New Roman"/>
          <w:sz w:val="24"/>
        </w:rPr>
        <w:t xml:space="preserve">в соответствии со статьей 4 Федерального закона </w:t>
      </w:r>
      <w:r w:rsidRPr="007C18BC">
        <w:rPr>
          <w:rFonts w:ascii="Times New Roman" w:hAnsi="Times New Roman"/>
          <w:sz w:val="24"/>
        </w:rPr>
        <w:t>от 24.07.2007 г. № 209-ФЗ</w:t>
      </w:r>
      <w:r w:rsidRPr="007C18BC">
        <w:rPr>
          <w:rStyle w:val="47"/>
          <w:rFonts w:ascii="Times New Roman" w:hAnsi="Times New Roman"/>
          <w:sz w:val="24"/>
        </w:rPr>
        <w:t xml:space="preserve"> «О развитии малого и среднего предпринимательства в Российской Федерации» удовлетворяет критериям отнесения организации к субъектам</w:t>
      </w:r>
      <w:r w:rsidRPr="007C18BC">
        <w:rPr>
          <w:rStyle w:val="47"/>
          <w:rFonts w:ascii="Times New Roman" w:hAnsi="Times New Roman"/>
          <w:sz w:val="24"/>
        </w:rPr>
        <w:br/>
        <w:t>__________________________________________________________________</w:t>
      </w:r>
    </w:p>
    <w:p w14:paraId="77C6CD03" w14:textId="77777777" w:rsidR="002C0861" w:rsidRPr="007C18BC" w:rsidRDefault="002C0861" w:rsidP="002C0861">
      <w:pPr>
        <w:spacing w:after="0" w:line="240" w:lineRule="auto"/>
        <w:jc w:val="center"/>
        <w:rPr>
          <w:rFonts w:ascii="Times New Roman" w:hAnsi="Times New Roman"/>
          <w:sz w:val="18"/>
          <w:szCs w:val="20"/>
        </w:rPr>
      </w:pPr>
      <w:r w:rsidRPr="007C18BC">
        <w:rPr>
          <w:rFonts w:ascii="Times New Roman" w:hAnsi="Times New Roman"/>
          <w:sz w:val="18"/>
          <w:szCs w:val="20"/>
        </w:rPr>
        <w:t>(указывается субъект малого или среднего предпринимательства в зависимости от критериев отнесения)</w:t>
      </w:r>
    </w:p>
    <w:p w14:paraId="20B3D478" w14:textId="77777777" w:rsidR="002C0861" w:rsidRPr="007C18BC" w:rsidRDefault="002C0861" w:rsidP="002C0861">
      <w:pPr>
        <w:pStyle w:val="a"/>
        <w:numPr>
          <w:ilvl w:val="0"/>
          <w:numId w:val="0"/>
        </w:numPr>
        <w:rPr>
          <w:rFonts w:ascii="Times New Roman" w:hAnsi="Times New Roman"/>
          <w:sz w:val="24"/>
        </w:rPr>
      </w:pPr>
      <w:r w:rsidRPr="007C18BC">
        <w:rPr>
          <w:rStyle w:val="47"/>
          <w:rFonts w:ascii="Times New Roman" w:hAnsi="Times New Roman"/>
          <w:sz w:val="24"/>
        </w:rPr>
        <w:t>предпринимательства, и сообщаем следующую информацию:</w:t>
      </w:r>
    </w:p>
    <w:p w14:paraId="2DEAB41F" w14:textId="77777777" w:rsidR="002C0861" w:rsidRPr="007C18BC" w:rsidRDefault="002C0861" w:rsidP="002C0861">
      <w:pPr>
        <w:pStyle w:val="5"/>
        <w:ind w:left="426" w:hanging="426"/>
        <w:rPr>
          <w:rFonts w:ascii="Times New Roman" w:hAnsi="Times New Roman"/>
          <w:sz w:val="24"/>
        </w:rPr>
      </w:pPr>
      <w:r w:rsidRPr="007C18BC">
        <w:rPr>
          <w:rFonts w:ascii="Times New Roman" w:hAnsi="Times New Roman"/>
          <w:sz w:val="24"/>
        </w:rPr>
        <w:t>Адрес</w:t>
      </w:r>
      <w:r w:rsidRPr="007C18BC">
        <w:rPr>
          <w:rStyle w:val="47"/>
          <w:rFonts w:ascii="Times New Roman" w:hAnsi="Times New Roman"/>
          <w:sz w:val="24"/>
        </w:rPr>
        <w:t xml:space="preserve"> местонахождения (юридический адрес)</w:t>
      </w:r>
      <w:r w:rsidRPr="007C18BC">
        <w:rPr>
          <w:rFonts w:ascii="Times New Roman" w:hAnsi="Times New Roman"/>
          <w:sz w:val="24"/>
        </w:rPr>
        <w:t xml:space="preserve"> ________________________</w:t>
      </w:r>
    </w:p>
    <w:p w14:paraId="200CC967" w14:textId="77777777" w:rsidR="002C0861" w:rsidRPr="007C18BC" w:rsidRDefault="002C0861" w:rsidP="002C0861">
      <w:pPr>
        <w:pStyle w:val="5"/>
        <w:ind w:left="426" w:hanging="426"/>
        <w:rPr>
          <w:rFonts w:ascii="Times New Roman" w:hAnsi="Times New Roman"/>
          <w:sz w:val="24"/>
        </w:rPr>
      </w:pPr>
      <w:r w:rsidRPr="007C18BC">
        <w:rPr>
          <w:rFonts w:ascii="Times New Roman" w:hAnsi="Times New Roman"/>
          <w:sz w:val="24"/>
        </w:rPr>
        <w:t>ИНН / КПП: _______________________________________________________</w:t>
      </w:r>
    </w:p>
    <w:p w14:paraId="25973A7A" w14:textId="77777777" w:rsidR="002C0861" w:rsidRPr="007C18BC" w:rsidRDefault="002C0861" w:rsidP="002C0861">
      <w:pPr>
        <w:pStyle w:val="a"/>
        <w:numPr>
          <w:ilvl w:val="0"/>
          <w:numId w:val="0"/>
        </w:numPr>
        <w:spacing w:before="0"/>
        <w:ind w:left="426"/>
        <w:jc w:val="center"/>
        <w:rPr>
          <w:rFonts w:ascii="Times New Roman" w:hAnsi="Times New Roman"/>
          <w:sz w:val="18"/>
          <w:szCs w:val="20"/>
        </w:rPr>
      </w:pPr>
      <w:r w:rsidRPr="007C18BC">
        <w:rPr>
          <w:rFonts w:ascii="Times New Roman" w:hAnsi="Times New Roman"/>
          <w:sz w:val="18"/>
          <w:szCs w:val="20"/>
        </w:rPr>
        <w:t>(№, сведения о дате выдачи документа и выдавшем его органе)</w:t>
      </w:r>
    </w:p>
    <w:p w14:paraId="35AB2DCB" w14:textId="77777777" w:rsidR="00D62F26" w:rsidRPr="00FF4341" w:rsidRDefault="00D62F26" w:rsidP="00D62F26">
      <w:pPr>
        <w:pStyle w:val="5"/>
        <w:ind w:left="426" w:hanging="426"/>
        <w:rPr>
          <w:rFonts w:ascii="Times New Roman" w:hAnsi="Times New Roman"/>
          <w:sz w:val="24"/>
        </w:rPr>
      </w:pPr>
      <w:r w:rsidRPr="00FF4341">
        <w:rPr>
          <w:rFonts w:ascii="Times New Roman" w:hAnsi="Times New Roman"/>
          <w:sz w:val="24"/>
        </w:rPr>
        <w:t>ОГРН ____________________________________________________________</w:t>
      </w:r>
    </w:p>
    <w:p w14:paraId="03088590" w14:textId="77777777" w:rsidR="00D62F26" w:rsidRPr="00FF4341" w:rsidRDefault="00D62F26" w:rsidP="00D62F26">
      <w:pPr>
        <w:pStyle w:val="5"/>
        <w:ind w:left="426" w:hanging="426"/>
        <w:rPr>
          <w:rStyle w:val="47"/>
          <w:rFonts w:ascii="Times New Roman" w:hAnsi="Times New Roman"/>
          <w:sz w:val="24"/>
        </w:rPr>
      </w:pPr>
      <w:r w:rsidRPr="00FF4341">
        <w:rPr>
          <w:rStyle w:val="47"/>
          <w:rFonts w:ascii="Times New Roman" w:hAnsi="Times New Roman"/>
          <w:sz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FF4341">
        <w:rPr>
          <w:rStyle w:val="affb"/>
          <w:rFonts w:ascii="Times New Roman" w:hAnsi="Times New Roman"/>
          <w:sz w:val="24"/>
        </w:rPr>
        <w:footnoteReference w:id="9"/>
      </w:r>
      <w:r w:rsidRPr="00FF4341">
        <w:rPr>
          <w:rStyle w:val="47"/>
          <w:rFonts w:ascii="Times New Roman" w:hAnsi="Times New Roman"/>
          <w:sz w:val="24"/>
        </w:rPr>
        <w:t>:</w:t>
      </w:r>
    </w:p>
    <w:tbl>
      <w:tblPr>
        <w:tblW w:w="9924"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9"/>
        <w:gridCol w:w="4819"/>
        <w:gridCol w:w="1276"/>
        <w:gridCol w:w="1276"/>
        <w:gridCol w:w="1844"/>
      </w:tblGrid>
      <w:tr w:rsidR="00D62F26" w:rsidRPr="00FF4341" w14:paraId="322A4972" w14:textId="77777777" w:rsidTr="00E2636C">
        <w:tc>
          <w:tcPr>
            <w:tcW w:w="709" w:type="dxa"/>
            <w:tcBorders>
              <w:top w:val="single" w:sz="4" w:space="0" w:color="auto"/>
              <w:bottom w:val="single" w:sz="4" w:space="0" w:color="auto"/>
              <w:right w:val="single" w:sz="4" w:space="0" w:color="auto"/>
            </w:tcBorders>
            <w:vAlign w:val="center"/>
          </w:tcPr>
          <w:p w14:paraId="78F89D5B" w14:textId="77777777" w:rsidR="00D62F26" w:rsidRDefault="00D62F26" w:rsidP="00E2636C">
            <w:pPr>
              <w:pStyle w:val="46"/>
              <w:keepNext/>
              <w:spacing w:before="0"/>
              <w:ind w:left="-22" w:firstLine="34"/>
              <w:jc w:val="center"/>
              <w:rPr>
                <w:rFonts w:ascii="Times New Roman" w:hAnsi="Times New Roman"/>
                <w:sz w:val="24"/>
                <w:szCs w:val="24"/>
              </w:rPr>
            </w:pPr>
            <w:r w:rsidRPr="00F860B3">
              <w:rPr>
                <w:rFonts w:ascii="Times New Roman" w:hAnsi="Times New Roman"/>
                <w:sz w:val="24"/>
                <w:szCs w:val="24"/>
              </w:rPr>
              <w:t>№ п/п</w:t>
            </w:r>
          </w:p>
        </w:tc>
        <w:tc>
          <w:tcPr>
            <w:tcW w:w="4819" w:type="dxa"/>
            <w:tcBorders>
              <w:top w:val="single" w:sz="4" w:space="0" w:color="auto"/>
              <w:left w:val="single" w:sz="4" w:space="0" w:color="auto"/>
              <w:bottom w:val="single" w:sz="4" w:space="0" w:color="auto"/>
              <w:right w:val="single" w:sz="4" w:space="0" w:color="auto"/>
            </w:tcBorders>
            <w:vAlign w:val="center"/>
          </w:tcPr>
          <w:p w14:paraId="74B9A72A" w14:textId="77777777" w:rsidR="00D62F26" w:rsidRPr="00FF4341" w:rsidRDefault="00D62F26" w:rsidP="00E2636C">
            <w:pPr>
              <w:pStyle w:val="46"/>
              <w:spacing w:before="0"/>
              <w:ind w:left="0"/>
              <w:jc w:val="center"/>
              <w:rPr>
                <w:rFonts w:ascii="Times New Roman" w:hAnsi="Times New Roman"/>
                <w:sz w:val="24"/>
              </w:rPr>
            </w:pPr>
            <w:r w:rsidRPr="00FF4341">
              <w:rPr>
                <w:rFonts w:ascii="Times New Roman" w:hAnsi="Times New Roman"/>
                <w:sz w:val="24"/>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vAlign w:val="center"/>
          </w:tcPr>
          <w:p w14:paraId="114EF7D0" w14:textId="77777777" w:rsidR="00D62F26" w:rsidRPr="00FF4341" w:rsidRDefault="00D62F26" w:rsidP="00E2636C">
            <w:pPr>
              <w:pStyle w:val="46"/>
              <w:spacing w:before="0"/>
              <w:ind w:left="0"/>
              <w:jc w:val="center"/>
              <w:rPr>
                <w:rFonts w:ascii="Times New Roman" w:hAnsi="Times New Roman"/>
                <w:sz w:val="24"/>
              </w:rPr>
            </w:pPr>
            <w:r w:rsidRPr="00FF4341">
              <w:rPr>
                <w:rFonts w:ascii="Times New Roman" w:hAnsi="Times New Roman"/>
                <w:sz w:val="24"/>
              </w:rPr>
              <w:t>Малые предприятия</w:t>
            </w:r>
          </w:p>
        </w:tc>
        <w:tc>
          <w:tcPr>
            <w:tcW w:w="1276" w:type="dxa"/>
            <w:tcBorders>
              <w:top w:val="single" w:sz="4" w:space="0" w:color="auto"/>
              <w:left w:val="single" w:sz="4" w:space="0" w:color="auto"/>
              <w:bottom w:val="single" w:sz="4" w:space="0" w:color="auto"/>
              <w:right w:val="single" w:sz="4" w:space="0" w:color="auto"/>
            </w:tcBorders>
            <w:vAlign w:val="center"/>
          </w:tcPr>
          <w:p w14:paraId="1D859C4A" w14:textId="77777777" w:rsidR="00D62F26" w:rsidRPr="00FF4341" w:rsidRDefault="00D62F26" w:rsidP="00E2636C">
            <w:pPr>
              <w:pStyle w:val="46"/>
              <w:spacing w:before="0"/>
              <w:ind w:left="0"/>
              <w:jc w:val="center"/>
              <w:rPr>
                <w:rFonts w:ascii="Times New Roman" w:hAnsi="Times New Roman"/>
                <w:sz w:val="24"/>
              </w:rPr>
            </w:pPr>
            <w:r w:rsidRPr="00FF4341">
              <w:rPr>
                <w:rFonts w:ascii="Times New Roman" w:hAnsi="Times New Roman"/>
                <w:sz w:val="24"/>
              </w:rPr>
              <w:t>Средние предприятия</w:t>
            </w:r>
          </w:p>
        </w:tc>
        <w:tc>
          <w:tcPr>
            <w:tcW w:w="1844" w:type="dxa"/>
            <w:tcBorders>
              <w:top w:val="single" w:sz="4" w:space="0" w:color="auto"/>
              <w:left w:val="single" w:sz="4" w:space="0" w:color="auto"/>
              <w:bottom w:val="single" w:sz="4" w:space="0" w:color="auto"/>
            </w:tcBorders>
            <w:vAlign w:val="center"/>
          </w:tcPr>
          <w:p w14:paraId="29C97F6D" w14:textId="77777777" w:rsidR="00D62F26" w:rsidRPr="00FF4341" w:rsidRDefault="00D62F26" w:rsidP="00E2636C">
            <w:pPr>
              <w:pStyle w:val="46"/>
              <w:spacing w:before="0"/>
              <w:ind w:left="-108" w:right="-109"/>
              <w:jc w:val="center"/>
              <w:rPr>
                <w:rFonts w:ascii="Times New Roman" w:hAnsi="Times New Roman"/>
                <w:sz w:val="24"/>
              </w:rPr>
            </w:pPr>
            <w:r w:rsidRPr="00FF4341">
              <w:rPr>
                <w:rFonts w:ascii="Times New Roman" w:hAnsi="Times New Roman"/>
                <w:sz w:val="24"/>
              </w:rPr>
              <w:t>Показатель</w:t>
            </w:r>
          </w:p>
        </w:tc>
      </w:tr>
      <w:tr w:rsidR="00D62F26" w:rsidRPr="00FF4341" w14:paraId="576602A6" w14:textId="77777777" w:rsidTr="00E2636C">
        <w:tc>
          <w:tcPr>
            <w:tcW w:w="709" w:type="dxa"/>
            <w:tcBorders>
              <w:top w:val="single" w:sz="4" w:space="0" w:color="auto"/>
              <w:bottom w:val="single" w:sz="4" w:space="0" w:color="auto"/>
              <w:right w:val="single" w:sz="4" w:space="0" w:color="auto"/>
            </w:tcBorders>
            <w:vAlign w:val="center"/>
          </w:tcPr>
          <w:p w14:paraId="1B5073E2" w14:textId="77777777" w:rsidR="00D62F26" w:rsidRDefault="00D62F26" w:rsidP="00E2636C">
            <w:pPr>
              <w:pStyle w:val="46"/>
              <w:spacing w:before="0"/>
              <w:ind w:left="-22" w:firstLine="34"/>
              <w:jc w:val="center"/>
              <w:rPr>
                <w:rFonts w:ascii="Times New Roman" w:hAnsi="Times New Roman"/>
                <w:sz w:val="24"/>
                <w:szCs w:val="24"/>
              </w:rPr>
            </w:pPr>
            <w:r w:rsidRPr="00F860B3">
              <w:rPr>
                <w:rFonts w:ascii="Times New Roman" w:hAnsi="Times New Roman"/>
                <w:sz w:val="24"/>
                <w:szCs w:val="24"/>
              </w:rPr>
              <w:t>1</w:t>
            </w:r>
            <w:r w:rsidRPr="00F860B3">
              <w:rPr>
                <w:rStyle w:val="affb"/>
                <w:rFonts w:ascii="Times New Roman" w:hAnsi="Times New Roman"/>
                <w:sz w:val="24"/>
                <w:szCs w:val="24"/>
              </w:rPr>
              <w:footnoteReference w:id="10"/>
            </w:r>
          </w:p>
        </w:tc>
        <w:tc>
          <w:tcPr>
            <w:tcW w:w="4819" w:type="dxa"/>
            <w:tcBorders>
              <w:top w:val="single" w:sz="4" w:space="0" w:color="auto"/>
              <w:left w:val="single" w:sz="4" w:space="0" w:color="auto"/>
              <w:bottom w:val="single" w:sz="4" w:space="0" w:color="auto"/>
              <w:right w:val="single" w:sz="4" w:space="0" w:color="auto"/>
            </w:tcBorders>
            <w:vAlign w:val="center"/>
          </w:tcPr>
          <w:p w14:paraId="787A53EE" w14:textId="77777777" w:rsidR="00D62F26" w:rsidRPr="00FF4341" w:rsidRDefault="00D62F26" w:rsidP="00E2636C">
            <w:pPr>
              <w:pStyle w:val="46"/>
              <w:spacing w:before="0"/>
              <w:ind w:left="0" w:firstLine="34"/>
              <w:jc w:val="center"/>
              <w:rPr>
                <w:rFonts w:ascii="Times New Roman" w:hAnsi="Times New Roman"/>
                <w:sz w:val="24"/>
              </w:rPr>
            </w:pPr>
            <w:r w:rsidRPr="00FF4341">
              <w:rPr>
                <w:rFonts w:ascii="Times New Roman" w:hAnsi="Times New Roman"/>
                <w:sz w:val="24"/>
              </w:rPr>
              <w:t>2</w:t>
            </w:r>
          </w:p>
        </w:tc>
        <w:tc>
          <w:tcPr>
            <w:tcW w:w="1276" w:type="dxa"/>
            <w:tcBorders>
              <w:top w:val="single" w:sz="4" w:space="0" w:color="auto"/>
              <w:left w:val="single" w:sz="4" w:space="0" w:color="auto"/>
              <w:bottom w:val="single" w:sz="4" w:space="0" w:color="auto"/>
              <w:right w:val="single" w:sz="4" w:space="0" w:color="auto"/>
            </w:tcBorders>
            <w:vAlign w:val="center"/>
          </w:tcPr>
          <w:p w14:paraId="07F2BF76" w14:textId="77777777" w:rsidR="00D62F26" w:rsidRPr="00FF4341" w:rsidRDefault="00D62F26" w:rsidP="00E2636C">
            <w:pPr>
              <w:pStyle w:val="46"/>
              <w:spacing w:before="0"/>
              <w:ind w:left="0" w:firstLine="34"/>
              <w:jc w:val="center"/>
              <w:rPr>
                <w:rFonts w:ascii="Times New Roman" w:hAnsi="Times New Roman"/>
                <w:sz w:val="24"/>
              </w:rPr>
            </w:pPr>
            <w:r w:rsidRPr="00FF4341">
              <w:rPr>
                <w:rFonts w:ascii="Times New Roman" w:hAnsi="Times New Roman"/>
                <w:sz w:val="24"/>
              </w:rPr>
              <w:t>3</w:t>
            </w:r>
          </w:p>
        </w:tc>
        <w:tc>
          <w:tcPr>
            <w:tcW w:w="1276" w:type="dxa"/>
            <w:tcBorders>
              <w:top w:val="single" w:sz="4" w:space="0" w:color="auto"/>
              <w:left w:val="single" w:sz="4" w:space="0" w:color="auto"/>
              <w:bottom w:val="single" w:sz="4" w:space="0" w:color="auto"/>
              <w:right w:val="single" w:sz="4" w:space="0" w:color="auto"/>
            </w:tcBorders>
            <w:vAlign w:val="center"/>
          </w:tcPr>
          <w:p w14:paraId="06A7B7DC" w14:textId="77777777" w:rsidR="00D62F26" w:rsidRPr="00FF4341" w:rsidRDefault="00D62F26" w:rsidP="00E2636C">
            <w:pPr>
              <w:pStyle w:val="46"/>
              <w:spacing w:before="0"/>
              <w:ind w:left="0" w:firstLine="34"/>
              <w:jc w:val="center"/>
              <w:rPr>
                <w:rFonts w:ascii="Times New Roman" w:hAnsi="Times New Roman"/>
                <w:sz w:val="24"/>
              </w:rPr>
            </w:pPr>
            <w:r w:rsidRPr="00FF4341">
              <w:rPr>
                <w:rFonts w:ascii="Times New Roman" w:hAnsi="Times New Roman"/>
                <w:sz w:val="24"/>
              </w:rPr>
              <w:t>4</w:t>
            </w:r>
          </w:p>
        </w:tc>
        <w:tc>
          <w:tcPr>
            <w:tcW w:w="1844" w:type="dxa"/>
            <w:tcBorders>
              <w:top w:val="single" w:sz="4" w:space="0" w:color="auto"/>
              <w:left w:val="single" w:sz="4" w:space="0" w:color="auto"/>
              <w:bottom w:val="single" w:sz="4" w:space="0" w:color="auto"/>
            </w:tcBorders>
            <w:vAlign w:val="center"/>
          </w:tcPr>
          <w:p w14:paraId="6B4529EB" w14:textId="77777777" w:rsidR="00D62F26" w:rsidRPr="00FF4341" w:rsidRDefault="00D62F26" w:rsidP="00E2636C">
            <w:pPr>
              <w:pStyle w:val="46"/>
              <w:spacing w:before="0"/>
              <w:ind w:left="-108" w:right="-109" w:firstLine="34"/>
              <w:jc w:val="center"/>
              <w:rPr>
                <w:rFonts w:ascii="Times New Roman" w:hAnsi="Times New Roman"/>
                <w:sz w:val="24"/>
              </w:rPr>
            </w:pPr>
            <w:r w:rsidRPr="00FF4341">
              <w:rPr>
                <w:rFonts w:ascii="Times New Roman" w:hAnsi="Times New Roman"/>
                <w:sz w:val="24"/>
              </w:rPr>
              <w:t>5</w:t>
            </w:r>
          </w:p>
        </w:tc>
      </w:tr>
      <w:tr w:rsidR="00D62F26" w:rsidRPr="00FF4341" w14:paraId="2F37A6B5" w14:textId="77777777" w:rsidTr="00E2636C">
        <w:tc>
          <w:tcPr>
            <w:tcW w:w="709" w:type="dxa"/>
            <w:tcBorders>
              <w:top w:val="single" w:sz="4" w:space="0" w:color="auto"/>
              <w:bottom w:val="single" w:sz="4" w:space="0" w:color="auto"/>
              <w:right w:val="single" w:sz="4" w:space="0" w:color="auto"/>
            </w:tcBorders>
          </w:tcPr>
          <w:p w14:paraId="7F8071E4" w14:textId="77777777" w:rsidR="00D62F26" w:rsidRDefault="00D62F26" w:rsidP="00604CE0">
            <w:pPr>
              <w:pStyle w:val="46"/>
              <w:numPr>
                <w:ilvl w:val="0"/>
                <w:numId w:val="40"/>
              </w:numPr>
              <w:ind w:left="-22" w:firstLine="34"/>
              <w:rPr>
                <w:rFonts w:ascii="Times New Roman" w:hAnsi="Times New Roman"/>
                <w:sz w:val="24"/>
                <w:szCs w:val="24"/>
              </w:rPr>
            </w:pPr>
          </w:p>
        </w:tc>
        <w:tc>
          <w:tcPr>
            <w:tcW w:w="4819" w:type="dxa"/>
            <w:tcBorders>
              <w:top w:val="single" w:sz="4" w:space="0" w:color="auto"/>
              <w:left w:val="single" w:sz="4" w:space="0" w:color="auto"/>
              <w:bottom w:val="single" w:sz="4" w:space="0" w:color="auto"/>
              <w:right w:val="single" w:sz="4" w:space="0" w:color="auto"/>
            </w:tcBorders>
          </w:tcPr>
          <w:p w14:paraId="7D9E44FD" w14:textId="77777777" w:rsidR="00D62F26" w:rsidRPr="00FF4341" w:rsidRDefault="00D62F26" w:rsidP="00E2636C">
            <w:pPr>
              <w:pStyle w:val="46"/>
              <w:spacing w:before="0"/>
              <w:ind w:left="0"/>
              <w:rPr>
                <w:rFonts w:ascii="Times New Roman" w:hAnsi="Times New Roman"/>
                <w:sz w:val="24"/>
              </w:rPr>
            </w:pPr>
            <w:r w:rsidRPr="00322D87">
              <w:rPr>
                <w:rFonts w:ascii="Times New Roman" w:hAnsi="Times New Roman"/>
                <w:sz w:val="24"/>
                <w:szCs w:val="24"/>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tcPr>
          <w:p w14:paraId="3BC9A635" w14:textId="77777777" w:rsidR="00D62F26" w:rsidRPr="00FF4341" w:rsidRDefault="00D62F26" w:rsidP="00E2636C">
            <w:pPr>
              <w:pStyle w:val="46"/>
              <w:spacing w:before="0"/>
              <w:ind w:left="0"/>
              <w:jc w:val="center"/>
              <w:rPr>
                <w:rFonts w:ascii="Times New Roman" w:hAnsi="Times New Roman"/>
                <w:sz w:val="24"/>
              </w:rPr>
            </w:pPr>
            <w:r w:rsidRPr="00FF4341">
              <w:rPr>
                <w:rFonts w:ascii="Times New Roman" w:hAnsi="Times New Roman"/>
                <w:sz w:val="24"/>
              </w:rPr>
              <w:t>не более 25 %</w:t>
            </w:r>
          </w:p>
        </w:tc>
        <w:tc>
          <w:tcPr>
            <w:tcW w:w="1844" w:type="dxa"/>
            <w:tcBorders>
              <w:top w:val="single" w:sz="4" w:space="0" w:color="auto"/>
              <w:left w:val="single" w:sz="4" w:space="0" w:color="auto"/>
              <w:bottom w:val="single" w:sz="4" w:space="0" w:color="auto"/>
            </w:tcBorders>
          </w:tcPr>
          <w:p w14:paraId="41FA0251" w14:textId="77777777" w:rsidR="00D62F26" w:rsidRPr="00FF4341" w:rsidRDefault="00D62F26" w:rsidP="00E2636C">
            <w:pPr>
              <w:pStyle w:val="46"/>
              <w:spacing w:before="0"/>
              <w:ind w:left="-108" w:right="-109"/>
              <w:jc w:val="center"/>
              <w:rPr>
                <w:rFonts w:ascii="Times New Roman" w:hAnsi="Times New Roman"/>
                <w:sz w:val="24"/>
              </w:rPr>
            </w:pPr>
            <w:r w:rsidRPr="00FF4341">
              <w:rPr>
                <w:rFonts w:ascii="Times New Roman" w:hAnsi="Times New Roman"/>
                <w:sz w:val="24"/>
              </w:rPr>
              <w:t>[</w:t>
            </w:r>
            <w:r w:rsidRPr="00FF4341">
              <w:rPr>
                <w:rFonts w:ascii="Times New Roman" w:hAnsi="Times New Roman"/>
                <w:bCs/>
                <w:iCs/>
                <w:snapToGrid w:val="0"/>
                <w:sz w:val="24"/>
                <w:shd w:val="clear" w:color="auto" w:fill="D9D9D9" w:themeFill="background1" w:themeFillShade="D9"/>
              </w:rPr>
              <w:t>указываются сведения</w:t>
            </w:r>
            <w:r w:rsidRPr="00FF4341">
              <w:rPr>
                <w:rFonts w:ascii="Times New Roman" w:hAnsi="Times New Roman"/>
                <w:sz w:val="24"/>
              </w:rPr>
              <w:t>]</w:t>
            </w:r>
          </w:p>
        </w:tc>
      </w:tr>
      <w:tr w:rsidR="00D62F26" w:rsidRPr="00FF4341" w14:paraId="5276CCA2" w14:textId="77777777" w:rsidTr="00E2636C">
        <w:tc>
          <w:tcPr>
            <w:tcW w:w="709" w:type="dxa"/>
            <w:tcBorders>
              <w:top w:val="single" w:sz="4" w:space="0" w:color="auto"/>
              <w:bottom w:val="single" w:sz="4" w:space="0" w:color="auto"/>
              <w:right w:val="single" w:sz="4" w:space="0" w:color="auto"/>
            </w:tcBorders>
          </w:tcPr>
          <w:p w14:paraId="050339F6" w14:textId="77777777" w:rsidR="00D62F26" w:rsidRDefault="00D62F26" w:rsidP="00604CE0">
            <w:pPr>
              <w:pStyle w:val="46"/>
              <w:numPr>
                <w:ilvl w:val="0"/>
                <w:numId w:val="40"/>
              </w:numPr>
              <w:ind w:left="-22" w:firstLine="34"/>
              <w:rPr>
                <w:rFonts w:ascii="Times New Roman" w:hAnsi="Times New Roman"/>
                <w:sz w:val="24"/>
                <w:szCs w:val="24"/>
              </w:rPr>
            </w:pPr>
          </w:p>
        </w:tc>
        <w:tc>
          <w:tcPr>
            <w:tcW w:w="4819" w:type="dxa"/>
            <w:tcBorders>
              <w:top w:val="single" w:sz="4" w:space="0" w:color="auto"/>
              <w:left w:val="single" w:sz="4" w:space="0" w:color="auto"/>
              <w:bottom w:val="single" w:sz="4" w:space="0" w:color="auto"/>
              <w:right w:val="single" w:sz="4" w:space="0" w:color="auto"/>
            </w:tcBorders>
          </w:tcPr>
          <w:p w14:paraId="67D33B6D" w14:textId="77777777" w:rsidR="00D62F26" w:rsidRPr="00FF4341" w:rsidRDefault="00D62F26" w:rsidP="00E2636C">
            <w:pPr>
              <w:pStyle w:val="46"/>
              <w:spacing w:before="0"/>
              <w:ind w:left="0"/>
              <w:rPr>
                <w:rFonts w:ascii="Times New Roman" w:hAnsi="Times New Roman"/>
                <w:sz w:val="24"/>
              </w:rPr>
            </w:pPr>
            <w:r w:rsidRPr="00322D87">
              <w:rPr>
                <w:rFonts w:ascii="Times New Roman" w:hAnsi="Times New Roman"/>
                <w:sz w:val="24"/>
                <w:szCs w:val="24"/>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w:t>
            </w:r>
            <w:r w:rsidRPr="00322D87">
              <w:rPr>
                <w:rFonts w:ascii="Times New Roman" w:hAnsi="Times New Roman"/>
                <w:sz w:val="24"/>
                <w:szCs w:val="24"/>
              </w:rPr>
              <w:lastRenderedPageBreak/>
              <w:t>капитале общества с ограниченной ответственностью</w:t>
            </w:r>
            <w:r>
              <w:rPr>
                <w:rStyle w:val="affb"/>
                <w:rFonts w:ascii="Times New Roman" w:hAnsi="Times New Roman"/>
                <w:sz w:val="24"/>
                <w:szCs w:val="24"/>
              </w:rPr>
              <w:footnoteReference w:id="11"/>
            </w:r>
            <w:r w:rsidRPr="00322D87">
              <w:rPr>
                <w:rFonts w:ascii="Times New Roman" w:hAnsi="Times New Roman"/>
                <w:sz w:val="24"/>
                <w:szCs w:val="24"/>
              </w:rPr>
              <w:t>, процентов</w:t>
            </w:r>
          </w:p>
        </w:tc>
        <w:tc>
          <w:tcPr>
            <w:tcW w:w="2552" w:type="dxa"/>
            <w:gridSpan w:val="2"/>
            <w:tcBorders>
              <w:top w:val="single" w:sz="4" w:space="0" w:color="auto"/>
              <w:left w:val="single" w:sz="4" w:space="0" w:color="auto"/>
              <w:bottom w:val="single" w:sz="4" w:space="0" w:color="auto"/>
              <w:right w:val="single" w:sz="4" w:space="0" w:color="auto"/>
            </w:tcBorders>
          </w:tcPr>
          <w:p w14:paraId="2D9BB31E" w14:textId="77777777" w:rsidR="00D62F26" w:rsidRPr="00FF4341" w:rsidRDefault="00D62F26" w:rsidP="00E2636C">
            <w:pPr>
              <w:pStyle w:val="46"/>
              <w:spacing w:before="0"/>
              <w:ind w:left="0"/>
              <w:jc w:val="center"/>
              <w:rPr>
                <w:rFonts w:ascii="Times New Roman" w:hAnsi="Times New Roman"/>
                <w:sz w:val="24"/>
              </w:rPr>
            </w:pPr>
            <w:r w:rsidRPr="00FF4341">
              <w:rPr>
                <w:rFonts w:ascii="Times New Roman" w:hAnsi="Times New Roman"/>
                <w:sz w:val="24"/>
              </w:rPr>
              <w:lastRenderedPageBreak/>
              <w:t>не более 49 %</w:t>
            </w:r>
          </w:p>
        </w:tc>
        <w:tc>
          <w:tcPr>
            <w:tcW w:w="1844" w:type="dxa"/>
            <w:tcBorders>
              <w:top w:val="single" w:sz="4" w:space="0" w:color="auto"/>
              <w:left w:val="single" w:sz="4" w:space="0" w:color="auto"/>
              <w:bottom w:val="single" w:sz="4" w:space="0" w:color="auto"/>
            </w:tcBorders>
          </w:tcPr>
          <w:p w14:paraId="49335CAA" w14:textId="77777777" w:rsidR="00D62F26" w:rsidRPr="00FF4341" w:rsidRDefault="00D62F26" w:rsidP="00E2636C">
            <w:pPr>
              <w:pStyle w:val="46"/>
              <w:spacing w:before="0"/>
              <w:ind w:left="-108" w:right="-109"/>
              <w:jc w:val="center"/>
              <w:rPr>
                <w:rFonts w:ascii="Times New Roman" w:hAnsi="Times New Roman"/>
                <w:sz w:val="24"/>
              </w:rPr>
            </w:pPr>
            <w:r w:rsidRPr="00FF4341">
              <w:rPr>
                <w:rFonts w:ascii="Times New Roman" w:hAnsi="Times New Roman"/>
                <w:sz w:val="24"/>
              </w:rPr>
              <w:t>[</w:t>
            </w:r>
            <w:r w:rsidRPr="00FF4341">
              <w:rPr>
                <w:rFonts w:ascii="Times New Roman" w:hAnsi="Times New Roman"/>
                <w:bCs/>
                <w:iCs/>
                <w:snapToGrid w:val="0"/>
                <w:sz w:val="24"/>
                <w:shd w:val="clear" w:color="auto" w:fill="D9D9D9" w:themeFill="background1" w:themeFillShade="D9"/>
              </w:rPr>
              <w:t>указываются сведения</w:t>
            </w:r>
            <w:r w:rsidRPr="00FF4341">
              <w:rPr>
                <w:rFonts w:ascii="Times New Roman" w:hAnsi="Times New Roman"/>
                <w:sz w:val="24"/>
              </w:rPr>
              <w:t>]</w:t>
            </w:r>
          </w:p>
        </w:tc>
      </w:tr>
      <w:tr w:rsidR="00D62F26" w:rsidRPr="00FF4341" w14:paraId="327F2B5F" w14:textId="77777777" w:rsidTr="00E2636C">
        <w:tc>
          <w:tcPr>
            <w:tcW w:w="709" w:type="dxa"/>
            <w:tcBorders>
              <w:top w:val="single" w:sz="4" w:space="0" w:color="auto"/>
              <w:bottom w:val="single" w:sz="4" w:space="0" w:color="auto"/>
              <w:right w:val="single" w:sz="4" w:space="0" w:color="auto"/>
            </w:tcBorders>
          </w:tcPr>
          <w:p w14:paraId="32954BC1" w14:textId="77777777" w:rsidR="00D62F26" w:rsidRDefault="00D62F26" w:rsidP="00604CE0">
            <w:pPr>
              <w:pStyle w:val="46"/>
              <w:numPr>
                <w:ilvl w:val="0"/>
                <w:numId w:val="40"/>
              </w:numPr>
              <w:ind w:left="-22" w:firstLine="34"/>
              <w:rPr>
                <w:rFonts w:ascii="Times New Roman" w:hAnsi="Times New Roman"/>
                <w:sz w:val="24"/>
                <w:szCs w:val="24"/>
              </w:rPr>
            </w:pPr>
          </w:p>
        </w:tc>
        <w:tc>
          <w:tcPr>
            <w:tcW w:w="4819" w:type="dxa"/>
            <w:tcBorders>
              <w:top w:val="single" w:sz="4" w:space="0" w:color="auto"/>
              <w:left w:val="single" w:sz="4" w:space="0" w:color="auto"/>
              <w:bottom w:val="single" w:sz="4" w:space="0" w:color="auto"/>
              <w:right w:val="single" w:sz="4" w:space="0" w:color="auto"/>
            </w:tcBorders>
          </w:tcPr>
          <w:p w14:paraId="2487E9FB" w14:textId="77777777" w:rsidR="00D62F26" w:rsidRPr="00FF4341" w:rsidRDefault="00D62F26" w:rsidP="00E2636C">
            <w:pPr>
              <w:pStyle w:val="46"/>
              <w:spacing w:before="0"/>
              <w:ind w:left="0"/>
              <w:rPr>
                <w:rFonts w:ascii="Times New Roman" w:hAnsi="Times New Roman"/>
                <w:sz w:val="24"/>
              </w:rPr>
            </w:pPr>
            <w:r w:rsidRPr="008D5D1E">
              <w:rPr>
                <w:rFonts w:ascii="Times New Roman" w:hAnsi="Times New Roman"/>
                <w:sz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552" w:type="dxa"/>
            <w:gridSpan w:val="2"/>
            <w:tcBorders>
              <w:top w:val="single" w:sz="4" w:space="0" w:color="auto"/>
              <w:left w:val="single" w:sz="4" w:space="0" w:color="auto"/>
              <w:bottom w:val="single" w:sz="4" w:space="0" w:color="auto"/>
              <w:right w:val="single" w:sz="4" w:space="0" w:color="auto"/>
            </w:tcBorders>
          </w:tcPr>
          <w:p w14:paraId="0D2804E0" w14:textId="77777777" w:rsidR="00D62F26" w:rsidRPr="00FF4341" w:rsidRDefault="00D62F26" w:rsidP="00E2636C">
            <w:pPr>
              <w:pStyle w:val="46"/>
              <w:spacing w:before="0"/>
              <w:ind w:left="0"/>
              <w:jc w:val="center"/>
              <w:rPr>
                <w:rFonts w:ascii="Times New Roman" w:hAnsi="Times New Roman"/>
                <w:sz w:val="24"/>
              </w:rPr>
            </w:pPr>
            <w:r>
              <w:rPr>
                <w:rFonts w:ascii="Times New Roman" w:hAnsi="Times New Roman"/>
                <w:sz w:val="24"/>
              </w:rPr>
              <w:t>да (нет)</w:t>
            </w:r>
          </w:p>
        </w:tc>
        <w:tc>
          <w:tcPr>
            <w:tcW w:w="1844" w:type="dxa"/>
            <w:tcBorders>
              <w:top w:val="single" w:sz="4" w:space="0" w:color="auto"/>
              <w:left w:val="single" w:sz="4" w:space="0" w:color="auto"/>
              <w:bottom w:val="single" w:sz="4" w:space="0" w:color="auto"/>
            </w:tcBorders>
          </w:tcPr>
          <w:p w14:paraId="534FABD0" w14:textId="77777777" w:rsidR="00D62F26" w:rsidRPr="00FF4341" w:rsidRDefault="00D62F26" w:rsidP="00E2636C">
            <w:pPr>
              <w:pStyle w:val="46"/>
              <w:spacing w:before="0"/>
              <w:ind w:left="-108" w:right="-109"/>
              <w:jc w:val="center"/>
              <w:rPr>
                <w:rFonts w:ascii="Times New Roman" w:hAnsi="Times New Roman"/>
                <w:sz w:val="24"/>
              </w:rPr>
            </w:pPr>
            <w:r w:rsidRPr="00FF4341">
              <w:rPr>
                <w:rFonts w:ascii="Times New Roman" w:hAnsi="Times New Roman"/>
                <w:sz w:val="24"/>
              </w:rPr>
              <w:t>[</w:t>
            </w:r>
            <w:r w:rsidRPr="00FF4341">
              <w:rPr>
                <w:rFonts w:ascii="Times New Roman" w:hAnsi="Times New Roman"/>
                <w:bCs/>
                <w:iCs/>
                <w:snapToGrid w:val="0"/>
                <w:sz w:val="24"/>
                <w:shd w:val="clear" w:color="auto" w:fill="D9D9D9" w:themeFill="background1" w:themeFillShade="D9"/>
              </w:rPr>
              <w:t>указываются сведения</w:t>
            </w:r>
            <w:r w:rsidRPr="00FF4341">
              <w:rPr>
                <w:rFonts w:ascii="Times New Roman" w:hAnsi="Times New Roman"/>
                <w:sz w:val="24"/>
              </w:rPr>
              <w:t>]</w:t>
            </w:r>
          </w:p>
        </w:tc>
      </w:tr>
      <w:tr w:rsidR="00D62F26" w:rsidRPr="00FF4341" w14:paraId="2DF49AA9" w14:textId="77777777" w:rsidTr="00E2636C">
        <w:tc>
          <w:tcPr>
            <w:tcW w:w="709" w:type="dxa"/>
            <w:tcBorders>
              <w:top w:val="single" w:sz="4" w:space="0" w:color="auto"/>
              <w:bottom w:val="single" w:sz="4" w:space="0" w:color="auto"/>
              <w:right w:val="single" w:sz="4" w:space="0" w:color="auto"/>
            </w:tcBorders>
          </w:tcPr>
          <w:p w14:paraId="53AFA910" w14:textId="77777777" w:rsidR="00D62F26" w:rsidRPr="00F860B3" w:rsidDel="00F860B3" w:rsidRDefault="00D62F26" w:rsidP="00604CE0">
            <w:pPr>
              <w:pStyle w:val="46"/>
              <w:numPr>
                <w:ilvl w:val="0"/>
                <w:numId w:val="40"/>
              </w:numPr>
              <w:ind w:left="-22" w:firstLine="34"/>
              <w:rPr>
                <w:rFonts w:ascii="Times New Roman" w:hAnsi="Times New Roman"/>
                <w:sz w:val="24"/>
                <w:szCs w:val="24"/>
              </w:rPr>
            </w:pPr>
          </w:p>
        </w:tc>
        <w:tc>
          <w:tcPr>
            <w:tcW w:w="4819" w:type="dxa"/>
            <w:tcBorders>
              <w:top w:val="single" w:sz="4" w:space="0" w:color="auto"/>
              <w:left w:val="single" w:sz="4" w:space="0" w:color="auto"/>
              <w:bottom w:val="single" w:sz="4" w:space="0" w:color="auto"/>
              <w:right w:val="single" w:sz="4" w:space="0" w:color="auto"/>
            </w:tcBorders>
          </w:tcPr>
          <w:p w14:paraId="14F5A494" w14:textId="77777777" w:rsidR="00D62F26" w:rsidRPr="00FF4341" w:rsidRDefault="00D62F26" w:rsidP="00E2636C">
            <w:pPr>
              <w:pStyle w:val="46"/>
              <w:spacing w:before="0"/>
              <w:ind w:left="0"/>
              <w:rPr>
                <w:rFonts w:ascii="Times New Roman" w:hAnsi="Times New Roman"/>
                <w:sz w:val="24"/>
              </w:rPr>
            </w:pPr>
            <w:r w:rsidRPr="008D5D1E">
              <w:rPr>
                <w:rFonts w:ascii="Times New Roman" w:hAnsi="Times New Roman"/>
                <w:sz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2552" w:type="dxa"/>
            <w:gridSpan w:val="2"/>
            <w:tcBorders>
              <w:top w:val="single" w:sz="4" w:space="0" w:color="auto"/>
              <w:left w:val="single" w:sz="4" w:space="0" w:color="auto"/>
              <w:bottom w:val="single" w:sz="4" w:space="0" w:color="auto"/>
              <w:right w:val="single" w:sz="4" w:space="0" w:color="auto"/>
            </w:tcBorders>
          </w:tcPr>
          <w:p w14:paraId="2EB78C78" w14:textId="77777777" w:rsidR="00D62F26" w:rsidRPr="00FF4341" w:rsidRDefault="00D62F26" w:rsidP="00E2636C">
            <w:pPr>
              <w:pStyle w:val="46"/>
              <w:spacing w:before="0"/>
              <w:ind w:left="0"/>
              <w:jc w:val="center"/>
              <w:rPr>
                <w:rFonts w:ascii="Times New Roman" w:hAnsi="Times New Roman"/>
                <w:sz w:val="24"/>
              </w:rPr>
            </w:pPr>
            <w:r>
              <w:rPr>
                <w:rFonts w:ascii="Times New Roman" w:hAnsi="Times New Roman"/>
                <w:sz w:val="24"/>
              </w:rPr>
              <w:t>да (нет)</w:t>
            </w:r>
          </w:p>
        </w:tc>
        <w:tc>
          <w:tcPr>
            <w:tcW w:w="1844" w:type="dxa"/>
            <w:tcBorders>
              <w:top w:val="single" w:sz="4" w:space="0" w:color="auto"/>
              <w:left w:val="single" w:sz="4" w:space="0" w:color="auto"/>
              <w:bottom w:val="single" w:sz="4" w:space="0" w:color="auto"/>
            </w:tcBorders>
          </w:tcPr>
          <w:p w14:paraId="5294B51A" w14:textId="77777777" w:rsidR="00D62F26" w:rsidRPr="00FF4341" w:rsidRDefault="00D62F26" w:rsidP="00E2636C">
            <w:pPr>
              <w:pStyle w:val="46"/>
              <w:spacing w:before="0"/>
              <w:ind w:left="-108" w:right="-109"/>
              <w:jc w:val="center"/>
              <w:rPr>
                <w:rFonts w:ascii="Times New Roman" w:hAnsi="Times New Roman"/>
                <w:sz w:val="24"/>
              </w:rPr>
            </w:pPr>
            <w:r w:rsidRPr="00FF4341">
              <w:rPr>
                <w:rFonts w:ascii="Times New Roman" w:hAnsi="Times New Roman"/>
                <w:sz w:val="24"/>
              </w:rPr>
              <w:t>[</w:t>
            </w:r>
            <w:r w:rsidRPr="00FF4341">
              <w:rPr>
                <w:rFonts w:ascii="Times New Roman" w:hAnsi="Times New Roman"/>
                <w:bCs/>
                <w:iCs/>
                <w:snapToGrid w:val="0"/>
                <w:sz w:val="24"/>
                <w:shd w:val="clear" w:color="auto" w:fill="D9D9D9" w:themeFill="background1" w:themeFillShade="D9"/>
              </w:rPr>
              <w:t>указываются сведения</w:t>
            </w:r>
            <w:r w:rsidRPr="00FF4341">
              <w:rPr>
                <w:rFonts w:ascii="Times New Roman" w:hAnsi="Times New Roman"/>
                <w:sz w:val="24"/>
              </w:rPr>
              <w:t>]</w:t>
            </w:r>
          </w:p>
        </w:tc>
      </w:tr>
      <w:tr w:rsidR="00D62F26" w:rsidRPr="00FF4341" w14:paraId="3E2653BB" w14:textId="77777777" w:rsidTr="00E2636C">
        <w:tc>
          <w:tcPr>
            <w:tcW w:w="709" w:type="dxa"/>
            <w:tcBorders>
              <w:top w:val="single" w:sz="4" w:space="0" w:color="auto"/>
              <w:bottom w:val="single" w:sz="4" w:space="0" w:color="auto"/>
              <w:right w:val="single" w:sz="4" w:space="0" w:color="auto"/>
            </w:tcBorders>
          </w:tcPr>
          <w:p w14:paraId="1BDE14AC" w14:textId="77777777" w:rsidR="00D62F26" w:rsidRPr="00F860B3" w:rsidDel="00F860B3" w:rsidRDefault="00D62F26" w:rsidP="00604CE0">
            <w:pPr>
              <w:pStyle w:val="46"/>
              <w:numPr>
                <w:ilvl w:val="0"/>
                <w:numId w:val="40"/>
              </w:numPr>
              <w:ind w:left="-22" w:firstLine="34"/>
              <w:rPr>
                <w:rFonts w:ascii="Times New Roman" w:hAnsi="Times New Roman"/>
                <w:sz w:val="24"/>
                <w:szCs w:val="24"/>
              </w:rPr>
            </w:pPr>
          </w:p>
        </w:tc>
        <w:tc>
          <w:tcPr>
            <w:tcW w:w="4819" w:type="dxa"/>
            <w:tcBorders>
              <w:top w:val="single" w:sz="4" w:space="0" w:color="auto"/>
              <w:left w:val="single" w:sz="4" w:space="0" w:color="auto"/>
              <w:bottom w:val="single" w:sz="4" w:space="0" w:color="auto"/>
              <w:right w:val="single" w:sz="4" w:space="0" w:color="auto"/>
            </w:tcBorders>
          </w:tcPr>
          <w:p w14:paraId="31CBC4B4" w14:textId="77777777" w:rsidR="00D62F26" w:rsidRPr="00FF4341" w:rsidRDefault="00D62F26" w:rsidP="00E2636C">
            <w:pPr>
              <w:pStyle w:val="46"/>
              <w:spacing w:before="0"/>
              <w:ind w:left="0"/>
              <w:rPr>
                <w:rFonts w:ascii="Times New Roman" w:hAnsi="Times New Roman"/>
                <w:sz w:val="24"/>
              </w:rPr>
            </w:pPr>
            <w:r w:rsidRPr="008D5D1E">
              <w:rPr>
                <w:rFonts w:ascii="Times New Roman" w:hAnsi="Times New Roman"/>
                <w:sz w:val="24"/>
              </w:rPr>
              <w:t xml:space="preserve">Наличие у хозяйственного общества, хозяйственного партнерства статуса участника проекта в соответствии с Федеральным законом </w:t>
            </w:r>
            <w:r>
              <w:rPr>
                <w:rFonts w:ascii="Times New Roman" w:hAnsi="Times New Roman"/>
                <w:sz w:val="24"/>
              </w:rPr>
              <w:t>«</w:t>
            </w:r>
            <w:r w:rsidRPr="008D5D1E">
              <w:rPr>
                <w:rFonts w:ascii="Times New Roman" w:hAnsi="Times New Roman"/>
                <w:sz w:val="24"/>
              </w:rPr>
              <w:t xml:space="preserve">Об инновационном центре </w:t>
            </w:r>
            <w:r>
              <w:rPr>
                <w:rFonts w:ascii="Times New Roman" w:hAnsi="Times New Roman"/>
                <w:sz w:val="24"/>
              </w:rPr>
              <w:t>«</w:t>
            </w:r>
            <w:r w:rsidRPr="008D5D1E">
              <w:rPr>
                <w:rFonts w:ascii="Times New Roman" w:hAnsi="Times New Roman"/>
                <w:sz w:val="24"/>
              </w:rPr>
              <w:t>Сколково</w:t>
            </w:r>
            <w:r>
              <w:rPr>
                <w:rFonts w:ascii="Times New Roman" w:hAnsi="Times New Roman"/>
                <w:sz w:val="24"/>
              </w:rPr>
              <w:t>»</w:t>
            </w:r>
          </w:p>
        </w:tc>
        <w:tc>
          <w:tcPr>
            <w:tcW w:w="2552" w:type="dxa"/>
            <w:gridSpan w:val="2"/>
            <w:tcBorders>
              <w:top w:val="single" w:sz="4" w:space="0" w:color="auto"/>
              <w:left w:val="single" w:sz="4" w:space="0" w:color="auto"/>
              <w:bottom w:val="single" w:sz="4" w:space="0" w:color="auto"/>
              <w:right w:val="single" w:sz="4" w:space="0" w:color="auto"/>
            </w:tcBorders>
          </w:tcPr>
          <w:p w14:paraId="71460C66" w14:textId="77777777" w:rsidR="00D62F26" w:rsidRPr="00FF4341" w:rsidRDefault="00D62F26" w:rsidP="00E2636C">
            <w:pPr>
              <w:pStyle w:val="46"/>
              <w:spacing w:before="0"/>
              <w:ind w:left="0"/>
              <w:jc w:val="center"/>
              <w:rPr>
                <w:rFonts w:ascii="Times New Roman" w:hAnsi="Times New Roman"/>
                <w:sz w:val="24"/>
              </w:rPr>
            </w:pPr>
            <w:r>
              <w:rPr>
                <w:rFonts w:ascii="Times New Roman" w:hAnsi="Times New Roman"/>
                <w:sz w:val="24"/>
              </w:rPr>
              <w:t>да (нет)</w:t>
            </w:r>
          </w:p>
        </w:tc>
        <w:tc>
          <w:tcPr>
            <w:tcW w:w="1844" w:type="dxa"/>
            <w:tcBorders>
              <w:top w:val="single" w:sz="4" w:space="0" w:color="auto"/>
              <w:left w:val="single" w:sz="4" w:space="0" w:color="auto"/>
              <w:bottom w:val="single" w:sz="4" w:space="0" w:color="auto"/>
            </w:tcBorders>
          </w:tcPr>
          <w:p w14:paraId="27568B2F" w14:textId="77777777" w:rsidR="00D62F26" w:rsidRPr="00FF4341" w:rsidRDefault="00D62F26" w:rsidP="00E2636C">
            <w:pPr>
              <w:pStyle w:val="46"/>
              <w:spacing w:before="0"/>
              <w:ind w:left="-108" w:right="-109"/>
              <w:jc w:val="center"/>
              <w:rPr>
                <w:rFonts w:ascii="Times New Roman" w:hAnsi="Times New Roman"/>
                <w:sz w:val="24"/>
              </w:rPr>
            </w:pPr>
            <w:r w:rsidRPr="00FF4341">
              <w:rPr>
                <w:rFonts w:ascii="Times New Roman" w:hAnsi="Times New Roman"/>
                <w:sz w:val="24"/>
              </w:rPr>
              <w:t>[</w:t>
            </w:r>
            <w:r w:rsidRPr="00FF4341">
              <w:rPr>
                <w:rFonts w:ascii="Times New Roman" w:hAnsi="Times New Roman"/>
                <w:bCs/>
                <w:iCs/>
                <w:snapToGrid w:val="0"/>
                <w:sz w:val="24"/>
                <w:shd w:val="clear" w:color="auto" w:fill="D9D9D9" w:themeFill="background1" w:themeFillShade="D9"/>
              </w:rPr>
              <w:t>указываются сведения</w:t>
            </w:r>
            <w:r w:rsidRPr="00FF4341">
              <w:rPr>
                <w:rFonts w:ascii="Times New Roman" w:hAnsi="Times New Roman"/>
                <w:sz w:val="24"/>
              </w:rPr>
              <w:t>]</w:t>
            </w:r>
          </w:p>
        </w:tc>
      </w:tr>
      <w:tr w:rsidR="00D62F26" w:rsidRPr="00FF4341" w14:paraId="5509D8D8" w14:textId="77777777" w:rsidTr="00E2636C">
        <w:tc>
          <w:tcPr>
            <w:tcW w:w="709" w:type="dxa"/>
            <w:tcBorders>
              <w:top w:val="single" w:sz="4" w:space="0" w:color="auto"/>
              <w:bottom w:val="single" w:sz="4" w:space="0" w:color="auto"/>
              <w:right w:val="single" w:sz="4" w:space="0" w:color="auto"/>
            </w:tcBorders>
          </w:tcPr>
          <w:p w14:paraId="5F66F59D" w14:textId="77777777" w:rsidR="00D62F26" w:rsidRPr="00F860B3" w:rsidDel="00F860B3" w:rsidRDefault="00D62F26" w:rsidP="00604CE0">
            <w:pPr>
              <w:pStyle w:val="46"/>
              <w:numPr>
                <w:ilvl w:val="0"/>
                <w:numId w:val="40"/>
              </w:numPr>
              <w:ind w:left="-22" w:firstLine="34"/>
              <w:rPr>
                <w:rFonts w:ascii="Times New Roman" w:hAnsi="Times New Roman"/>
                <w:sz w:val="24"/>
                <w:szCs w:val="24"/>
              </w:rPr>
            </w:pPr>
          </w:p>
        </w:tc>
        <w:tc>
          <w:tcPr>
            <w:tcW w:w="4819" w:type="dxa"/>
            <w:tcBorders>
              <w:top w:val="single" w:sz="4" w:space="0" w:color="auto"/>
              <w:left w:val="single" w:sz="4" w:space="0" w:color="auto"/>
              <w:bottom w:val="single" w:sz="4" w:space="0" w:color="auto"/>
              <w:right w:val="single" w:sz="4" w:space="0" w:color="auto"/>
            </w:tcBorders>
          </w:tcPr>
          <w:p w14:paraId="0BE96938" w14:textId="77777777" w:rsidR="00D62F26" w:rsidRPr="00FF4341" w:rsidRDefault="00D62F26" w:rsidP="00E2636C">
            <w:pPr>
              <w:pStyle w:val="46"/>
              <w:spacing w:before="0"/>
              <w:ind w:left="0"/>
              <w:rPr>
                <w:rFonts w:ascii="Times New Roman" w:hAnsi="Times New Roman"/>
                <w:sz w:val="24"/>
              </w:rPr>
            </w:pPr>
            <w:r w:rsidRPr="008D5D1E">
              <w:rPr>
                <w:rFonts w:ascii="Times New Roman" w:hAnsi="Times New Roman"/>
                <w:sz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w:t>
            </w:r>
            <w:r>
              <w:rPr>
                <w:rFonts w:ascii="Times New Roman" w:hAnsi="Times New Roman"/>
                <w:sz w:val="24"/>
              </w:rPr>
              <w:t>«</w:t>
            </w:r>
            <w:r w:rsidRPr="008D5D1E">
              <w:rPr>
                <w:rFonts w:ascii="Times New Roman" w:hAnsi="Times New Roman"/>
                <w:sz w:val="24"/>
              </w:rPr>
              <w:t>О науке и государственной научно-технической политике</w:t>
            </w:r>
            <w:r>
              <w:rPr>
                <w:rFonts w:ascii="Times New Roman" w:hAnsi="Times New Roman"/>
                <w:sz w:val="24"/>
              </w:rPr>
              <w:t>»</w:t>
            </w:r>
          </w:p>
        </w:tc>
        <w:tc>
          <w:tcPr>
            <w:tcW w:w="2552" w:type="dxa"/>
            <w:gridSpan w:val="2"/>
            <w:tcBorders>
              <w:top w:val="single" w:sz="4" w:space="0" w:color="auto"/>
              <w:left w:val="single" w:sz="4" w:space="0" w:color="auto"/>
              <w:bottom w:val="single" w:sz="4" w:space="0" w:color="auto"/>
              <w:right w:val="single" w:sz="4" w:space="0" w:color="auto"/>
            </w:tcBorders>
          </w:tcPr>
          <w:p w14:paraId="14765360" w14:textId="77777777" w:rsidR="00D62F26" w:rsidRPr="00FF4341" w:rsidRDefault="00D62F26" w:rsidP="00E2636C">
            <w:pPr>
              <w:pStyle w:val="46"/>
              <w:spacing w:before="0"/>
              <w:ind w:left="0"/>
              <w:jc w:val="center"/>
              <w:rPr>
                <w:rFonts w:ascii="Times New Roman" w:hAnsi="Times New Roman"/>
                <w:sz w:val="24"/>
              </w:rPr>
            </w:pPr>
            <w:r>
              <w:rPr>
                <w:rFonts w:ascii="Times New Roman" w:hAnsi="Times New Roman"/>
                <w:sz w:val="24"/>
              </w:rPr>
              <w:t>да (нет)</w:t>
            </w:r>
          </w:p>
        </w:tc>
        <w:tc>
          <w:tcPr>
            <w:tcW w:w="1844" w:type="dxa"/>
            <w:tcBorders>
              <w:top w:val="single" w:sz="4" w:space="0" w:color="auto"/>
              <w:left w:val="single" w:sz="4" w:space="0" w:color="auto"/>
              <w:bottom w:val="single" w:sz="4" w:space="0" w:color="auto"/>
            </w:tcBorders>
          </w:tcPr>
          <w:p w14:paraId="1A694F09" w14:textId="77777777" w:rsidR="00D62F26" w:rsidRPr="00FF4341" w:rsidRDefault="00D62F26" w:rsidP="00E2636C">
            <w:pPr>
              <w:pStyle w:val="46"/>
              <w:spacing w:before="0"/>
              <w:ind w:left="-108" w:right="-109"/>
              <w:jc w:val="center"/>
              <w:rPr>
                <w:rFonts w:ascii="Times New Roman" w:hAnsi="Times New Roman"/>
                <w:sz w:val="24"/>
              </w:rPr>
            </w:pPr>
            <w:r w:rsidRPr="00FF4341">
              <w:rPr>
                <w:rFonts w:ascii="Times New Roman" w:hAnsi="Times New Roman"/>
                <w:sz w:val="24"/>
              </w:rPr>
              <w:t>[</w:t>
            </w:r>
            <w:r w:rsidRPr="00FF4341">
              <w:rPr>
                <w:rFonts w:ascii="Times New Roman" w:hAnsi="Times New Roman"/>
                <w:bCs/>
                <w:iCs/>
                <w:snapToGrid w:val="0"/>
                <w:sz w:val="24"/>
                <w:shd w:val="clear" w:color="auto" w:fill="D9D9D9" w:themeFill="background1" w:themeFillShade="D9"/>
              </w:rPr>
              <w:t>указываются сведения</w:t>
            </w:r>
            <w:r w:rsidRPr="00FF4341">
              <w:rPr>
                <w:rFonts w:ascii="Times New Roman" w:hAnsi="Times New Roman"/>
                <w:sz w:val="24"/>
              </w:rPr>
              <w:t>]</w:t>
            </w:r>
          </w:p>
        </w:tc>
      </w:tr>
      <w:tr w:rsidR="00D62F26" w:rsidRPr="00FF4341" w14:paraId="47FA2562" w14:textId="77777777" w:rsidTr="00E2636C">
        <w:trPr>
          <w:trHeight w:val="1383"/>
        </w:trPr>
        <w:tc>
          <w:tcPr>
            <w:tcW w:w="709" w:type="dxa"/>
            <w:vMerge w:val="restart"/>
            <w:tcBorders>
              <w:top w:val="single" w:sz="6" w:space="0" w:color="auto"/>
              <w:left w:val="single" w:sz="6" w:space="0" w:color="auto"/>
              <w:bottom w:val="nil"/>
              <w:right w:val="single" w:sz="6" w:space="0" w:color="auto"/>
            </w:tcBorders>
          </w:tcPr>
          <w:p w14:paraId="75D0C8BB" w14:textId="77777777" w:rsidR="00D62F26" w:rsidRDefault="00D62F26" w:rsidP="00604CE0">
            <w:pPr>
              <w:pStyle w:val="46"/>
              <w:numPr>
                <w:ilvl w:val="0"/>
                <w:numId w:val="40"/>
              </w:numPr>
              <w:ind w:left="-22" w:firstLine="34"/>
              <w:rPr>
                <w:rFonts w:ascii="Times New Roman" w:hAnsi="Times New Roman"/>
                <w:sz w:val="24"/>
                <w:szCs w:val="24"/>
              </w:rPr>
            </w:pPr>
          </w:p>
        </w:tc>
        <w:tc>
          <w:tcPr>
            <w:tcW w:w="4819" w:type="dxa"/>
            <w:vMerge w:val="restart"/>
            <w:tcBorders>
              <w:top w:val="single" w:sz="6" w:space="0" w:color="auto"/>
              <w:left w:val="single" w:sz="6" w:space="0" w:color="auto"/>
              <w:bottom w:val="nil"/>
              <w:right w:val="single" w:sz="6" w:space="0" w:color="auto"/>
            </w:tcBorders>
          </w:tcPr>
          <w:p w14:paraId="65B1AE35" w14:textId="77777777" w:rsidR="00D62F26" w:rsidRPr="00FF4341" w:rsidRDefault="001F28B6" w:rsidP="00E2636C">
            <w:pPr>
              <w:pStyle w:val="46"/>
              <w:spacing w:before="0"/>
              <w:ind w:left="0"/>
              <w:rPr>
                <w:rFonts w:ascii="Times New Roman" w:hAnsi="Times New Roman"/>
                <w:sz w:val="24"/>
              </w:rPr>
            </w:pPr>
            <w:r>
              <w:rPr>
                <w:rFonts w:ascii="Times New Roman" w:hAnsi="Times New Roman"/>
                <w:sz w:val="24"/>
              </w:rPr>
              <w:t>Среднесписочная численность работников за предшествующий календарный год, человек (информация указывается за последние 3 года)</w:t>
            </w:r>
          </w:p>
        </w:tc>
        <w:tc>
          <w:tcPr>
            <w:tcW w:w="1276" w:type="dxa"/>
            <w:tcBorders>
              <w:top w:val="single" w:sz="4" w:space="0" w:color="auto"/>
              <w:left w:val="single" w:sz="4" w:space="0" w:color="auto"/>
              <w:bottom w:val="single" w:sz="4" w:space="0" w:color="auto"/>
              <w:right w:val="single" w:sz="4" w:space="0" w:color="auto"/>
            </w:tcBorders>
          </w:tcPr>
          <w:p w14:paraId="6C752641" w14:textId="77777777" w:rsidR="00D62F26" w:rsidRPr="00FF4341" w:rsidRDefault="00D62F26" w:rsidP="00E2636C">
            <w:pPr>
              <w:pStyle w:val="46"/>
              <w:spacing w:before="0"/>
              <w:ind w:left="0"/>
              <w:jc w:val="center"/>
              <w:rPr>
                <w:rFonts w:ascii="Times New Roman" w:hAnsi="Times New Roman"/>
                <w:sz w:val="24"/>
              </w:rPr>
            </w:pPr>
            <w:r w:rsidRPr="00FF4341">
              <w:rPr>
                <w:rFonts w:ascii="Times New Roman" w:hAnsi="Times New Roman"/>
                <w:sz w:val="24"/>
              </w:rPr>
              <w:t>до 100 включительно</w:t>
            </w:r>
          </w:p>
        </w:tc>
        <w:tc>
          <w:tcPr>
            <w:tcW w:w="1276" w:type="dxa"/>
            <w:vMerge w:val="restart"/>
            <w:tcBorders>
              <w:top w:val="single" w:sz="6" w:space="0" w:color="auto"/>
              <w:left w:val="single" w:sz="6" w:space="0" w:color="auto"/>
              <w:bottom w:val="nil"/>
              <w:right w:val="single" w:sz="6" w:space="0" w:color="auto"/>
            </w:tcBorders>
          </w:tcPr>
          <w:p w14:paraId="6549873E" w14:textId="77777777" w:rsidR="00D62F26" w:rsidRPr="00FF4341" w:rsidRDefault="00D62F26" w:rsidP="00E2636C">
            <w:pPr>
              <w:pStyle w:val="46"/>
              <w:spacing w:before="0"/>
              <w:ind w:left="0"/>
              <w:jc w:val="center"/>
              <w:rPr>
                <w:rFonts w:ascii="Times New Roman" w:hAnsi="Times New Roman"/>
                <w:sz w:val="24"/>
              </w:rPr>
            </w:pPr>
            <w:r w:rsidRPr="00FF4341">
              <w:rPr>
                <w:rFonts w:ascii="Times New Roman" w:hAnsi="Times New Roman"/>
                <w:sz w:val="24"/>
              </w:rPr>
              <w:t>от 101 до 250 включительно</w:t>
            </w:r>
          </w:p>
        </w:tc>
        <w:tc>
          <w:tcPr>
            <w:tcW w:w="1844" w:type="dxa"/>
            <w:vMerge w:val="restart"/>
            <w:tcBorders>
              <w:top w:val="single" w:sz="6" w:space="0" w:color="auto"/>
              <w:left w:val="single" w:sz="6" w:space="0" w:color="auto"/>
              <w:bottom w:val="nil"/>
              <w:right w:val="single" w:sz="6" w:space="0" w:color="auto"/>
            </w:tcBorders>
          </w:tcPr>
          <w:p w14:paraId="50D64AA3" w14:textId="77777777" w:rsidR="00D62F26" w:rsidRPr="00FF4341" w:rsidRDefault="00D62F26" w:rsidP="00E2636C">
            <w:pPr>
              <w:pStyle w:val="46"/>
              <w:spacing w:before="0"/>
              <w:ind w:left="-108" w:right="-109"/>
              <w:jc w:val="center"/>
              <w:rPr>
                <w:rFonts w:ascii="Times New Roman" w:hAnsi="Times New Roman"/>
                <w:sz w:val="24"/>
              </w:rPr>
            </w:pPr>
            <w:r w:rsidRPr="00FF4341">
              <w:rPr>
                <w:rFonts w:ascii="Times New Roman" w:hAnsi="Times New Roman"/>
                <w:sz w:val="24"/>
              </w:rPr>
              <w:t>[</w:t>
            </w:r>
            <w:r w:rsidRPr="00FF4341">
              <w:rPr>
                <w:rFonts w:ascii="Times New Roman" w:hAnsi="Times New Roman"/>
                <w:bCs/>
                <w:iCs/>
                <w:snapToGrid w:val="0"/>
                <w:sz w:val="24"/>
                <w:shd w:val="clear" w:color="auto" w:fill="D9D9D9" w:themeFill="background1" w:themeFillShade="D9"/>
              </w:rPr>
              <w:t xml:space="preserve">указывается количество человек </w:t>
            </w:r>
            <w:r w:rsidRPr="00FF4341">
              <w:rPr>
                <w:rFonts w:ascii="Times New Roman" w:hAnsi="Times New Roman"/>
                <w:bCs/>
                <w:iCs/>
                <w:snapToGrid w:val="0"/>
                <w:sz w:val="24"/>
                <w:shd w:val="clear" w:color="auto" w:fill="D9D9D9" w:themeFill="background1" w:themeFillShade="D9"/>
              </w:rPr>
              <w:br/>
              <w:t>(за каждый год)</w:t>
            </w:r>
            <w:r w:rsidRPr="00FF4341">
              <w:rPr>
                <w:rFonts w:ascii="Times New Roman" w:hAnsi="Times New Roman"/>
                <w:sz w:val="24"/>
              </w:rPr>
              <w:t>]</w:t>
            </w:r>
          </w:p>
        </w:tc>
      </w:tr>
      <w:tr w:rsidR="00D62F26" w:rsidRPr="00FF4341" w14:paraId="61E9A30B" w14:textId="77777777" w:rsidTr="00E2636C">
        <w:tc>
          <w:tcPr>
            <w:tcW w:w="709" w:type="dxa"/>
            <w:vMerge/>
            <w:tcBorders>
              <w:top w:val="nil"/>
              <w:left w:val="single" w:sz="6" w:space="0" w:color="auto"/>
              <w:bottom w:val="single" w:sz="6" w:space="0" w:color="auto"/>
              <w:right w:val="single" w:sz="6" w:space="0" w:color="auto"/>
            </w:tcBorders>
          </w:tcPr>
          <w:p w14:paraId="6278F618" w14:textId="77777777" w:rsidR="00D62F26" w:rsidRPr="00EB3072" w:rsidRDefault="00D62F26" w:rsidP="00604CE0">
            <w:pPr>
              <w:pStyle w:val="46"/>
              <w:numPr>
                <w:ilvl w:val="2"/>
                <w:numId w:val="40"/>
              </w:numPr>
              <w:ind w:left="-22" w:firstLine="34"/>
              <w:rPr>
                <w:rFonts w:ascii="Times New Roman" w:hAnsi="Times New Roman"/>
                <w:sz w:val="24"/>
                <w:szCs w:val="24"/>
              </w:rPr>
            </w:pPr>
          </w:p>
        </w:tc>
        <w:tc>
          <w:tcPr>
            <w:tcW w:w="4819" w:type="dxa"/>
            <w:vMerge/>
            <w:tcBorders>
              <w:top w:val="nil"/>
              <w:left w:val="single" w:sz="6" w:space="0" w:color="auto"/>
              <w:bottom w:val="single" w:sz="6" w:space="0" w:color="auto"/>
              <w:right w:val="single" w:sz="6" w:space="0" w:color="auto"/>
            </w:tcBorders>
          </w:tcPr>
          <w:p w14:paraId="5585DA39" w14:textId="77777777" w:rsidR="00D62F26" w:rsidRPr="00FF4341" w:rsidRDefault="00D62F26" w:rsidP="00E2636C">
            <w:pPr>
              <w:pStyle w:val="46"/>
              <w:spacing w:before="0"/>
              <w:rPr>
                <w:rFonts w:ascii="Times New Roman" w:hAnsi="Times New Roman"/>
                <w:sz w:val="24"/>
              </w:rPr>
            </w:pPr>
          </w:p>
        </w:tc>
        <w:tc>
          <w:tcPr>
            <w:tcW w:w="1276" w:type="dxa"/>
            <w:tcBorders>
              <w:top w:val="single" w:sz="4" w:space="0" w:color="auto"/>
              <w:left w:val="single" w:sz="4" w:space="0" w:color="auto"/>
              <w:bottom w:val="single" w:sz="4" w:space="0" w:color="auto"/>
              <w:right w:val="single" w:sz="4" w:space="0" w:color="auto"/>
            </w:tcBorders>
          </w:tcPr>
          <w:p w14:paraId="0B119EF1" w14:textId="77777777" w:rsidR="00D62F26" w:rsidRPr="00FF4341" w:rsidRDefault="00D62F26" w:rsidP="00E2636C">
            <w:pPr>
              <w:pStyle w:val="46"/>
              <w:spacing w:before="0"/>
              <w:ind w:left="0"/>
              <w:jc w:val="center"/>
              <w:rPr>
                <w:rFonts w:ascii="Times New Roman" w:hAnsi="Times New Roman"/>
                <w:sz w:val="24"/>
              </w:rPr>
            </w:pPr>
            <w:r w:rsidRPr="00FF4341">
              <w:rPr>
                <w:rFonts w:ascii="Times New Roman" w:hAnsi="Times New Roman"/>
                <w:sz w:val="24"/>
              </w:rPr>
              <w:t>до 15 - микропредприятие</w:t>
            </w:r>
          </w:p>
        </w:tc>
        <w:tc>
          <w:tcPr>
            <w:tcW w:w="1276" w:type="dxa"/>
            <w:vMerge/>
            <w:tcBorders>
              <w:top w:val="nil"/>
              <w:left w:val="single" w:sz="6" w:space="0" w:color="auto"/>
              <w:bottom w:val="single" w:sz="6" w:space="0" w:color="auto"/>
              <w:right w:val="single" w:sz="6" w:space="0" w:color="auto"/>
            </w:tcBorders>
          </w:tcPr>
          <w:p w14:paraId="3E0B3C0C" w14:textId="77777777" w:rsidR="00D62F26" w:rsidRPr="00FF4341" w:rsidRDefault="00D62F26" w:rsidP="00E2636C">
            <w:pPr>
              <w:pStyle w:val="46"/>
              <w:spacing w:before="0"/>
              <w:ind w:left="0"/>
              <w:jc w:val="center"/>
              <w:rPr>
                <w:rFonts w:ascii="Times New Roman" w:hAnsi="Times New Roman"/>
                <w:sz w:val="24"/>
              </w:rPr>
            </w:pPr>
          </w:p>
        </w:tc>
        <w:tc>
          <w:tcPr>
            <w:tcW w:w="1844" w:type="dxa"/>
            <w:vMerge/>
            <w:tcBorders>
              <w:top w:val="nil"/>
              <w:left w:val="single" w:sz="6" w:space="0" w:color="auto"/>
              <w:bottom w:val="single" w:sz="6" w:space="0" w:color="auto"/>
              <w:right w:val="single" w:sz="6" w:space="0" w:color="auto"/>
            </w:tcBorders>
          </w:tcPr>
          <w:p w14:paraId="500B708D" w14:textId="77777777" w:rsidR="00D62F26" w:rsidRPr="00FF4341" w:rsidRDefault="00D62F26" w:rsidP="00E2636C">
            <w:pPr>
              <w:pStyle w:val="46"/>
              <w:spacing w:before="0"/>
              <w:ind w:left="-108" w:right="-109"/>
              <w:jc w:val="center"/>
              <w:rPr>
                <w:rFonts w:ascii="Times New Roman" w:hAnsi="Times New Roman"/>
                <w:sz w:val="24"/>
              </w:rPr>
            </w:pPr>
          </w:p>
        </w:tc>
      </w:tr>
      <w:tr w:rsidR="00D62F26" w:rsidRPr="00FF4341" w14:paraId="3657DEF2" w14:textId="77777777" w:rsidTr="00E2636C">
        <w:trPr>
          <w:trHeight w:val="634"/>
        </w:trPr>
        <w:tc>
          <w:tcPr>
            <w:tcW w:w="709" w:type="dxa"/>
            <w:vMerge w:val="restart"/>
            <w:tcBorders>
              <w:top w:val="single" w:sz="6" w:space="0" w:color="auto"/>
              <w:left w:val="single" w:sz="6" w:space="0" w:color="auto"/>
              <w:bottom w:val="nil"/>
              <w:right w:val="single" w:sz="6" w:space="0" w:color="auto"/>
            </w:tcBorders>
          </w:tcPr>
          <w:p w14:paraId="5B20C452" w14:textId="77777777" w:rsidR="00D62F26" w:rsidRDefault="00D62F26" w:rsidP="00604CE0">
            <w:pPr>
              <w:pStyle w:val="46"/>
              <w:numPr>
                <w:ilvl w:val="0"/>
                <w:numId w:val="40"/>
              </w:numPr>
              <w:ind w:left="-22" w:firstLine="34"/>
              <w:rPr>
                <w:rFonts w:ascii="Times New Roman" w:hAnsi="Times New Roman"/>
                <w:sz w:val="24"/>
                <w:szCs w:val="24"/>
              </w:rPr>
            </w:pPr>
          </w:p>
        </w:tc>
        <w:tc>
          <w:tcPr>
            <w:tcW w:w="4819" w:type="dxa"/>
            <w:vMerge w:val="restart"/>
            <w:tcBorders>
              <w:top w:val="single" w:sz="6" w:space="0" w:color="auto"/>
              <w:left w:val="single" w:sz="6" w:space="0" w:color="auto"/>
              <w:bottom w:val="nil"/>
              <w:right w:val="single" w:sz="6" w:space="0" w:color="auto"/>
            </w:tcBorders>
          </w:tcPr>
          <w:p w14:paraId="13186A23" w14:textId="77777777" w:rsidR="00D62F26" w:rsidRPr="00FF4341" w:rsidRDefault="00D62F26" w:rsidP="00E2636C">
            <w:pPr>
              <w:pStyle w:val="46"/>
              <w:spacing w:before="0"/>
              <w:ind w:left="0"/>
              <w:rPr>
                <w:rFonts w:ascii="Times New Roman" w:hAnsi="Times New Roman"/>
                <w:sz w:val="24"/>
              </w:rPr>
            </w:pPr>
            <w:r w:rsidRPr="00F4255B">
              <w:rPr>
                <w:rFonts w:ascii="Times New Roman" w:hAnsi="Times New Roman"/>
                <w:sz w:val="24"/>
              </w:rPr>
              <w:t>Доход за предшествующий календарный год, который</w:t>
            </w:r>
            <w:r w:rsidR="001F28B6">
              <w:rPr>
                <w:rFonts w:ascii="Times New Roman" w:hAnsi="Times New Roman"/>
                <w:sz w:val="24"/>
              </w:rPr>
              <w:t xml:space="preserve"> </w:t>
            </w:r>
            <w:r w:rsidRPr="00F4255B">
              <w:rPr>
                <w:rFonts w:ascii="Times New Roman" w:hAnsi="Times New Roman"/>
                <w:sz w:val="24"/>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w:t>
            </w:r>
            <w:r w:rsidRPr="00322D87">
              <w:rPr>
                <w:rFonts w:ascii="Times New Roman" w:hAnsi="Times New Roman"/>
                <w:sz w:val="24"/>
                <w:szCs w:val="24"/>
              </w:rPr>
              <w:t>, млн. рублей</w:t>
            </w:r>
            <w:r>
              <w:rPr>
                <w:rFonts w:ascii="Times New Roman" w:hAnsi="Times New Roman"/>
                <w:sz w:val="24"/>
                <w:szCs w:val="24"/>
              </w:rPr>
              <w:t>. (информация указывается</w:t>
            </w:r>
            <w:r w:rsidR="001F28B6">
              <w:rPr>
                <w:rFonts w:ascii="Times New Roman" w:hAnsi="Times New Roman"/>
                <w:sz w:val="24"/>
                <w:szCs w:val="24"/>
              </w:rPr>
              <w:t xml:space="preserve"> </w:t>
            </w:r>
            <w:r w:rsidRPr="00FF4341">
              <w:rPr>
                <w:rFonts w:ascii="Times New Roman" w:hAnsi="Times New Roman"/>
                <w:sz w:val="24"/>
              </w:rPr>
              <w:t>за последние 3 года</w:t>
            </w:r>
            <w:r>
              <w:rPr>
                <w:rFonts w:ascii="Times New Roman" w:hAnsi="Times New Roman"/>
                <w:sz w:val="24"/>
              </w:rPr>
              <w:t>)</w:t>
            </w:r>
          </w:p>
        </w:tc>
        <w:tc>
          <w:tcPr>
            <w:tcW w:w="1276" w:type="dxa"/>
            <w:tcBorders>
              <w:top w:val="single" w:sz="4" w:space="0" w:color="auto"/>
              <w:left w:val="single" w:sz="4" w:space="0" w:color="auto"/>
              <w:bottom w:val="single" w:sz="4" w:space="0" w:color="auto"/>
              <w:right w:val="single" w:sz="4" w:space="0" w:color="auto"/>
            </w:tcBorders>
          </w:tcPr>
          <w:p w14:paraId="2AAC8D38" w14:textId="77777777" w:rsidR="00D62F26" w:rsidRPr="00FF4341" w:rsidRDefault="00D62F26" w:rsidP="00E2636C">
            <w:pPr>
              <w:pStyle w:val="46"/>
              <w:spacing w:before="0"/>
              <w:ind w:left="0"/>
              <w:jc w:val="center"/>
              <w:rPr>
                <w:rFonts w:ascii="Times New Roman" w:hAnsi="Times New Roman"/>
                <w:sz w:val="24"/>
              </w:rPr>
            </w:pPr>
            <w:r w:rsidRPr="00FF4341">
              <w:rPr>
                <w:rFonts w:ascii="Times New Roman" w:hAnsi="Times New Roman"/>
                <w:sz w:val="24"/>
              </w:rPr>
              <w:t>800</w:t>
            </w:r>
          </w:p>
        </w:tc>
        <w:tc>
          <w:tcPr>
            <w:tcW w:w="1276" w:type="dxa"/>
            <w:vMerge w:val="restart"/>
            <w:tcBorders>
              <w:top w:val="single" w:sz="6" w:space="0" w:color="auto"/>
              <w:left w:val="single" w:sz="6" w:space="0" w:color="auto"/>
              <w:bottom w:val="nil"/>
              <w:right w:val="single" w:sz="6" w:space="0" w:color="auto"/>
            </w:tcBorders>
          </w:tcPr>
          <w:p w14:paraId="38B26247" w14:textId="77777777" w:rsidR="00D62F26" w:rsidRPr="00FF4341" w:rsidRDefault="00D62F26" w:rsidP="00E2636C">
            <w:pPr>
              <w:pStyle w:val="46"/>
              <w:spacing w:before="0"/>
              <w:ind w:left="0"/>
              <w:jc w:val="center"/>
              <w:rPr>
                <w:rFonts w:ascii="Times New Roman" w:hAnsi="Times New Roman"/>
                <w:sz w:val="24"/>
              </w:rPr>
            </w:pPr>
            <w:r w:rsidRPr="00FF4341">
              <w:rPr>
                <w:rFonts w:ascii="Times New Roman" w:hAnsi="Times New Roman"/>
                <w:sz w:val="24"/>
              </w:rPr>
              <w:t>2000</w:t>
            </w:r>
          </w:p>
        </w:tc>
        <w:tc>
          <w:tcPr>
            <w:tcW w:w="1844" w:type="dxa"/>
            <w:vMerge w:val="restart"/>
            <w:tcBorders>
              <w:top w:val="single" w:sz="4" w:space="0" w:color="auto"/>
              <w:left w:val="single" w:sz="4" w:space="0" w:color="auto"/>
            </w:tcBorders>
          </w:tcPr>
          <w:p w14:paraId="2E711BD4" w14:textId="77777777" w:rsidR="00D62F26" w:rsidRPr="00FF4341" w:rsidRDefault="00D62F26" w:rsidP="00E2636C">
            <w:pPr>
              <w:pStyle w:val="46"/>
              <w:spacing w:before="0"/>
              <w:ind w:left="-108" w:right="-109"/>
              <w:jc w:val="center"/>
              <w:rPr>
                <w:rFonts w:ascii="Times New Roman" w:hAnsi="Times New Roman"/>
                <w:bCs/>
                <w:iCs/>
                <w:snapToGrid w:val="0"/>
                <w:sz w:val="24"/>
                <w:shd w:val="clear" w:color="auto" w:fill="D9D9D9" w:themeFill="background1" w:themeFillShade="D9"/>
              </w:rPr>
            </w:pPr>
            <w:r w:rsidRPr="00FF4341">
              <w:rPr>
                <w:rFonts w:ascii="Times New Roman" w:hAnsi="Times New Roman"/>
                <w:sz w:val="24"/>
              </w:rPr>
              <w:t>[</w:t>
            </w:r>
            <w:r w:rsidRPr="00FF4341">
              <w:rPr>
                <w:rFonts w:ascii="Times New Roman" w:hAnsi="Times New Roman"/>
                <w:bCs/>
                <w:iCs/>
                <w:snapToGrid w:val="0"/>
                <w:sz w:val="24"/>
                <w:shd w:val="clear" w:color="auto" w:fill="D9D9D9" w:themeFill="background1" w:themeFillShade="D9"/>
              </w:rPr>
              <w:t>указывается в млн.</w:t>
            </w:r>
          </w:p>
          <w:p w14:paraId="44456C48" w14:textId="77777777" w:rsidR="00D62F26" w:rsidRPr="00FF4341" w:rsidRDefault="00D62F26" w:rsidP="00E2636C">
            <w:pPr>
              <w:pStyle w:val="46"/>
              <w:spacing w:before="0"/>
              <w:ind w:left="-108" w:right="-109"/>
              <w:jc w:val="center"/>
              <w:rPr>
                <w:rFonts w:ascii="Times New Roman" w:hAnsi="Times New Roman"/>
                <w:sz w:val="24"/>
              </w:rPr>
            </w:pPr>
            <w:r w:rsidRPr="00FF4341">
              <w:rPr>
                <w:rFonts w:ascii="Times New Roman" w:hAnsi="Times New Roman"/>
                <w:bCs/>
                <w:iCs/>
                <w:snapToGrid w:val="0"/>
                <w:sz w:val="24"/>
                <w:shd w:val="clear" w:color="auto" w:fill="D9D9D9" w:themeFill="background1" w:themeFillShade="D9"/>
              </w:rPr>
              <w:t xml:space="preserve">рублей </w:t>
            </w:r>
            <w:r w:rsidRPr="00FF4341">
              <w:rPr>
                <w:rFonts w:ascii="Times New Roman" w:hAnsi="Times New Roman"/>
                <w:bCs/>
                <w:iCs/>
                <w:snapToGrid w:val="0"/>
                <w:sz w:val="24"/>
                <w:shd w:val="clear" w:color="auto" w:fill="D9D9D9" w:themeFill="background1" w:themeFillShade="D9"/>
              </w:rPr>
              <w:br/>
              <w:t>(за каждый год)</w:t>
            </w:r>
            <w:r w:rsidRPr="00FF4341">
              <w:rPr>
                <w:rFonts w:ascii="Times New Roman" w:hAnsi="Times New Roman"/>
                <w:sz w:val="24"/>
              </w:rPr>
              <w:t>]</w:t>
            </w:r>
          </w:p>
        </w:tc>
      </w:tr>
      <w:tr w:rsidR="00D62F26" w:rsidRPr="00FF4341" w14:paraId="154F49A4" w14:textId="77777777" w:rsidTr="00E2636C">
        <w:tc>
          <w:tcPr>
            <w:tcW w:w="709" w:type="dxa"/>
            <w:vMerge/>
            <w:tcBorders>
              <w:top w:val="nil"/>
              <w:left w:val="single" w:sz="6" w:space="0" w:color="auto"/>
              <w:bottom w:val="single" w:sz="6" w:space="0" w:color="auto"/>
              <w:right w:val="single" w:sz="6" w:space="0" w:color="auto"/>
            </w:tcBorders>
          </w:tcPr>
          <w:p w14:paraId="6410CD1E" w14:textId="77777777" w:rsidR="00D62F26" w:rsidRPr="00EB3072" w:rsidRDefault="00D62F26" w:rsidP="00604CE0">
            <w:pPr>
              <w:pStyle w:val="46"/>
              <w:numPr>
                <w:ilvl w:val="2"/>
                <w:numId w:val="40"/>
              </w:numPr>
              <w:ind w:left="-22" w:firstLine="34"/>
              <w:rPr>
                <w:rFonts w:ascii="Times New Roman" w:hAnsi="Times New Roman"/>
                <w:sz w:val="24"/>
                <w:szCs w:val="24"/>
              </w:rPr>
            </w:pPr>
          </w:p>
        </w:tc>
        <w:tc>
          <w:tcPr>
            <w:tcW w:w="4819" w:type="dxa"/>
            <w:vMerge/>
            <w:tcBorders>
              <w:top w:val="nil"/>
              <w:left w:val="single" w:sz="6" w:space="0" w:color="auto"/>
              <w:bottom w:val="single" w:sz="6" w:space="0" w:color="auto"/>
              <w:right w:val="single" w:sz="6" w:space="0" w:color="auto"/>
            </w:tcBorders>
          </w:tcPr>
          <w:p w14:paraId="7399E49E" w14:textId="77777777" w:rsidR="00D62F26" w:rsidRPr="00FF4341" w:rsidRDefault="00D62F26" w:rsidP="00E2636C">
            <w:pPr>
              <w:pStyle w:val="46"/>
              <w:spacing w:before="0"/>
              <w:rPr>
                <w:rFonts w:ascii="Times New Roman" w:hAnsi="Times New Roman"/>
                <w:sz w:val="24"/>
              </w:rPr>
            </w:pPr>
          </w:p>
        </w:tc>
        <w:tc>
          <w:tcPr>
            <w:tcW w:w="1276" w:type="dxa"/>
            <w:tcBorders>
              <w:top w:val="single" w:sz="4" w:space="0" w:color="auto"/>
              <w:left w:val="single" w:sz="4" w:space="0" w:color="auto"/>
              <w:bottom w:val="single" w:sz="4" w:space="0" w:color="auto"/>
              <w:right w:val="single" w:sz="4" w:space="0" w:color="auto"/>
            </w:tcBorders>
          </w:tcPr>
          <w:p w14:paraId="71E470BD" w14:textId="77777777" w:rsidR="00D62F26" w:rsidRPr="00FF4341" w:rsidRDefault="00D62F26" w:rsidP="00E2636C">
            <w:pPr>
              <w:pStyle w:val="46"/>
              <w:spacing w:before="0"/>
              <w:ind w:left="0"/>
              <w:jc w:val="center"/>
              <w:rPr>
                <w:rFonts w:ascii="Times New Roman" w:hAnsi="Times New Roman"/>
                <w:sz w:val="24"/>
              </w:rPr>
            </w:pPr>
            <w:r w:rsidRPr="00FF4341">
              <w:rPr>
                <w:rFonts w:ascii="Times New Roman" w:hAnsi="Times New Roman"/>
                <w:sz w:val="24"/>
              </w:rPr>
              <w:t>120 в год - микропредприятие</w:t>
            </w:r>
          </w:p>
        </w:tc>
        <w:tc>
          <w:tcPr>
            <w:tcW w:w="1276" w:type="dxa"/>
            <w:vMerge/>
            <w:tcBorders>
              <w:top w:val="nil"/>
              <w:left w:val="single" w:sz="6" w:space="0" w:color="auto"/>
              <w:bottom w:val="single" w:sz="6" w:space="0" w:color="auto"/>
              <w:right w:val="single" w:sz="6" w:space="0" w:color="auto"/>
            </w:tcBorders>
          </w:tcPr>
          <w:p w14:paraId="63C5FFDD" w14:textId="77777777" w:rsidR="00D62F26" w:rsidRPr="00FF4341" w:rsidRDefault="00D62F26" w:rsidP="00E2636C">
            <w:pPr>
              <w:pStyle w:val="46"/>
              <w:spacing w:before="0"/>
              <w:ind w:left="0"/>
              <w:jc w:val="center"/>
              <w:rPr>
                <w:rFonts w:ascii="Times New Roman" w:hAnsi="Times New Roman"/>
                <w:sz w:val="24"/>
              </w:rPr>
            </w:pPr>
          </w:p>
        </w:tc>
        <w:tc>
          <w:tcPr>
            <w:tcW w:w="1844" w:type="dxa"/>
            <w:vMerge/>
            <w:tcBorders>
              <w:left w:val="single" w:sz="4" w:space="0" w:color="auto"/>
              <w:bottom w:val="single" w:sz="4" w:space="0" w:color="auto"/>
            </w:tcBorders>
          </w:tcPr>
          <w:p w14:paraId="3DF5AF35" w14:textId="77777777" w:rsidR="00D62F26" w:rsidRPr="00FF4341" w:rsidRDefault="00D62F26" w:rsidP="00E2636C">
            <w:pPr>
              <w:pStyle w:val="46"/>
              <w:spacing w:before="0"/>
              <w:ind w:left="-108" w:right="-109"/>
              <w:jc w:val="center"/>
              <w:rPr>
                <w:rFonts w:ascii="Times New Roman" w:hAnsi="Times New Roman"/>
                <w:sz w:val="24"/>
              </w:rPr>
            </w:pPr>
          </w:p>
        </w:tc>
      </w:tr>
      <w:tr w:rsidR="00D62F26" w:rsidRPr="00FF4341" w14:paraId="72761C8E" w14:textId="77777777" w:rsidTr="00E2636C">
        <w:tc>
          <w:tcPr>
            <w:tcW w:w="709" w:type="dxa"/>
            <w:tcBorders>
              <w:top w:val="single" w:sz="4" w:space="0" w:color="auto"/>
              <w:bottom w:val="single" w:sz="4" w:space="0" w:color="auto"/>
              <w:right w:val="single" w:sz="4" w:space="0" w:color="auto"/>
            </w:tcBorders>
          </w:tcPr>
          <w:p w14:paraId="1DC8D3B3" w14:textId="77777777" w:rsidR="00D62F26" w:rsidRPr="00F860B3" w:rsidDel="00F860B3" w:rsidRDefault="00D62F26" w:rsidP="00604CE0">
            <w:pPr>
              <w:pStyle w:val="46"/>
              <w:numPr>
                <w:ilvl w:val="0"/>
                <w:numId w:val="40"/>
              </w:numPr>
              <w:ind w:left="-22" w:firstLine="34"/>
              <w:rPr>
                <w:rFonts w:ascii="Times New Roman" w:hAnsi="Times New Roman"/>
                <w:sz w:val="24"/>
                <w:szCs w:val="24"/>
              </w:rPr>
            </w:pPr>
          </w:p>
        </w:tc>
        <w:tc>
          <w:tcPr>
            <w:tcW w:w="4819" w:type="dxa"/>
            <w:tcBorders>
              <w:top w:val="single" w:sz="4" w:space="0" w:color="auto"/>
              <w:left w:val="single" w:sz="4" w:space="0" w:color="auto"/>
              <w:bottom w:val="single" w:sz="4" w:space="0" w:color="auto"/>
              <w:right w:val="single" w:sz="4" w:space="0" w:color="auto"/>
            </w:tcBorders>
          </w:tcPr>
          <w:p w14:paraId="3C6E3991" w14:textId="77777777" w:rsidR="00D62F26" w:rsidRPr="00FF4341" w:rsidRDefault="00D62F26" w:rsidP="00E2636C">
            <w:pPr>
              <w:pStyle w:val="46"/>
              <w:spacing w:before="0"/>
              <w:ind w:left="33"/>
              <w:rPr>
                <w:rFonts w:ascii="Times New Roman" w:hAnsi="Times New Roman"/>
                <w:sz w:val="24"/>
              </w:rPr>
            </w:pPr>
            <w:r w:rsidRPr="00322D87">
              <w:rPr>
                <w:rFonts w:ascii="Times New Roman" w:hAnsi="Times New Roman"/>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396" w:type="dxa"/>
            <w:gridSpan w:val="3"/>
            <w:tcBorders>
              <w:top w:val="single" w:sz="4" w:space="0" w:color="auto"/>
              <w:left w:val="single" w:sz="4" w:space="0" w:color="auto"/>
              <w:bottom w:val="single" w:sz="4" w:space="0" w:color="auto"/>
            </w:tcBorders>
          </w:tcPr>
          <w:p w14:paraId="6BA34AB6" w14:textId="77777777" w:rsidR="00D62F26" w:rsidRPr="00EB3072" w:rsidRDefault="00D62F26" w:rsidP="00E2636C">
            <w:pPr>
              <w:pStyle w:val="46"/>
              <w:ind w:left="-108" w:right="-109"/>
              <w:jc w:val="center"/>
              <w:rPr>
                <w:rFonts w:ascii="Times New Roman" w:hAnsi="Times New Roman"/>
                <w:sz w:val="24"/>
              </w:rPr>
            </w:pPr>
            <w:r w:rsidRPr="00FF4341">
              <w:rPr>
                <w:rFonts w:ascii="Times New Roman" w:hAnsi="Times New Roman"/>
                <w:sz w:val="24"/>
                <w:lang w:val="en-US"/>
              </w:rPr>
              <w:t>[</w:t>
            </w:r>
            <w:r w:rsidRPr="00FF4341">
              <w:rPr>
                <w:rFonts w:ascii="Times New Roman" w:hAnsi="Times New Roman"/>
                <w:bCs/>
                <w:iCs/>
                <w:snapToGrid w:val="0"/>
                <w:sz w:val="24"/>
                <w:shd w:val="clear" w:color="auto" w:fill="D9D9D9" w:themeFill="background1" w:themeFillShade="D9"/>
              </w:rPr>
              <w:t>указываются сведения</w:t>
            </w:r>
            <w:r w:rsidRPr="00FF4341">
              <w:rPr>
                <w:rFonts w:ascii="Times New Roman" w:hAnsi="Times New Roman"/>
                <w:sz w:val="24"/>
                <w:lang w:val="en-US"/>
              </w:rPr>
              <w:t>]</w:t>
            </w:r>
          </w:p>
        </w:tc>
      </w:tr>
      <w:tr w:rsidR="00D62F26" w:rsidRPr="00FF4341" w14:paraId="647F2D28" w14:textId="77777777" w:rsidTr="00E2636C">
        <w:tc>
          <w:tcPr>
            <w:tcW w:w="709" w:type="dxa"/>
            <w:tcBorders>
              <w:top w:val="single" w:sz="4" w:space="0" w:color="auto"/>
              <w:bottom w:val="single" w:sz="4" w:space="0" w:color="auto"/>
              <w:right w:val="single" w:sz="4" w:space="0" w:color="auto"/>
            </w:tcBorders>
          </w:tcPr>
          <w:p w14:paraId="383257EA" w14:textId="77777777" w:rsidR="00D62F26" w:rsidRDefault="00D62F26" w:rsidP="00604CE0">
            <w:pPr>
              <w:pStyle w:val="46"/>
              <w:numPr>
                <w:ilvl w:val="0"/>
                <w:numId w:val="40"/>
              </w:numPr>
              <w:ind w:left="-22" w:firstLine="34"/>
              <w:rPr>
                <w:rFonts w:ascii="Times New Roman" w:hAnsi="Times New Roman"/>
                <w:sz w:val="24"/>
                <w:szCs w:val="24"/>
              </w:rPr>
            </w:pPr>
          </w:p>
        </w:tc>
        <w:tc>
          <w:tcPr>
            <w:tcW w:w="4819" w:type="dxa"/>
            <w:tcBorders>
              <w:top w:val="single" w:sz="4" w:space="0" w:color="auto"/>
              <w:left w:val="single" w:sz="4" w:space="0" w:color="auto"/>
              <w:bottom w:val="single" w:sz="4" w:space="0" w:color="auto"/>
              <w:right w:val="single" w:sz="4" w:space="0" w:color="auto"/>
            </w:tcBorders>
          </w:tcPr>
          <w:p w14:paraId="7E638E3C" w14:textId="77777777" w:rsidR="00D62F26" w:rsidRPr="00FF4341" w:rsidRDefault="00D62F26" w:rsidP="00E2636C">
            <w:pPr>
              <w:pStyle w:val="46"/>
              <w:spacing w:before="0"/>
              <w:ind w:left="33"/>
              <w:rPr>
                <w:rFonts w:ascii="Times New Roman" w:hAnsi="Times New Roman"/>
                <w:sz w:val="24"/>
              </w:rPr>
            </w:pPr>
            <w:r w:rsidRPr="00FF4341">
              <w:rPr>
                <w:rFonts w:ascii="Times New Roman" w:hAnsi="Times New Roman"/>
                <w:sz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396" w:type="dxa"/>
            <w:gridSpan w:val="3"/>
            <w:tcBorders>
              <w:top w:val="single" w:sz="4" w:space="0" w:color="auto"/>
              <w:left w:val="single" w:sz="4" w:space="0" w:color="auto"/>
              <w:bottom w:val="single" w:sz="4" w:space="0" w:color="auto"/>
            </w:tcBorders>
          </w:tcPr>
          <w:p w14:paraId="4C549905" w14:textId="77777777" w:rsidR="00D62F26" w:rsidRPr="00FF4341" w:rsidRDefault="00D62F26" w:rsidP="00E2636C">
            <w:pPr>
              <w:pStyle w:val="46"/>
              <w:ind w:left="-108" w:right="-109"/>
              <w:jc w:val="center"/>
              <w:rPr>
                <w:rFonts w:ascii="Times New Roman" w:hAnsi="Times New Roman"/>
                <w:sz w:val="24"/>
              </w:rPr>
            </w:pPr>
            <w:r w:rsidRPr="00FF4341">
              <w:rPr>
                <w:rFonts w:ascii="Times New Roman" w:hAnsi="Times New Roman"/>
                <w:sz w:val="24"/>
                <w:lang w:val="en-US"/>
              </w:rPr>
              <w:t>[</w:t>
            </w:r>
            <w:r w:rsidRPr="00FF4341">
              <w:rPr>
                <w:rFonts w:ascii="Times New Roman" w:hAnsi="Times New Roman"/>
                <w:bCs/>
                <w:iCs/>
                <w:snapToGrid w:val="0"/>
                <w:sz w:val="24"/>
                <w:shd w:val="clear" w:color="auto" w:fill="D9D9D9" w:themeFill="background1" w:themeFillShade="D9"/>
              </w:rPr>
              <w:t>указываются сведения</w:t>
            </w:r>
            <w:r w:rsidRPr="00FF4341">
              <w:rPr>
                <w:rFonts w:ascii="Times New Roman" w:hAnsi="Times New Roman"/>
                <w:sz w:val="24"/>
                <w:lang w:val="en-US"/>
              </w:rPr>
              <w:t>]</w:t>
            </w:r>
          </w:p>
        </w:tc>
      </w:tr>
      <w:tr w:rsidR="00D62F26" w:rsidRPr="00FF4341" w14:paraId="71D6B64C" w14:textId="77777777" w:rsidTr="00E2636C">
        <w:tc>
          <w:tcPr>
            <w:tcW w:w="709" w:type="dxa"/>
            <w:tcBorders>
              <w:top w:val="single" w:sz="4" w:space="0" w:color="auto"/>
              <w:bottom w:val="single" w:sz="4" w:space="0" w:color="auto"/>
              <w:right w:val="single" w:sz="4" w:space="0" w:color="auto"/>
            </w:tcBorders>
          </w:tcPr>
          <w:p w14:paraId="7DF43749" w14:textId="77777777" w:rsidR="00D62F26" w:rsidRDefault="00D62F26" w:rsidP="00604CE0">
            <w:pPr>
              <w:pStyle w:val="46"/>
              <w:numPr>
                <w:ilvl w:val="0"/>
                <w:numId w:val="40"/>
              </w:numPr>
              <w:ind w:left="-22" w:firstLine="34"/>
              <w:rPr>
                <w:rFonts w:ascii="Times New Roman" w:hAnsi="Times New Roman"/>
                <w:sz w:val="24"/>
                <w:szCs w:val="24"/>
              </w:rPr>
            </w:pPr>
          </w:p>
        </w:tc>
        <w:tc>
          <w:tcPr>
            <w:tcW w:w="4819" w:type="dxa"/>
            <w:tcBorders>
              <w:top w:val="single" w:sz="4" w:space="0" w:color="auto"/>
              <w:left w:val="single" w:sz="4" w:space="0" w:color="auto"/>
              <w:bottom w:val="single" w:sz="4" w:space="0" w:color="auto"/>
              <w:right w:val="single" w:sz="4" w:space="0" w:color="auto"/>
            </w:tcBorders>
          </w:tcPr>
          <w:p w14:paraId="1CF9F0F8" w14:textId="77777777" w:rsidR="00D62F26" w:rsidRPr="00FF4341" w:rsidRDefault="00D62F26" w:rsidP="00E2636C">
            <w:pPr>
              <w:pStyle w:val="46"/>
              <w:spacing w:before="0"/>
              <w:ind w:left="33"/>
              <w:rPr>
                <w:rFonts w:ascii="Times New Roman" w:hAnsi="Times New Roman"/>
                <w:sz w:val="24"/>
              </w:rPr>
            </w:pPr>
            <w:r w:rsidRPr="00FF4341">
              <w:rPr>
                <w:rFonts w:ascii="Times New Roman" w:hAnsi="Times New Roman"/>
                <w:sz w:val="24"/>
              </w:rPr>
              <w:t>Сведения о производимых субъектами малого и среднего предпринимательства товарах, работах, услугах с указанием кодов</w:t>
            </w:r>
          </w:p>
          <w:p w14:paraId="3B9E20E7" w14:textId="77777777" w:rsidR="00D62F26" w:rsidRPr="00FF4341" w:rsidRDefault="00D62F26" w:rsidP="00E2636C">
            <w:pPr>
              <w:pStyle w:val="46"/>
              <w:spacing w:before="0"/>
              <w:ind w:left="33"/>
              <w:rPr>
                <w:rFonts w:ascii="Times New Roman" w:hAnsi="Times New Roman"/>
                <w:sz w:val="24"/>
              </w:rPr>
            </w:pPr>
            <w:r w:rsidRPr="00FF4341">
              <w:rPr>
                <w:rFonts w:ascii="Times New Roman" w:hAnsi="Times New Roman"/>
                <w:sz w:val="24"/>
              </w:rPr>
              <w:t>ОКВЭД2 и ОКПД2</w:t>
            </w:r>
          </w:p>
        </w:tc>
        <w:tc>
          <w:tcPr>
            <w:tcW w:w="4396" w:type="dxa"/>
            <w:gridSpan w:val="3"/>
            <w:tcBorders>
              <w:top w:val="single" w:sz="4" w:space="0" w:color="auto"/>
              <w:left w:val="single" w:sz="4" w:space="0" w:color="auto"/>
              <w:bottom w:val="single" w:sz="4" w:space="0" w:color="auto"/>
            </w:tcBorders>
          </w:tcPr>
          <w:p w14:paraId="3C610A58" w14:textId="77777777" w:rsidR="00D62F26" w:rsidRPr="00FF4341" w:rsidRDefault="00D62F26" w:rsidP="00E2636C">
            <w:pPr>
              <w:pStyle w:val="46"/>
              <w:ind w:left="-108" w:right="-109"/>
              <w:jc w:val="center"/>
              <w:rPr>
                <w:rFonts w:ascii="Times New Roman" w:hAnsi="Times New Roman"/>
                <w:sz w:val="24"/>
              </w:rPr>
            </w:pPr>
            <w:r w:rsidRPr="00FF4341">
              <w:rPr>
                <w:rFonts w:ascii="Times New Roman" w:hAnsi="Times New Roman"/>
                <w:sz w:val="24"/>
                <w:lang w:val="en-US"/>
              </w:rPr>
              <w:t>[</w:t>
            </w:r>
            <w:r w:rsidRPr="00FF4341">
              <w:rPr>
                <w:rFonts w:ascii="Times New Roman" w:hAnsi="Times New Roman"/>
                <w:bCs/>
                <w:iCs/>
                <w:snapToGrid w:val="0"/>
                <w:sz w:val="24"/>
                <w:shd w:val="clear" w:color="auto" w:fill="D9D9D9" w:themeFill="background1" w:themeFillShade="D9"/>
              </w:rPr>
              <w:t>указываются сведения</w:t>
            </w:r>
            <w:r w:rsidRPr="00FF4341">
              <w:rPr>
                <w:rFonts w:ascii="Times New Roman" w:hAnsi="Times New Roman"/>
                <w:sz w:val="24"/>
                <w:lang w:val="en-US"/>
              </w:rPr>
              <w:t>]</w:t>
            </w:r>
          </w:p>
        </w:tc>
      </w:tr>
      <w:tr w:rsidR="00D62F26" w:rsidRPr="00FF4341" w14:paraId="5B7C3EF2" w14:textId="77777777" w:rsidTr="00E2636C">
        <w:tc>
          <w:tcPr>
            <w:tcW w:w="709" w:type="dxa"/>
            <w:tcBorders>
              <w:top w:val="single" w:sz="4" w:space="0" w:color="auto"/>
              <w:bottom w:val="single" w:sz="4" w:space="0" w:color="auto"/>
              <w:right w:val="single" w:sz="4" w:space="0" w:color="auto"/>
            </w:tcBorders>
          </w:tcPr>
          <w:p w14:paraId="551C63C4" w14:textId="77777777" w:rsidR="00D62F26" w:rsidRDefault="00D62F26" w:rsidP="00604CE0">
            <w:pPr>
              <w:pStyle w:val="46"/>
              <w:numPr>
                <w:ilvl w:val="0"/>
                <w:numId w:val="40"/>
              </w:numPr>
              <w:ind w:left="-22" w:firstLine="34"/>
              <w:rPr>
                <w:rFonts w:ascii="Times New Roman" w:hAnsi="Times New Roman"/>
                <w:sz w:val="24"/>
                <w:szCs w:val="24"/>
              </w:rPr>
            </w:pPr>
          </w:p>
        </w:tc>
        <w:tc>
          <w:tcPr>
            <w:tcW w:w="4819" w:type="dxa"/>
            <w:tcBorders>
              <w:top w:val="single" w:sz="4" w:space="0" w:color="auto"/>
              <w:left w:val="single" w:sz="4" w:space="0" w:color="auto"/>
              <w:bottom w:val="single" w:sz="4" w:space="0" w:color="auto"/>
              <w:right w:val="single" w:sz="4" w:space="0" w:color="auto"/>
            </w:tcBorders>
          </w:tcPr>
          <w:p w14:paraId="3D2C2E3F" w14:textId="77777777" w:rsidR="00D62F26" w:rsidRPr="00FF4341" w:rsidRDefault="00D62F26" w:rsidP="00E2636C">
            <w:pPr>
              <w:pStyle w:val="46"/>
              <w:spacing w:before="0"/>
              <w:ind w:left="0"/>
              <w:rPr>
                <w:rFonts w:ascii="Times New Roman" w:hAnsi="Times New Roman"/>
                <w:sz w:val="24"/>
              </w:rPr>
            </w:pPr>
            <w:r w:rsidRPr="00F4255B">
              <w:rPr>
                <w:rFonts w:ascii="Times New Roman" w:hAnsi="Times New Roman"/>
                <w:sz w:val="2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552" w:type="dxa"/>
            <w:gridSpan w:val="2"/>
            <w:tcBorders>
              <w:top w:val="single" w:sz="4" w:space="0" w:color="auto"/>
              <w:left w:val="single" w:sz="4" w:space="0" w:color="auto"/>
              <w:bottom w:val="single" w:sz="4" w:space="0" w:color="auto"/>
              <w:right w:val="single" w:sz="4" w:space="0" w:color="auto"/>
            </w:tcBorders>
          </w:tcPr>
          <w:p w14:paraId="62F6EAC5" w14:textId="77777777" w:rsidR="00D62F26" w:rsidRPr="00FF4341" w:rsidRDefault="00D62F26" w:rsidP="00E2636C">
            <w:pPr>
              <w:pStyle w:val="46"/>
              <w:spacing w:before="0"/>
              <w:ind w:left="0"/>
              <w:jc w:val="center"/>
              <w:rPr>
                <w:rFonts w:ascii="Times New Roman" w:hAnsi="Times New Roman"/>
                <w:sz w:val="24"/>
              </w:rPr>
            </w:pPr>
            <w:r>
              <w:rPr>
                <w:rFonts w:ascii="Times New Roman" w:hAnsi="Times New Roman"/>
                <w:sz w:val="24"/>
              </w:rPr>
              <w:t>да (нет)</w:t>
            </w:r>
          </w:p>
        </w:tc>
        <w:tc>
          <w:tcPr>
            <w:tcW w:w="1844" w:type="dxa"/>
            <w:tcBorders>
              <w:top w:val="single" w:sz="4" w:space="0" w:color="auto"/>
              <w:left w:val="single" w:sz="4" w:space="0" w:color="auto"/>
              <w:bottom w:val="single" w:sz="4" w:space="0" w:color="auto"/>
            </w:tcBorders>
          </w:tcPr>
          <w:p w14:paraId="35997723" w14:textId="77777777" w:rsidR="00D62F26" w:rsidRPr="00FF4341" w:rsidRDefault="00D62F26" w:rsidP="00E2636C">
            <w:pPr>
              <w:pStyle w:val="46"/>
              <w:spacing w:before="0"/>
              <w:ind w:left="-108" w:right="-109"/>
              <w:jc w:val="center"/>
              <w:rPr>
                <w:rFonts w:ascii="Times New Roman" w:hAnsi="Times New Roman"/>
                <w:sz w:val="24"/>
              </w:rPr>
            </w:pPr>
            <w:r w:rsidRPr="00FF4341">
              <w:rPr>
                <w:rFonts w:ascii="Times New Roman" w:hAnsi="Times New Roman"/>
                <w:sz w:val="24"/>
              </w:rPr>
              <w:t>[</w:t>
            </w:r>
            <w:r w:rsidRPr="00FF4341">
              <w:rPr>
                <w:rFonts w:ascii="Times New Roman" w:hAnsi="Times New Roman"/>
                <w:bCs/>
                <w:iCs/>
                <w:snapToGrid w:val="0"/>
                <w:sz w:val="24"/>
                <w:shd w:val="clear" w:color="auto" w:fill="D9D9D9" w:themeFill="background1" w:themeFillShade="D9"/>
              </w:rPr>
              <w:t>указываются сведения</w:t>
            </w:r>
            <w:r w:rsidRPr="00FF4341">
              <w:rPr>
                <w:rFonts w:ascii="Times New Roman" w:hAnsi="Times New Roman"/>
                <w:sz w:val="24"/>
              </w:rPr>
              <w:t>]</w:t>
            </w:r>
          </w:p>
        </w:tc>
      </w:tr>
      <w:tr w:rsidR="00D62F26" w:rsidRPr="00FF4341" w14:paraId="6F7BB831" w14:textId="77777777" w:rsidTr="00E2636C">
        <w:tc>
          <w:tcPr>
            <w:tcW w:w="709" w:type="dxa"/>
            <w:tcBorders>
              <w:top w:val="single" w:sz="4" w:space="0" w:color="auto"/>
              <w:bottom w:val="single" w:sz="4" w:space="0" w:color="auto"/>
              <w:right w:val="single" w:sz="4" w:space="0" w:color="auto"/>
            </w:tcBorders>
          </w:tcPr>
          <w:p w14:paraId="4887C3D2" w14:textId="77777777" w:rsidR="00D62F26" w:rsidRDefault="00D62F26" w:rsidP="00604CE0">
            <w:pPr>
              <w:pStyle w:val="46"/>
              <w:numPr>
                <w:ilvl w:val="0"/>
                <w:numId w:val="40"/>
              </w:numPr>
              <w:ind w:left="-22" w:firstLine="34"/>
              <w:rPr>
                <w:rFonts w:ascii="Times New Roman" w:hAnsi="Times New Roman"/>
                <w:sz w:val="24"/>
                <w:szCs w:val="24"/>
              </w:rPr>
            </w:pPr>
            <w:r w:rsidRPr="00F860B3">
              <w:rPr>
                <w:rFonts w:ascii="Times New Roman" w:hAnsi="Times New Roman"/>
                <w:sz w:val="24"/>
                <w:szCs w:val="24"/>
              </w:rPr>
              <w:t>8</w:t>
            </w:r>
          </w:p>
        </w:tc>
        <w:tc>
          <w:tcPr>
            <w:tcW w:w="4819" w:type="dxa"/>
            <w:tcBorders>
              <w:top w:val="single" w:sz="4" w:space="0" w:color="auto"/>
              <w:left w:val="single" w:sz="4" w:space="0" w:color="auto"/>
              <w:bottom w:val="single" w:sz="4" w:space="0" w:color="auto"/>
              <w:right w:val="single" w:sz="4" w:space="0" w:color="auto"/>
            </w:tcBorders>
          </w:tcPr>
          <w:p w14:paraId="1B703D70" w14:textId="77777777" w:rsidR="00D62F26" w:rsidRPr="00FF4341" w:rsidRDefault="00D62F26" w:rsidP="00E2636C">
            <w:pPr>
              <w:pStyle w:val="46"/>
              <w:spacing w:before="0"/>
              <w:ind w:left="33"/>
              <w:rPr>
                <w:rFonts w:ascii="Times New Roman" w:hAnsi="Times New Roman"/>
                <w:sz w:val="24"/>
              </w:rPr>
            </w:pPr>
            <w:r w:rsidRPr="00FF4341">
              <w:rPr>
                <w:rFonts w:ascii="Times New Roman" w:hAnsi="Times New Roman"/>
                <w:sz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2552" w:type="dxa"/>
            <w:gridSpan w:val="2"/>
            <w:tcBorders>
              <w:top w:val="single" w:sz="4" w:space="0" w:color="auto"/>
              <w:left w:val="single" w:sz="4" w:space="0" w:color="auto"/>
              <w:bottom w:val="single" w:sz="4" w:space="0" w:color="auto"/>
            </w:tcBorders>
          </w:tcPr>
          <w:p w14:paraId="3BF1A59D" w14:textId="77777777" w:rsidR="00D62F26" w:rsidRPr="00FF4341" w:rsidRDefault="00D62F26" w:rsidP="00E2636C">
            <w:pPr>
              <w:pStyle w:val="46"/>
              <w:ind w:left="-108" w:right="-109"/>
              <w:jc w:val="center"/>
              <w:rPr>
                <w:rFonts w:ascii="Times New Roman" w:hAnsi="Times New Roman"/>
                <w:sz w:val="24"/>
              </w:rPr>
            </w:pPr>
            <w:r w:rsidRPr="00FF4341">
              <w:rPr>
                <w:rFonts w:ascii="Times New Roman" w:hAnsi="Times New Roman"/>
                <w:sz w:val="24"/>
              </w:rPr>
              <w:t>да (нет)</w:t>
            </w:r>
          </w:p>
        </w:tc>
        <w:tc>
          <w:tcPr>
            <w:tcW w:w="1844" w:type="dxa"/>
            <w:tcBorders>
              <w:top w:val="single" w:sz="4" w:space="0" w:color="auto"/>
              <w:left w:val="single" w:sz="4" w:space="0" w:color="auto"/>
              <w:bottom w:val="single" w:sz="4" w:space="0" w:color="auto"/>
            </w:tcBorders>
          </w:tcPr>
          <w:p w14:paraId="406B4D27" w14:textId="77777777" w:rsidR="00D62F26" w:rsidRPr="00FF4341" w:rsidRDefault="00D62F26" w:rsidP="00E2636C">
            <w:pPr>
              <w:pStyle w:val="46"/>
              <w:ind w:left="-108" w:right="-109"/>
              <w:jc w:val="center"/>
              <w:rPr>
                <w:rFonts w:ascii="Times New Roman" w:hAnsi="Times New Roman"/>
                <w:sz w:val="24"/>
              </w:rPr>
            </w:pPr>
            <w:r w:rsidRPr="00FF4341">
              <w:rPr>
                <w:rFonts w:ascii="Times New Roman" w:hAnsi="Times New Roman"/>
                <w:sz w:val="24"/>
              </w:rPr>
              <w:t>[</w:t>
            </w:r>
            <w:r w:rsidRPr="00FF4341">
              <w:rPr>
                <w:rFonts w:ascii="Times New Roman" w:hAnsi="Times New Roman"/>
                <w:bCs/>
                <w:iCs/>
                <w:snapToGrid w:val="0"/>
                <w:sz w:val="24"/>
                <w:shd w:val="clear" w:color="auto" w:fill="D9D9D9" w:themeFill="background1" w:themeFillShade="D9"/>
              </w:rPr>
              <w:t>в случае участия – наименование заказчика, реализующего программу партнерства</w:t>
            </w:r>
            <w:r w:rsidRPr="00FF4341">
              <w:rPr>
                <w:rFonts w:ascii="Times New Roman" w:hAnsi="Times New Roman"/>
                <w:sz w:val="24"/>
              </w:rPr>
              <w:t>]</w:t>
            </w:r>
          </w:p>
        </w:tc>
      </w:tr>
      <w:tr w:rsidR="00D62F26" w:rsidRPr="00FF4341" w14:paraId="28BA354F" w14:textId="77777777" w:rsidTr="00E2636C">
        <w:tc>
          <w:tcPr>
            <w:tcW w:w="709" w:type="dxa"/>
            <w:tcBorders>
              <w:top w:val="single" w:sz="4" w:space="0" w:color="auto"/>
              <w:bottom w:val="single" w:sz="4" w:space="0" w:color="auto"/>
              <w:right w:val="single" w:sz="4" w:space="0" w:color="auto"/>
            </w:tcBorders>
          </w:tcPr>
          <w:p w14:paraId="785626A2" w14:textId="77777777" w:rsidR="00D62F26" w:rsidRPr="00F860B3" w:rsidDel="00F860B3" w:rsidRDefault="00D62F26" w:rsidP="00604CE0">
            <w:pPr>
              <w:pStyle w:val="46"/>
              <w:numPr>
                <w:ilvl w:val="0"/>
                <w:numId w:val="40"/>
              </w:numPr>
              <w:ind w:left="-22" w:firstLine="34"/>
              <w:rPr>
                <w:rFonts w:ascii="Times New Roman" w:hAnsi="Times New Roman"/>
                <w:sz w:val="24"/>
                <w:szCs w:val="24"/>
              </w:rPr>
            </w:pPr>
          </w:p>
        </w:tc>
        <w:tc>
          <w:tcPr>
            <w:tcW w:w="4819" w:type="dxa"/>
            <w:tcBorders>
              <w:top w:val="single" w:sz="4" w:space="0" w:color="auto"/>
              <w:left w:val="single" w:sz="4" w:space="0" w:color="auto"/>
              <w:bottom w:val="single" w:sz="4" w:space="0" w:color="auto"/>
              <w:right w:val="single" w:sz="4" w:space="0" w:color="auto"/>
            </w:tcBorders>
          </w:tcPr>
          <w:p w14:paraId="1C15185A" w14:textId="77777777" w:rsidR="00D62F26" w:rsidRPr="00FF4341" w:rsidRDefault="00D62F26" w:rsidP="00E2636C">
            <w:pPr>
              <w:pStyle w:val="46"/>
              <w:spacing w:before="0"/>
              <w:ind w:left="33"/>
              <w:rPr>
                <w:rFonts w:ascii="Times New Roman" w:hAnsi="Times New Roman"/>
                <w:sz w:val="24"/>
              </w:rPr>
            </w:pPr>
            <w:r w:rsidRPr="00E81C34">
              <w:rPr>
                <w:rFonts w:ascii="Times New Roman" w:hAnsi="Times New Roman"/>
                <w:sz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w:t>
            </w:r>
            <w:r w:rsidRPr="00E81C34">
              <w:rPr>
                <w:rFonts w:ascii="Times New Roman" w:hAnsi="Times New Roman"/>
                <w:sz w:val="24"/>
              </w:rPr>
              <w:lastRenderedPageBreak/>
              <w:t xml:space="preserve">Федеральным законом </w:t>
            </w:r>
            <w:r>
              <w:rPr>
                <w:rFonts w:ascii="Times New Roman" w:hAnsi="Times New Roman"/>
                <w:sz w:val="24"/>
              </w:rPr>
              <w:t>«</w:t>
            </w:r>
            <w:r w:rsidRPr="00E81C34">
              <w:rPr>
                <w:rFonts w:ascii="Times New Roman" w:hAnsi="Times New Roman"/>
                <w:sz w:val="24"/>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sz w:val="24"/>
              </w:rPr>
              <w:t>»</w:t>
            </w:r>
            <w:r w:rsidRPr="00E81C34">
              <w:rPr>
                <w:rFonts w:ascii="Times New Roman" w:hAnsi="Times New Roman"/>
                <w:sz w:val="24"/>
              </w:rPr>
              <w:t xml:space="preserve">, и (или) договоров, заключенных в соответствии с Федеральным законом </w:t>
            </w:r>
            <w:r>
              <w:rPr>
                <w:rFonts w:ascii="Times New Roman" w:hAnsi="Times New Roman"/>
                <w:sz w:val="24"/>
              </w:rPr>
              <w:t>«</w:t>
            </w:r>
            <w:r w:rsidRPr="00E81C34">
              <w:rPr>
                <w:rFonts w:ascii="Times New Roman" w:hAnsi="Times New Roman"/>
                <w:sz w:val="24"/>
              </w:rPr>
              <w:t>О закупках товаров, работ, услуг отдельными видами юридических лиц</w:t>
            </w:r>
            <w:r>
              <w:rPr>
                <w:rFonts w:ascii="Times New Roman" w:hAnsi="Times New Roman"/>
                <w:sz w:val="24"/>
              </w:rPr>
              <w:t>»</w:t>
            </w:r>
          </w:p>
        </w:tc>
        <w:tc>
          <w:tcPr>
            <w:tcW w:w="2552" w:type="dxa"/>
            <w:gridSpan w:val="2"/>
            <w:tcBorders>
              <w:top w:val="single" w:sz="4" w:space="0" w:color="auto"/>
              <w:left w:val="single" w:sz="4" w:space="0" w:color="auto"/>
              <w:bottom w:val="single" w:sz="4" w:space="0" w:color="auto"/>
            </w:tcBorders>
          </w:tcPr>
          <w:p w14:paraId="70540624" w14:textId="77777777" w:rsidR="00D62F26" w:rsidRPr="00FF4341" w:rsidRDefault="00D62F26" w:rsidP="00E2636C">
            <w:pPr>
              <w:pStyle w:val="46"/>
              <w:ind w:left="-108" w:right="-109"/>
              <w:jc w:val="center"/>
              <w:rPr>
                <w:rFonts w:ascii="Times New Roman" w:hAnsi="Times New Roman"/>
                <w:sz w:val="24"/>
              </w:rPr>
            </w:pPr>
            <w:r w:rsidRPr="00FF4341">
              <w:rPr>
                <w:rFonts w:ascii="Times New Roman" w:hAnsi="Times New Roman"/>
                <w:sz w:val="24"/>
              </w:rPr>
              <w:lastRenderedPageBreak/>
              <w:t>да (нет)</w:t>
            </w:r>
          </w:p>
          <w:p w14:paraId="627C7DED" w14:textId="77777777" w:rsidR="00D62F26" w:rsidRDefault="00D62F26" w:rsidP="00E2636C">
            <w:pPr>
              <w:pStyle w:val="46"/>
              <w:ind w:left="-108" w:right="-109"/>
              <w:jc w:val="center"/>
              <w:rPr>
                <w:rFonts w:ascii="Times New Roman" w:hAnsi="Times New Roman"/>
                <w:sz w:val="24"/>
                <w:szCs w:val="24"/>
              </w:rPr>
            </w:pPr>
          </w:p>
        </w:tc>
        <w:tc>
          <w:tcPr>
            <w:tcW w:w="1844" w:type="dxa"/>
            <w:tcBorders>
              <w:top w:val="single" w:sz="4" w:space="0" w:color="auto"/>
              <w:left w:val="single" w:sz="4" w:space="0" w:color="auto"/>
              <w:bottom w:val="single" w:sz="4" w:space="0" w:color="auto"/>
            </w:tcBorders>
          </w:tcPr>
          <w:p w14:paraId="5CF7C7D6" w14:textId="77777777" w:rsidR="00D62F26" w:rsidRPr="00FF4341" w:rsidRDefault="00D62F26" w:rsidP="00E2636C">
            <w:pPr>
              <w:pStyle w:val="46"/>
              <w:ind w:left="-108" w:right="-109"/>
              <w:jc w:val="center"/>
              <w:rPr>
                <w:rFonts w:ascii="Times New Roman" w:hAnsi="Times New Roman"/>
                <w:sz w:val="24"/>
              </w:rPr>
            </w:pPr>
            <w:r w:rsidRPr="00FF4341">
              <w:rPr>
                <w:rFonts w:ascii="Times New Roman" w:hAnsi="Times New Roman"/>
                <w:sz w:val="24"/>
              </w:rPr>
              <w:t>[</w:t>
            </w:r>
            <w:r w:rsidRPr="00B75CEF">
              <w:rPr>
                <w:rFonts w:ascii="Times New Roman" w:hAnsi="Times New Roman"/>
                <w:bCs/>
                <w:iCs/>
                <w:snapToGrid w:val="0"/>
                <w:sz w:val="24"/>
                <w:shd w:val="clear" w:color="auto" w:fill="D9D9D9" w:themeFill="background1" w:themeFillShade="D9"/>
              </w:rPr>
              <w:t xml:space="preserve">при наличии - количество исполненных контрактов или </w:t>
            </w:r>
            <w:r w:rsidRPr="00B75CEF">
              <w:rPr>
                <w:rFonts w:ascii="Times New Roman" w:hAnsi="Times New Roman"/>
                <w:bCs/>
                <w:iCs/>
                <w:snapToGrid w:val="0"/>
                <w:sz w:val="24"/>
                <w:shd w:val="clear" w:color="auto" w:fill="D9D9D9" w:themeFill="background1" w:themeFillShade="D9"/>
              </w:rPr>
              <w:lastRenderedPageBreak/>
              <w:t>договоров и общая сумма</w:t>
            </w:r>
            <w:r w:rsidRPr="00FF4341">
              <w:rPr>
                <w:rFonts w:ascii="Times New Roman" w:hAnsi="Times New Roman"/>
                <w:sz w:val="24"/>
              </w:rPr>
              <w:t>]</w:t>
            </w:r>
          </w:p>
        </w:tc>
      </w:tr>
      <w:tr w:rsidR="00D62F26" w:rsidRPr="00FF4341" w14:paraId="71517789" w14:textId="77777777" w:rsidTr="00E2636C">
        <w:tc>
          <w:tcPr>
            <w:tcW w:w="709" w:type="dxa"/>
            <w:tcBorders>
              <w:top w:val="single" w:sz="4" w:space="0" w:color="auto"/>
              <w:bottom w:val="single" w:sz="4" w:space="0" w:color="auto"/>
              <w:right w:val="single" w:sz="4" w:space="0" w:color="auto"/>
            </w:tcBorders>
          </w:tcPr>
          <w:p w14:paraId="0A9BE601" w14:textId="77777777" w:rsidR="00D62F26" w:rsidRDefault="00D62F26" w:rsidP="00604CE0">
            <w:pPr>
              <w:pStyle w:val="46"/>
              <w:numPr>
                <w:ilvl w:val="0"/>
                <w:numId w:val="40"/>
              </w:numPr>
              <w:ind w:left="-22" w:firstLine="34"/>
              <w:rPr>
                <w:rFonts w:ascii="Times New Roman" w:hAnsi="Times New Roman"/>
                <w:sz w:val="24"/>
                <w:szCs w:val="24"/>
              </w:rPr>
            </w:pPr>
          </w:p>
        </w:tc>
        <w:tc>
          <w:tcPr>
            <w:tcW w:w="4819" w:type="dxa"/>
            <w:tcBorders>
              <w:top w:val="single" w:sz="4" w:space="0" w:color="auto"/>
              <w:left w:val="single" w:sz="4" w:space="0" w:color="auto"/>
              <w:bottom w:val="single" w:sz="4" w:space="0" w:color="auto"/>
              <w:right w:val="single" w:sz="4" w:space="0" w:color="auto"/>
            </w:tcBorders>
          </w:tcPr>
          <w:p w14:paraId="19D360B9" w14:textId="77777777" w:rsidR="00D62F26" w:rsidRPr="00FF4341" w:rsidRDefault="00D62F26" w:rsidP="00E2636C">
            <w:pPr>
              <w:pStyle w:val="46"/>
              <w:spacing w:before="0"/>
              <w:ind w:left="33"/>
              <w:rPr>
                <w:rFonts w:ascii="Times New Roman" w:hAnsi="Times New Roman"/>
                <w:sz w:val="24"/>
              </w:rPr>
            </w:pPr>
            <w:r w:rsidRPr="00FF4341">
              <w:rPr>
                <w:rFonts w:ascii="Times New Roman" w:hAnsi="Times New Roman"/>
                <w:sz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552" w:type="dxa"/>
            <w:gridSpan w:val="2"/>
            <w:tcBorders>
              <w:top w:val="single" w:sz="4" w:space="0" w:color="auto"/>
              <w:left w:val="single" w:sz="4" w:space="0" w:color="auto"/>
              <w:bottom w:val="single" w:sz="4" w:space="0" w:color="auto"/>
            </w:tcBorders>
          </w:tcPr>
          <w:p w14:paraId="5D326110" w14:textId="77777777" w:rsidR="00D62F26" w:rsidRPr="00FF4341" w:rsidRDefault="00D62F26" w:rsidP="00E2636C">
            <w:pPr>
              <w:pStyle w:val="46"/>
              <w:ind w:left="-108" w:right="-109"/>
              <w:jc w:val="center"/>
              <w:rPr>
                <w:rFonts w:ascii="Times New Roman" w:hAnsi="Times New Roman"/>
                <w:sz w:val="24"/>
              </w:rPr>
            </w:pPr>
            <w:r w:rsidRPr="00FF4341">
              <w:rPr>
                <w:rFonts w:ascii="Times New Roman" w:hAnsi="Times New Roman"/>
                <w:sz w:val="24"/>
              </w:rPr>
              <w:t>да (нет)</w:t>
            </w:r>
          </w:p>
        </w:tc>
        <w:tc>
          <w:tcPr>
            <w:tcW w:w="1844" w:type="dxa"/>
            <w:tcBorders>
              <w:top w:val="single" w:sz="4" w:space="0" w:color="auto"/>
              <w:left w:val="single" w:sz="4" w:space="0" w:color="auto"/>
              <w:bottom w:val="single" w:sz="4" w:space="0" w:color="auto"/>
            </w:tcBorders>
          </w:tcPr>
          <w:p w14:paraId="70C28411" w14:textId="77777777" w:rsidR="00D62F26" w:rsidRPr="00FF4341" w:rsidRDefault="00D62F26" w:rsidP="00E2636C">
            <w:pPr>
              <w:pStyle w:val="46"/>
              <w:ind w:left="-108" w:right="-109"/>
              <w:jc w:val="center"/>
              <w:rPr>
                <w:rFonts w:ascii="Times New Roman" w:hAnsi="Times New Roman"/>
                <w:sz w:val="24"/>
              </w:rPr>
            </w:pPr>
            <w:r w:rsidRPr="00FF4341">
              <w:rPr>
                <w:rFonts w:ascii="Times New Roman" w:hAnsi="Times New Roman"/>
                <w:sz w:val="24"/>
              </w:rPr>
              <w:t>[</w:t>
            </w:r>
            <w:r w:rsidRPr="00FF4341">
              <w:rPr>
                <w:rFonts w:ascii="Times New Roman" w:hAnsi="Times New Roman"/>
                <w:bCs/>
                <w:iCs/>
                <w:snapToGrid w:val="0"/>
                <w:sz w:val="24"/>
                <w:shd w:val="clear" w:color="auto" w:fill="D9D9D9" w:themeFill="background1" w:themeFillShade="D9"/>
              </w:rPr>
              <w:t>указываются сведения</w:t>
            </w:r>
            <w:r w:rsidRPr="00FF4341">
              <w:rPr>
                <w:rFonts w:ascii="Times New Roman" w:hAnsi="Times New Roman"/>
                <w:sz w:val="24"/>
              </w:rPr>
              <w:t>]</w:t>
            </w:r>
          </w:p>
        </w:tc>
      </w:tr>
      <w:tr w:rsidR="00D62F26" w:rsidRPr="00FF4341" w14:paraId="2DCF5B7E" w14:textId="77777777" w:rsidTr="00E2636C">
        <w:tc>
          <w:tcPr>
            <w:tcW w:w="709" w:type="dxa"/>
            <w:tcBorders>
              <w:top w:val="single" w:sz="4" w:space="0" w:color="auto"/>
              <w:bottom w:val="single" w:sz="4" w:space="0" w:color="auto"/>
              <w:right w:val="single" w:sz="4" w:space="0" w:color="auto"/>
            </w:tcBorders>
          </w:tcPr>
          <w:p w14:paraId="5D63AA3E" w14:textId="77777777" w:rsidR="00D62F26" w:rsidRDefault="00D62F26" w:rsidP="00604CE0">
            <w:pPr>
              <w:pStyle w:val="46"/>
              <w:numPr>
                <w:ilvl w:val="0"/>
                <w:numId w:val="40"/>
              </w:numPr>
              <w:ind w:left="-22" w:firstLine="34"/>
              <w:rPr>
                <w:rFonts w:ascii="Times New Roman" w:hAnsi="Times New Roman"/>
                <w:sz w:val="24"/>
                <w:szCs w:val="24"/>
              </w:rPr>
            </w:pPr>
          </w:p>
        </w:tc>
        <w:tc>
          <w:tcPr>
            <w:tcW w:w="4819" w:type="dxa"/>
            <w:tcBorders>
              <w:top w:val="single" w:sz="4" w:space="0" w:color="auto"/>
              <w:left w:val="single" w:sz="4" w:space="0" w:color="auto"/>
              <w:bottom w:val="single" w:sz="4" w:space="0" w:color="auto"/>
              <w:right w:val="single" w:sz="4" w:space="0" w:color="auto"/>
            </w:tcBorders>
          </w:tcPr>
          <w:p w14:paraId="538706E1" w14:textId="77777777" w:rsidR="00D62F26" w:rsidRPr="00FF4341" w:rsidRDefault="00D62F26" w:rsidP="00E2636C">
            <w:pPr>
              <w:pStyle w:val="46"/>
              <w:spacing w:before="0"/>
              <w:ind w:left="33"/>
              <w:rPr>
                <w:rFonts w:ascii="Times New Roman" w:hAnsi="Times New Roman"/>
                <w:sz w:val="24"/>
              </w:rPr>
            </w:pPr>
            <w:r w:rsidRPr="00FF4341">
              <w:rPr>
                <w:rFonts w:ascii="Times New Roman" w:hAnsi="Times New Roman"/>
                <w:sz w:val="2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552" w:type="dxa"/>
            <w:gridSpan w:val="2"/>
            <w:tcBorders>
              <w:top w:val="single" w:sz="4" w:space="0" w:color="auto"/>
              <w:left w:val="single" w:sz="4" w:space="0" w:color="auto"/>
              <w:bottom w:val="single" w:sz="4" w:space="0" w:color="auto"/>
            </w:tcBorders>
          </w:tcPr>
          <w:p w14:paraId="7E1FD753" w14:textId="77777777" w:rsidR="00D62F26" w:rsidRPr="00FF4341" w:rsidRDefault="00D62F26" w:rsidP="00E2636C">
            <w:pPr>
              <w:pStyle w:val="46"/>
              <w:ind w:left="-108" w:right="-109"/>
              <w:jc w:val="center"/>
              <w:rPr>
                <w:rFonts w:ascii="Times New Roman" w:hAnsi="Times New Roman"/>
                <w:sz w:val="24"/>
              </w:rPr>
            </w:pPr>
            <w:r w:rsidRPr="00FF4341">
              <w:rPr>
                <w:rFonts w:ascii="Times New Roman" w:hAnsi="Times New Roman"/>
                <w:sz w:val="24"/>
              </w:rPr>
              <w:t>да (нет)</w:t>
            </w:r>
          </w:p>
        </w:tc>
        <w:tc>
          <w:tcPr>
            <w:tcW w:w="1844" w:type="dxa"/>
            <w:tcBorders>
              <w:top w:val="single" w:sz="4" w:space="0" w:color="auto"/>
              <w:left w:val="single" w:sz="4" w:space="0" w:color="auto"/>
              <w:bottom w:val="single" w:sz="4" w:space="0" w:color="auto"/>
            </w:tcBorders>
          </w:tcPr>
          <w:p w14:paraId="26949971" w14:textId="77777777" w:rsidR="00D62F26" w:rsidRPr="00FF4341" w:rsidRDefault="00D62F26" w:rsidP="00E2636C">
            <w:pPr>
              <w:pStyle w:val="46"/>
              <w:ind w:left="-108" w:right="-109"/>
              <w:jc w:val="center"/>
              <w:rPr>
                <w:rFonts w:ascii="Times New Roman" w:hAnsi="Times New Roman"/>
                <w:sz w:val="24"/>
              </w:rPr>
            </w:pPr>
            <w:r w:rsidRPr="00FF4341">
              <w:rPr>
                <w:rFonts w:ascii="Times New Roman" w:hAnsi="Times New Roman"/>
                <w:sz w:val="24"/>
              </w:rPr>
              <w:t>[</w:t>
            </w:r>
            <w:r w:rsidRPr="00FF4341">
              <w:rPr>
                <w:rFonts w:ascii="Times New Roman" w:hAnsi="Times New Roman"/>
                <w:bCs/>
                <w:iCs/>
                <w:snapToGrid w:val="0"/>
                <w:sz w:val="24"/>
                <w:shd w:val="clear" w:color="auto" w:fill="D9D9D9" w:themeFill="background1" w:themeFillShade="D9"/>
              </w:rPr>
              <w:t>указываются сведения</w:t>
            </w:r>
            <w:r w:rsidRPr="00FF4341">
              <w:rPr>
                <w:rFonts w:ascii="Times New Roman" w:hAnsi="Times New Roman"/>
                <w:sz w:val="24"/>
              </w:rPr>
              <w:t>]</w:t>
            </w:r>
          </w:p>
        </w:tc>
      </w:tr>
    </w:tbl>
    <w:p w14:paraId="06F5C9A4" w14:textId="77777777" w:rsidR="00D62F26" w:rsidRPr="00FF4341" w:rsidRDefault="00D62F26" w:rsidP="00D62F26">
      <w:pPr>
        <w:pStyle w:val="5"/>
        <w:numPr>
          <w:ilvl w:val="0"/>
          <w:numId w:val="0"/>
        </w:numPr>
        <w:ind w:left="426"/>
        <w:rPr>
          <w:rFonts w:ascii="Times New Roman" w:hAnsi="Times New Roman"/>
          <w:sz w:val="24"/>
        </w:rPr>
      </w:pPr>
    </w:p>
    <w:p w14:paraId="1E455C64" w14:textId="77777777" w:rsidR="00FB55BD" w:rsidRPr="007C18BC" w:rsidRDefault="00FB55BD" w:rsidP="00FB55BD">
      <w:pPr>
        <w:pStyle w:val="a"/>
        <w:numPr>
          <w:ilvl w:val="0"/>
          <w:numId w:val="0"/>
        </w:numPr>
        <w:rPr>
          <w:rFonts w:ascii="Times New Roman" w:hAnsi="Times New Roman"/>
          <w:sz w:val="24"/>
        </w:rPr>
        <w:sectPr w:rsidR="00FB55BD" w:rsidRPr="007C18BC" w:rsidSect="00AA6C7F">
          <w:pgSz w:w="11906" w:h="16838"/>
          <w:pgMar w:top="1134" w:right="707" w:bottom="851" w:left="1418" w:header="709" w:footer="709" w:gutter="0"/>
          <w:cols w:space="708"/>
          <w:titlePg/>
          <w:docGrid w:linePitch="360"/>
        </w:sectPr>
      </w:pPr>
    </w:p>
    <w:p w14:paraId="65F62A90" w14:textId="77777777" w:rsidR="004D1533" w:rsidRPr="007C18BC" w:rsidRDefault="00B6108A" w:rsidP="001B1FC6">
      <w:pPr>
        <w:pStyle w:val="2"/>
        <w:rPr>
          <w:rFonts w:ascii="Times New Roman" w:hAnsi="Times New Roman"/>
          <w:sz w:val="24"/>
        </w:rPr>
      </w:pPr>
      <w:bookmarkStart w:id="723" w:name="_Ref313447467"/>
      <w:bookmarkStart w:id="724" w:name="_Ref313450486"/>
      <w:bookmarkStart w:id="725" w:name="_Ref313450499"/>
      <w:bookmarkStart w:id="726" w:name="_Ref314100122"/>
      <w:bookmarkStart w:id="727" w:name="_Ref314100248"/>
      <w:bookmarkStart w:id="728" w:name="_Ref314100448"/>
      <w:bookmarkStart w:id="729" w:name="_Ref314100664"/>
      <w:bookmarkStart w:id="730" w:name="_Ref314100672"/>
      <w:bookmarkStart w:id="731" w:name="_Ref314100707"/>
      <w:bookmarkStart w:id="732" w:name="_Toc415874779"/>
      <w:bookmarkStart w:id="733" w:name="_Toc40713075"/>
      <w:r w:rsidRPr="007C18BC">
        <w:rPr>
          <w:rFonts w:ascii="Times New Roman" w:hAnsi="Times New Roman"/>
          <w:sz w:val="24"/>
        </w:rPr>
        <w:lastRenderedPageBreak/>
        <w:t>ПРОЕКТ ДОГОВОРА</w:t>
      </w:r>
      <w:bookmarkEnd w:id="723"/>
      <w:bookmarkEnd w:id="724"/>
      <w:bookmarkEnd w:id="725"/>
      <w:bookmarkEnd w:id="726"/>
      <w:bookmarkEnd w:id="727"/>
      <w:bookmarkEnd w:id="728"/>
      <w:bookmarkEnd w:id="729"/>
      <w:bookmarkEnd w:id="730"/>
      <w:bookmarkEnd w:id="731"/>
      <w:bookmarkEnd w:id="732"/>
      <w:bookmarkEnd w:id="733"/>
    </w:p>
    <w:p w14:paraId="2FCBC608" w14:textId="243401AB" w:rsidR="003360FB" w:rsidRPr="007C18BC" w:rsidRDefault="00197B3F" w:rsidP="003360FB">
      <w:pPr>
        <w:pStyle w:val="4"/>
        <w:numPr>
          <w:ilvl w:val="0"/>
          <w:numId w:val="0"/>
        </w:numPr>
        <w:ind w:firstLine="709"/>
        <w:rPr>
          <w:rFonts w:ascii="Times New Roman" w:hAnsi="Times New Roman"/>
          <w:i/>
          <w:sz w:val="24"/>
        </w:rPr>
      </w:pPr>
      <w:r w:rsidRPr="007C18BC">
        <w:rPr>
          <w:rFonts w:ascii="Times New Roman" w:hAnsi="Times New Roman"/>
          <w:bCs/>
          <w:sz w:val="24"/>
        </w:rPr>
        <w:t xml:space="preserve">Проект договора представлен в виде отдельного файла в составе Приложения №1 к </w:t>
      </w:r>
      <w:r w:rsidR="00A902BA">
        <w:rPr>
          <w:rFonts w:ascii="Times New Roman" w:hAnsi="Times New Roman"/>
          <w:bCs/>
          <w:sz w:val="24"/>
        </w:rPr>
        <w:t>извещению</w:t>
      </w:r>
      <w:r w:rsidRPr="007C18BC">
        <w:rPr>
          <w:rFonts w:ascii="Times New Roman" w:hAnsi="Times New Roman"/>
          <w:bCs/>
          <w:sz w:val="24"/>
        </w:rPr>
        <w:t xml:space="preserve"> (</w:t>
      </w:r>
      <w:r w:rsidRPr="007C18BC">
        <w:rPr>
          <w:rFonts w:ascii="Times New Roman" w:hAnsi="Times New Roman"/>
          <w:sz w:val="24"/>
        </w:rPr>
        <w:t>файл под названием «</w:t>
      </w:r>
      <w:r w:rsidR="002C0064">
        <w:rPr>
          <w:rFonts w:ascii="Times New Roman" w:hAnsi="Times New Roman"/>
          <w:sz w:val="24"/>
        </w:rPr>
        <w:t>Проект договора</w:t>
      </w:r>
      <w:r w:rsidRPr="007C18BC">
        <w:rPr>
          <w:rFonts w:ascii="Times New Roman" w:hAnsi="Times New Roman"/>
          <w:sz w:val="24"/>
        </w:rPr>
        <w:t>»</w:t>
      </w:r>
      <w:r w:rsidRPr="007C18BC">
        <w:rPr>
          <w:rFonts w:ascii="Times New Roman" w:hAnsi="Times New Roman"/>
          <w:i/>
          <w:sz w:val="24"/>
        </w:rPr>
        <w:t>).</w:t>
      </w:r>
    </w:p>
    <w:p w14:paraId="3778F414" w14:textId="77777777" w:rsidR="000F16B7" w:rsidRDefault="000F16B7" w:rsidP="00F4284C">
      <w:pPr>
        <w:pStyle w:val="4"/>
        <w:numPr>
          <w:ilvl w:val="0"/>
          <w:numId w:val="0"/>
        </w:numPr>
        <w:ind w:firstLine="709"/>
        <w:outlineLvl w:val="9"/>
        <w:rPr>
          <w:rFonts w:ascii="Times New Roman" w:hAnsi="Times New Roman"/>
          <w:i/>
          <w:sz w:val="24"/>
        </w:rPr>
      </w:pPr>
    </w:p>
    <w:p w14:paraId="28D70719" w14:textId="77777777" w:rsidR="002C0064" w:rsidRDefault="002C0064" w:rsidP="00F4284C">
      <w:pPr>
        <w:pStyle w:val="4"/>
        <w:numPr>
          <w:ilvl w:val="0"/>
          <w:numId w:val="0"/>
        </w:numPr>
        <w:ind w:firstLine="709"/>
        <w:outlineLvl w:val="9"/>
        <w:rPr>
          <w:rFonts w:ascii="Times New Roman" w:hAnsi="Times New Roman"/>
          <w:i/>
          <w:sz w:val="24"/>
        </w:rPr>
      </w:pPr>
    </w:p>
    <w:p w14:paraId="5C38148F" w14:textId="77777777" w:rsidR="002C0064" w:rsidRDefault="002C0064" w:rsidP="00F4284C">
      <w:pPr>
        <w:pStyle w:val="4"/>
        <w:numPr>
          <w:ilvl w:val="0"/>
          <w:numId w:val="0"/>
        </w:numPr>
        <w:ind w:firstLine="709"/>
        <w:outlineLvl w:val="9"/>
        <w:rPr>
          <w:rFonts w:ascii="Times New Roman" w:hAnsi="Times New Roman"/>
          <w:i/>
          <w:sz w:val="24"/>
        </w:rPr>
      </w:pPr>
    </w:p>
    <w:p w14:paraId="6E79A0EA" w14:textId="77777777" w:rsidR="002C0064" w:rsidRDefault="002C0064" w:rsidP="00F4284C">
      <w:pPr>
        <w:pStyle w:val="4"/>
        <w:numPr>
          <w:ilvl w:val="0"/>
          <w:numId w:val="0"/>
        </w:numPr>
        <w:ind w:firstLine="709"/>
        <w:outlineLvl w:val="9"/>
        <w:rPr>
          <w:rFonts w:ascii="Times New Roman" w:hAnsi="Times New Roman"/>
          <w:i/>
          <w:sz w:val="24"/>
        </w:rPr>
      </w:pPr>
    </w:p>
    <w:p w14:paraId="4B1F3196" w14:textId="77777777" w:rsidR="002C0064" w:rsidRDefault="002C0064" w:rsidP="00F4284C">
      <w:pPr>
        <w:pStyle w:val="4"/>
        <w:numPr>
          <w:ilvl w:val="0"/>
          <w:numId w:val="0"/>
        </w:numPr>
        <w:ind w:firstLine="709"/>
        <w:outlineLvl w:val="9"/>
        <w:rPr>
          <w:rFonts w:ascii="Times New Roman" w:hAnsi="Times New Roman"/>
          <w:i/>
          <w:sz w:val="24"/>
        </w:rPr>
      </w:pPr>
    </w:p>
    <w:p w14:paraId="06BE15A5" w14:textId="77777777" w:rsidR="002C0064" w:rsidRDefault="002C0064" w:rsidP="00F4284C">
      <w:pPr>
        <w:pStyle w:val="4"/>
        <w:numPr>
          <w:ilvl w:val="0"/>
          <w:numId w:val="0"/>
        </w:numPr>
        <w:ind w:firstLine="709"/>
        <w:outlineLvl w:val="9"/>
        <w:rPr>
          <w:rFonts w:ascii="Times New Roman" w:hAnsi="Times New Roman"/>
          <w:i/>
          <w:sz w:val="24"/>
        </w:rPr>
      </w:pPr>
    </w:p>
    <w:p w14:paraId="45511FBA" w14:textId="77777777" w:rsidR="002C0064" w:rsidRDefault="002C0064" w:rsidP="00F4284C">
      <w:pPr>
        <w:pStyle w:val="4"/>
        <w:numPr>
          <w:ilvl w:val="0"/>
          <w:numId w:val="0"/>
        </w:numPr>
        <w:ind w:firstLine="709"/>
        <w:outlineLvl w:val="9"/>
        <w:rPr>
          <w:rFonts w:ascii="Times New Roman" w:hAnsi="Times New Roman"/>
          <w:i/>
          <w:sz w:val="24"/>
        </w:rPr>
      </w:pPr>
    </w:p>
    <w:p w14:paraId="543AF2AB" w14:textId="77777777" w:rsidR="002C0064" w:rsidRDefault="002C0064" w:rsidP="00F4284C">
      <w:pPr>
        <w:pStyle w:val="4"/>
        <w:numPr>
          <w:ilvl w:val="0"/>
          <w:numId w:val="0"/>
        </w:numPr>
        <w:ind w:firstLine="709"/>
        <w:outlineLvl w:val="9"/>
        <w:rPr>
          <w:rFonts w:ascii="Times New Roman" w:hAnsi="Times New Roman"/>
          <w:i/>
          <w:sz w:val="24"/>
        </w:rPr>
      </w:pPr>
    </w:p>
    <w:p w14:paraId="747C6AA0" w14:textId="77777777" w:rsidR="002C0064" w:rsidRDefault="002C0064" w:rsidP="00F4284C">
      <w:pPr>
        <w:pStyle w:val="4"/>
        <w:numPr>
          <w:ilvl w:val="0"/>
          <w:numId w:val="0"/>
        </w:numPr>
        <w:ind w:firstLine="709"/>
        <w:outlineLvl w:val="9"/>
        <w:rPr>
          <w:rFonts w:ascii="Times New Roman" w:hAnsi="Times New Roman"/>
          <w:i/>
          <w:sz w:val="24"/>
        </w:rPr>
      </w:pPr>
    </w:p>
    <w:p w14:paraId="64137A87" w14:textId="77777777" w:rsidR="002C0064" w:rsidRDefault="002C0064" w:rsidP="00F4284C">
      <w:pPr>
        <w:pStyle w:val="4"/>
        <w:numPr>
          <w:ilvl w:val="0"/>
          <w:numId w:val="0"/>
        </w:numPr>
        <w:ind w:firstLine="709"/>
        <w:outlineLvl w:val="9"/>
        <w:rPr>
          <w:rFonts w:ascii="Times New Roman" w:hAnsi="Times New Roman"/>
          <w:i/>
          <w:sz w:val="24"/>
        </w:rPr>
      </w:pPr>
    </w:p>
    <w:p w14:paraId="5A50775D" w14:textId="77777777" w:rsidR="002C0064" w:rsidRDefault="002C0064" w:rsidP="00F4284C">
      <w:pPr>
        <w:pStyle w:val="4"/>
        <w:numPr>
          <w:ilvl w:val="0"/>
          <w:numId w:val="0"/>
        </w:numPr>
        <w:ind w:firstLine="709"/>
        <w:outlineLvl w:val="9"/>
        <w:rPr>
          <w:rFonts w:ascii="Times New Roman" w:hAnsi="Times New Roman"/>
          <w:i/>
          <w:sz w:val="24"/>
        </w:rPr>
      </w:pPr>
    </w:p>
    <w:p w14:paraId="5C002152" w14:textId="77777777" w:rsidR="002C0064" w:rsidRDefault="002C0064" w:rsidP="00F4284C">
      <w:pPr>
        <w:pStyle w:val="4"/>
        <w:numPr>
          <w:ilvl w:val="0"/>
          <w:numId w:val="0"/>
        </w:numPr>
        <w:ind w:firstLine="709"/>
        <w:outlineLvl w:val="9"/>
        <w:rPr>
          <w:rFonts w:ascii="Times New Roman" w:hAnsi="Times New Roman"/>
          <w:i/>
          <w:sz w:val="24"/>
        </w:rPr>
      </w:pPr>
    </w:p>
    <w:p w14:paraId="0C0B2E45" w14:textId="77777777" w:rsidR="002C0064" w:rsidRDefault="002C0064" w:rsidP="00F4284C">
      <w:pPr>
        <w:pStyle w:val="4"/>
        <w:numPr>
          <w:ilvl w:val="0"/>
          <w:numId w:val="0"/>
        </w:numPr>
        <w:ind w:firstLine="709"/>
        <w:outlineLvl w:val="9"/>
        <w:rPr>
          <w:rFonts w:ascii="Times New Roman" w:hAnsi="Times New Roman"/>
          <w:i/>
          <w:sz w:val="24"/>
        </w:rPr>
      </w:pPr>
    </w:p>
    <w:p w14:paraId="23FABAA0" w14:textId="77777777" w:rsidR="002C0064" w:rsidRDefault="002C0064" w:rsidP="00F4284C">
      <w:pPr>
        <w:pStyle w:val="4"/>
        <w:numPr>
          <w:ilvl w:val="0"/>
          <w:numId w:val="0"/>
        </w:numPr>
        <w:ind w:firstLine="709"/>
        <w:outlineLvl w:val="9"/>
        <w:rPr>
          <w:rFonts w:ascii="Times New Roman" w:hAnsi="Times New Roman"/>
          <w:i/>
          <w:sz w:val="24"/>
        </w:rPr>
      </w:pPr>
    </w:p>
    <w:p w14:paraId="64D65062" w14:textId="77777777" w:rsidR="002C0064" w:rsidRDefault="002C0064" w:rsidP="00F4284C">
      <w:pPr>
        <w:pStyle w:val="4"/>
        <w:numPr>
          <w:ilvl w:val="0"/>
          <w:numId w:val="0"/>
        </w:numPr>
        <w:ind w:firstLine="709"/>
        <w:outlineLvl w:val="9"/>
        <w:rPr>
          <w:rFonts w:ascii="Times New Roman" w:hAnsi="Times New Roman"/>
          <w:i/>
          <w:sz w:val="24"/>
        </w:rPr>
      </w:pPr>
    </w:p>
    <w:p w14:paraId="0CD6ABA7" w14:textId="77777777" w:rsidR="002C0064" w:rsidRDefault="002C0064" w:rsidP="00F4284C">
      <w:pPr>
        <w:pStyle w:val="4"/>
        <w:numPr>
          <w:ilvl w:val="0"/>
          <w:numId w:val="0"/>
        </w:numPr>
        <w:ind w:firstLine="709"/>
        <w:outlineLvl w:val="9"/>
        <w:rPr>
          <w:rFonts w:ascii="Times New Roman" w:hAnsi="Times New Roman"/>
          <w:i/>
          <w:sz w:val="24"/>
        </w:rPr>
      </w:pPr>
    </w:p>
    <w:p w14:paraId="2283D64C" w14:textId="77777777" w:rsidR="002C0064" w:rsidRDefault="002C0064" w:rsidP="00F4284C">
      <w:pPr>
        <w:pStyle w:val="4"/>
        <w:numPr>
          <w:ilvl w:val="0"/>
          <w:numId w:val="0"/>
        </w:numPr>
        <w:ind w:firstLine="709"/>
        <w:outlineLvl w:val="9"/>
        <w:rPr>
          <w:rFonts w:ascii="Times New Roman" w:hAnsi="Times New Roman"/>
          <w:i/>
          <w:sz w:val="24"/>
        </w:rPr>
      </w:pPr>
    </w:p>
    <w:p w14:paraId="36C0F707" w14:textId="77777777" w:rsidR="002C0064" w:rsidRDefault="002C0064" w:rsidP="00F4284C">
      <w:pPr>
        <w:pStyle w:val="4"/>
        <w:numPr>
          <w:ilvl w:val="0"/>
          <w:numId w:val="0"/>
        </w:numPr>
        <w:ind w:firstLine="709"/>
        <w:outlineLvl w:val="9"/>
        <w:rPr>
          <w:rFonts w:ascii="Times New Roman" w:hAnsi="Times New Roman"/>
          <w:i/>
          <w:sz w:val="24"/>
        </w:rPr>
      </w:pPr>
    </w:p>
    <w:p w14:paraId="23D1A415" w14:textId="77777777" w:rsidR="002C0064" w:rsidRDefault="002C0064" w:rsidP="00F4284C">
      <w:pPr>
        <w:pStyle w:val="4"/>
        <w:numPr>
          <w:ilvl w:val="0"/>
          <w:numId w:val="0"/>
        </w:numPr>
        <w:ind w:firstLine="709"/>
        <w:outlineLvl w:val="9"/>
        <w:rPr>
          <w:rFonts w:ascii="Times New Roman" w:hAnsi="Times New Roman"/>
          <w:i/>
          <w:sz w:val="24"/>
        </w:rPr>
      </w:pPr>
    </w:p>
    <w:p w14:paraId="3C90799E" w14:textId="77777777" w:rsidR="002C0064" w:rsidRDefault="002C0064" w:rsidP="00F4284C">
      <w:pPr>
        <w:pStyle w:val="4"/>
        <w:numPr>
          <w:ilvl w:val="0"/>
          <w:numId w:val="0"/>
        </w:numPr>
        <w:ind w:firstLine="709"/>
        <w:outlineLvl w:val="9"/>
        <w:rPr>
          <w:rFonts w:ascii="Times New Roman" w:hAnsi="Times New Roman"/>
          <w:i/>
          <w:sz w:val="24"/>
        </w:rPr>
      </w:pPr>
    </w:p>
    <w:p w14:paraId="0D9680E3" w14:textId="77777777" w:rsidR="002C0064" w:rsidRDefault="002C0064" w:rsidP="00F4284C">
      <w:pPr>
        <w:pStyle w:val="4"/>
        <w:numPr>
          <w:ilvl w:val="0"/>
          <w:numId w:val="0"/>
        </w:numPr>
        <w:ind w:firstLine="709"/>
        <w:outlineLvl w:val="9"/>
        <w:rPr>
          <w:rFonts w:ascii="Times New Roman" w:hAnsi="Times New Roman"/>
          <w:i/>
          <w:sz w:val="24"/>
        </w:rPr>
      </w:pPr>
    </w:p>
    <w:p w14:paraId="61DB39D0" w14:textId="77777777" w:rsidR="002C0064" w:rsidRDefault="002C0064" w:rsidP="00F4284C">
      <w:pPr>
        <w:pStyle w:val="4"/>
        <w:numPr>
          <w:ilvl w:val="0"/>
          <w:numId w:val="0"/>
        </w:numPr>
        <w:ind w:firstLine="709"/>
        <w:outlineLvl w:val="9"/>
        <w:rPr>
          <w:rFonts w:ascii="Times New Roman" w:hAnsi="Times New Roman"/>
          <w:i/>
          <w:sz w:val="24"/>
        </w:rPr>
      </w:pPr>
    </w:p>
    <w:p w14:paraId="3245C6FE" w14:textId="77777777" w:rsidR="002C0064" w:rsidRDefault="002C0064" w:rsidP="00F4284C">
      <w:pPr>
        <w:pStyle w:val="4"/>
        <w:numPr>
          <w:ilvl w:val="0"/>
          <w:numId w:val="0"/>
        </w:numPr>
        <w:ind w:firstLine="709"/>
        <w:outlineLvl w:val="9"/>
        <w:rPr>
          <w:rFonts w:ascii="Times New Roman" w:hAnsi="Times New Roman"/>
          <w:i/>
          <w:sz w:val="24"/>
        </w:rPr>
      </w:pPr>
    </w:p>
    <w:p w14:paraId="39EFBD5D" w14:textId="77777777" w:rsidR="002C0064" w:rsidRDefault="002C0064" w:rsidP="00F4284C">
      <w:pPr>
        <w:pStyle w:val="4"/>
        <w:numPr>
          <w:ilvl w:val="0"/>
          <w:numId w:val="0"/>
        </w:numPr>
        <w:ind w:firstLine="709"/>
        <w:outlineLvl w:val="9"/>
        <w:rPr>
          <w:rFonts w:ascii="Times New Roman" w:hAnsi="Times New Roman"/>
          <w:i/>
          <w:sz w:val="24"/>
        </w:rPr>
      </w:pPr>
    </w:p>
    <w:p w14:paraId="3D407060" w14:textId="77777777" w:rsidR="002C0064" w:rsidRDefault="002C0064" w:rsidP="00F4284C">
      <w:pPr>
        <w:pStyle w:val="4"/>
        <w:numPr>
          <w:ilvl w:val="0"/>
          <w:numId w:val="0"/>
        </w:numPr>
        <w:ind w:firstLine="709"/>
        <w:outlineLvl w:val="9"/>
        <w:rPr>
          <w:rFonts w:ascii="Times New Roman" w:hAnsi="Times New Roman"/>
          <w:i/>
          <w:sz w:val="24"/>
        </w:rPr>
      </w:pPr>
    </w:p>
    <w:p w14:paraId="6C23F9AD" w14:textId="77777777" w:rsidR="002C0064" w:rsidRDefault="002C0064" w:rsidP="00F4284C">
      <w:pPr>
        <w:pStyle w:val="4"/>
        <w:numPr>
          <w:ilvl w:val="0"/>
          <w:numId w:val="0"/>
        </w:numPr>
        <w:ind w:firstLine="709"/>
        <w:outlineLvl w:val="9"/>
        <w:rPr>
          <w:rFonts w:ascii="Times New Roman" w:hAnsi="Times New Roman"/>
          <w:i/>
          <w:sz w:val="24"/>
        </w:rPr>
      </w:pPr>
    </w:p>
    <w:p w14:paraId="6D39E61F" w14:textId="77777777" w:rsidR="002C0064" w:rsidRDefault="002C0064" w:rsidP="00F4284C">
      <w:pPr>
        <w:pStyle w:val="4"/>
        <w:numPr>
          <w:ilvl w:val="0"/>
          <w:numId w:val="0"/>
        </w:numPr>
        <w:ind w:firstLine="709"/>
        <w:outlineLvl w:val="9"/>
        <w:rPr>
          <w:rFonts w:ascii="Times New Roman" w:hAnsi="Times New Roman"/>
          <w:i/>
          <w:sz w:val="24"/>
        </w:rPr>
      </w:pPr>
    </w:p>
    <w:p w14:paraId="613E25FA" w14:textId="77777777" w:rsidR="002C0064" w:rsidRDefault="002C0064" w:rsidP="00F4284C">
      <w:pPr>
        <w:pStyle w:val="4"/>
        <w:numPr>
          <w:ilvl w:val="0"/>
          <w:numId w:val="0"/>
        </w:numPr>
        <w:ind w:firstLine="709"/>
        <w:outlineLvl w:val="9"/>
        <w:rPr>
          <w:rFonts w:ascii="Times New Roman" w:hAnsi="Times New Roman"/>
          <w:i/>
          <w:sz w:val="24"/>
        </w:rPr>
      </w:pPr>
    </w:p>
    <w:p w14:paraId="2843C542" w14:textId="77777777" w:rsidR="002C0064" w:rsidRDefault="002C0064" w:rsidP="00F4284C">
      <w:pPr>
        <w:pStyle w:val="4"/>
        <w:numPr>
          <w:ilvl w:val="0"/>
          <w:numId w:val="0"/>
        </w:numPr>
        <w:ind w:firstLine="709"/>
        <w:outlineLvl w:val="9"/>
        <w:rPr>
          <w:rFonts w:ascii="Times New Roman" w:hAnsi="Times New Roman"/>
          <w:i/>
          <w:sz w:val="24"/>
        </w:rPr>
      </w:pPr>
    </w:p>
    <w:p w14:paraId="4AF33BDC" w14:textId="77777777" w:rsidR="002C0064" w:rsidRDefault="002C0064" w:rsidP="00F4284C">
      <w:pPr>
        <w:pStyle w:val="4"/>
        <w:numPr>
          <w:ilvl w:val="0"/>
          <w:numId w:val="0"/>
        </w:numPr>
        <w:ind w:firstLine="709"/>
        <w:outlineLvl w:val="9"/>
        <w:rPr>
          <w:rFonts w:ascii="Times New Roman" w:hAnsi="Times New Roman"/>
          <w:i/>
          <w:sz w:val="24"/>
        </w:rPr>
      </w:pPr>
    </w:p>
    <w:p w14:paraId="704C3A50" w14:textId="77777777" w:rsidR="002C0064" w:rsidRDefault="002C0064" w:rsidP="00F4284C">
      <w:pPr>
        <w:pStyle w:val="4"/>
        <w:numPr>
          <w:ilvl w:val="0"/>
          <w:numId w:val="0"/>
        </w:numPr>
        <w:ind w:firstLine="709"/>
        <w:outlineLvl w:val="9"/>
        <w:rPr>
          <w:rFonts w:ascii="Times New Roman" w:hAnsi="Times New Roman"/>
          <w:i/>
          <w:sz w:val="24"/>
        </w:rPr>
      </w:pPr>
    </w:p>
    <w:p w14:paraId="376615A2" w14:textId="77777777" w:rsidR="002C0064" w:rsidRDefault="002C0064" w:rsidP="00F4284C">
      <w:pPr>
        <w:pStyle w:val="4"/>
        <w:numPr>
          <w:ilvl w:val="0"/>
          <w:numId w:val="0"/>
        </w:numPr>
        <w:ind w:firstLine="709"/>
        <w:outlineLvl w:val="9"/>
        <w:rPr>
          <w:rFonts w:ascii="Times New Roman" w:hAnsi="Times New Roman"/>
          <w:i/>
          <w:sz w:val="24"/>
        </w:rPr>
      </w:pPr>
    </w:p>
    <w:p w14:paraId="6258CA61" w14:textId="77777777" w:rsidR="002C0064" w:rsidRPr="007C18BC" w:rsidRDefault="002C0064" w:rsidP="00F4284C">
      <w:pPr>
        <w:pStyle w:val="4"/>
        <w:numPr>
          <w:ilvl w:val="0"/>
          <w:numId w:val="0"/>
        </w:numPr>
        <w:ind w:firstLine="709"/>
        <w:outlineLvl w:val="9"/>
        <w:rPr>
          <w:rFonts w:ascii="Times New Roman" w:hAnsi="Times New Roman"/>
          <w:i/>
          <w:sz w:val="24"/>
        </w:rPr>
      </w:pPr>
    </w:p>
    <w:p w14:paraId="69547748" w14:textId="77777777" w:rsidR="0043772E" w:rsidRPr="007C18BC" w:rsidRDefault="0079102E" w:rsidP="001B1FC6">
      <w:pPr>
        <w:pStyle w:val="2"/>
        <w:rPr>
          <w:rFonts w:ascii="Times New Roman" w:hAnsi="Times New Roman"/>
          <w:sz w:val="24"/>
        </w:rPr>
      </w:pPr>
      <w:bookmarkStart w:id="734" w:name="_Ref312031562"/>
      <w:bookmarkStart w:id="735" w:name="_Ref313447456"/>
      <w:bookmarkStart w:id="736" w:name="_Ref313447487"/>
      <w:bookmarkStart w:id="737" w:name="_Ref414042300"/>
      <w:bookmarkStart w:id="738" w:name="_Ref414042605"/>
      <w:bookmarkStart w:id="739" w:name="_Toc415874780"/>
      <w:bookmarkStart w:id="740" w:name="_Toc40713076"/>
      <w:r w:rsidRPr="007C18BC">
        <w:rPr>
          <w:rFonts w:ascii="Times New Roman" w:hAnsi="Times New Roman"/>
          <w:sz w:val="24"/>
        </w:rPr>
        <w:lastRenderedPageBreak/>
        <w:t>Т</w:t>
      </w:r>
      <w:bookmarkEnd w:id="734"/>
      <w:bookmarkEnd w:id="735"/>
      <w:bookmarkEnd w:id="736"/>
      <w:r w:rsidR="008820D9" w:rsidRPr="007C18BC">
        <w:rPr>
          <w:rFonts w:ascii="Times New Roman" w:hAnsi="Times New Roman"/>
          <w:sz w:val="24"/>
        </w:rPr>
        <w:t>РЕБОВАНИЯ К ПРОДУКЦИИ</w:t>
      </w:r>
      <w:bookmarkEnd w:id="737"/>
      <w:bookmarkEnd w:id="738"/>
      <w:bookmarkEnd w:id="739"/>
      <w:r w:rsidR="00BF20C8">
        <w:rPr>
          <w:rFonts w:ascii="Times New Roman" w:hAnsi="Times New Roman"/>
          <w:sz w:val="24"/>
        </w:rPr>
        <w:t xml:space="preserve"> (ПРЕДМЕТУ ЗАКУПКИ)</w:t>
      </w:r>
      <w:bookmarkEnd w:id="740"/>
    </w:p>
    <w:p w14:paraId="6870FDCA" w14:textId="38D6F08C" w:rsidR="007365C6" w:rsidRPr="007C18BC" w:rsidRDefault="00197B3F" w:rsidP="00AC3AD7">
      <w:pPr>
        <w:pStyle w:val="4"/>
        <w:numPr>
          <w:ilvl w:val="0"/>
          <w:numId w:val="0"/>
        </w:numPr>
        <w:ind w:firstLine="709"/>
        <w:rPr>
          <w:rFonts w:ascii="Times New Roman" w:hAnsi="Times New Roman"/>
          <w:sz w:val="24"/>
        </w:rPr>
      </w:pPr>
      <w:r w:rsidRPr="007C18BC">
        <w:rPr>
          <w:rFonts w:ascii="Times New Roman" w:hAnsi="Times New Roman"/>
          <w:bCs/>
          <w:sz w:val="24"/>
        </w:rPr>
        <w:t xml:space="preserve">Технические требования к продукции </w:t>
      </w:r>
      <w:r w:rsidR="00BF20C8">
        <w:rPr>
          <w:rFonts w:ascii="Times New Roman" w:hAnsi="Times New Roman"/>
          <w:bCs/>
          <w:sz w:val="24"/>
        </w:rPr>
        <w:t xml:space="preserve">(предмету закупки) </w:t>
      </w:r>
      <w:r w:rsidRPr="007C18BC">
        <w:rPr>
          <w:rFonts w:ascii="Times New Roman" w:hAnsi="Times New Roman"/>
          <w:bCs/>
          <w:sz w:val="24"/>
        </w:rPr>
        <w:t xml:space="preserve">представлены в виде отдельного файла в составе Приложения №2 к </w:t>
      </w:r>
      <w:r w:rsidR="00A902BA">
        <w:rPr>
          <w:rFonts w:ascii="Times New Roman" w:hAnsi="Times New Roman"/>
          <w:bCs/>
          <w:sz w:val="24"/>
        </w:rPr>
        <w:t>извещению</w:t>
      </w:r>
      <w:r w:rsidRPr="007C18BC">
        <w:rPr>
          <w:rFonts w:ascii="Times New Roman" w:hAnsi="Times New Roman"/>
          <w:bCs/>
          <w:sz w:val="24"/>
        </w:rPr>
        <w:t xml:space="preserve"> (</w:t>
      </w:r>
      <w:r w:rsidRPr="007C18BC">
        <w:rPr>
          <w:rFonts w:ascii="Times New Roman" w:hAnsi="Times New Roman"/>
          <w:sz w:val="24"/>
        </w:rPr>
        <w:t>файл под названием «</w:t>
      </w:r>
      <w:r w:rsidR="002C0064">
        <w:rPr>
          <w:rFonts w:ascii="Times New Roman" w:hAnsi="Times New Roman"/>
          <w:sz w:val="24"/>
        </w:rPr>
        <w:t>Техническое задание</w:t>
      </w:r>
      <w:r w:rsidRPr="007C18BC">
        <w:rPr>
          <w:rFonts w:ascii="Times New Roman" w:hAnsi="Times New Roman"/>
          <w:sz w:val="24"/>
        </w:rPr>
        <w:t>»</w:t>
      </w:r>
      <w:r w:rsidRPr="007C18BC">
        <w:rPr>
          <w:rFonts w:ascii="Times New Roman" w:hAnsi="Times New Roman"/>
          <w:i/>
          <w:sz w:val="24"/>
        </w:rPr>
        <w:t>).</w:t>
      </w:r>
    </w:p>
    <w:p w14:paraId="51C51928" w14:textId="77777777" w:rsidR="00AC3AD7" w:rsidRPr="007C18BC" w:rsidRDefault="00AC3AD7" w:rsidP="001213EC">
      <w:pPr>
        <w:pStyle w:val="a"/>
        <w:rPr>
          <w:rFonts w:ascii="Times New Roman" w:hAnsi="Times New Roman"/>
          <w:sz w:val="24"/>
        </w:rPr>
      </w:pPr>
    </w:p>
    <w:p w14:paraId="1A4A91EC" w14:textId="0358E5FA" w:rsidR="008820D9" w:rsidRPr="007C18BC" w:rsidRDefault="008820D9" w:rsidP="00AF0DEA">
      <w:pPr>
        <w:pStyle w:val="a"/>
        <w:ind w:left="0" w:firstLine="0"/>
        <w:rPr>
          <w:rFonts w:ascii="Times New Roman" w:hAnsi="Times New Roman"/>
          <w:sz w:val="24"/>
        </w:rPr>
      </w:pPr>
    </w:p>
    <w:sectPr w:rsidR="008820D9" w:rsidRPr="007C18BC" w:rsidSect="008A4076">
      <w:footerReference w:type="default" r:id="rId1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448856" w14:textId="77777777" w:rsidR="00CE75F5" w:rsidRDefault="00CE75F5" w:rsidP="00BE4551">
      <w:pPr>
        <w:spacing w:after="0" w:line="240" w:lineRule="auto"/>
      </w:pPr>
      <w:r>
        <w:separator/>
      </w:r>
    </w:p>
  </w:endnote>
  <w:endnote w:type="continuationSeparator" w:id="0">
    <w:p w14:paraId="6FEFD749" w14:textId="77777777" w:rsidR="00CE75F5" w:rsidRDefault="00CE75F5" w:rsidP="00BE4551">
      <w:pPr>
        <w:spacing w:after="0" w:line="240" w:lineRule="auto"/>
      </w:pPr>
      <w:r>
        <w:continuationSeparator/>
      </w:r>
    </w:p>
  </w:endnote>
  <w:endnote w:type="continuationNotice" w:id="1">
    <w:p w14:paraId="5A5B19DC" w14:textId="77777777" w:rsidR="00CE75F5" w:rsidRDefault="00CE75F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sz w:val="24"/>
        <w:szCs w:val="24"/>
      </w:rPr>
      <w:id w:val="-1126386032"/>
      <w:docPartObj>
        <w:docPartGallery w:val="Page Numbers (Bottom of Page)"/>
        <w:docPartUnique/>
      </w:docPartObj>
    </w:sdtPr>
    <w:sdtContent>
      <w:sdt>
        <w:sdtPr>
          <w:rPr>
            <w:rFonts w:ascii="Times New Roman" w:hAnsi="Times New Roman"/>
            <w:sz w:val="24"/>
            <w:szCs w:val="24"/>
          </w:rPr>
          <w:id w:val="347842211"/>
          <w:docPartObj>
            <w:docPartGallery w:val="Page Numbers (Top of Page)"/>
            <w:docPartUnique/>
          </w:docPartObj>
        </w:sdtPr>
        <w:sdtContent>
          <w:p w14:paraId="6D2E13F5" w14:textId="77777777" w:rsidR="008427DD" w:rsidRPr="00A1776F" w:rsidRDefault="008427DD" w:rsidP="00773C33">
            <w:pPr>
              <w:pStyle w:val="aff5"/>
              <w:jc w:val="right"/>
              <w:rPr>
                <w:rFonts w:ascii="Times New Roman" w:hAnsi="Times New Roman"/>
                <w:sz w:val="24"/>
                <w:szCs w:val="24"/>
              </w:rPr>
            </w:pPr>
            <w:r w:rsidRPr="00A1776F">
              <w:rPr>
                <w:rFonts w:ascii="Times New Roman" w:hAnsi="Times New Roman"/>
                <w:bCs/>
                <w:sz w:val="24"/>
                <w:szCs w:val="24"/>
              </w:rPr>
              <w:fldChar w:fldCharType="begin"/>
            </w:r>
            <w:r w:rsidRPr="00A1776F">
              <w:rPr>
                <w:rFonts w:ascii="Times New Roman" w:hAnsi="Times New Roman"/>
                <w:bCs/>
                <w:sz w:val="24"/>
                <w:szCs w:val="24"/>
              </w:rPr>
              <w:instrText>PAGE</w:instrText>
            </w:r>
            <w:r w:rsidRPr="00A1776F">
              <w:rPr>
                <w:rFonts w:ascii="Times New Roman" w:hAnsi="Times New Roman"/>
                <w:bCs/>
                <w:sz w:val="24"/>
                <w:szCs w:val="24"/>
              </w:rPr>
              <w:fldChar w:fldCharType="separate"/>
            </w:r>
            <w:r w:rsidR="00382616">
              <w:rPr>
                <w:rFonts w:ascii="Times New Roman" w:hAnsi="Times New Roman"/>
                <w:bCs/>
                <w:noProof/>
                <w:sz w:val="24"/>
                <w:szCs w:val="24"/>
              </w:rPr>
              <w:t>71</w:t>
            </w:r>
            <w:r w:rsidRPr="00A1776F">
              <w:rPr>
                <w:rFonts w:ascii="Times New Roman" w:hAnsi="Times New Roman"/>
                <w:bCs/>
                <w:sz w:val="24"/>
                <w:szCs w:val="24"/>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65354489"/>
      <w:docPartObj>
        <w:docPartGallery w:val="Page Numbers (Bottom of Page)"/>
        <w:docPartUnique/>
      </w:docPartObj>
    </w:sdtPr>
    <w:sdtContent>
      <w:sdt>
        <w:sdtPr>
          <w:id w:val="-145278240"/>
          <w:docPartObj>
            <w:docPartGallery w:val="Page Numbers (Top of Page)"/>
            <w:docPartUnique/>
          </w:docPartObj>
        </w:sdtPr>
        <w:sdtContent>
          <w:p w14:paraId="22276A09" w14:textId="77777777" w:rsidR="008427DD" w:rsidRPr="0032691D" w:rsidRDefault="008427DD" w:rsidP="00773C33">
            <w:pPr>
              <w:pStyle w:val="aff5"/>
              <w:jc w:val="right"/>
            </w:pPr>
            <w:r w:rsidRPr="00756D44">
              <w:rPr>
                <w:bCs/>
              </w:rPr>
              <w:fldChar w:fldCharType="begin"/>
            </w:r>
            <w:r w:rsidRPr="00756D44">
              <w:rPr>
                <w:bCs/>
              </w:rPr>
              <w:instrText>PAGE</w:instrText>
            </w:r>
            <w:r w:rsidRPr="00756D44">
              <w:rPr>
                <w:bCs/>
              </w:rPr>
              <w:fldChar w:fldCharType="separate"/>
            </w:r>
            <w:r w:rsidR="00382616">
              <w:rPr>
                <w:bCs/>
                <w:noProof/>
              </w:rPr>
              <w:t>52</w:t>
            </w:r>
            <w:r w:rsidRPr="00756D44">
              <w:rPr>
                <w:bCs/>
              </w:rPr>
              <w:fldChar w:fldCharType="end"/>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22C5D3" w14:textId="77777777" w:rsidR="008427DD" w:rsidRPr="00744924" w:rsidRDefault="008427DD" w:rsidP="00744924">
    <w:pPr>
      <w:pStyle w:val="aff5"/>
      <w:jc w:val="right"/>
    </w:pPr>
    <w:r w:rsidRPr="00756D44">
      <w:rPr>
        <w:bCs/>
      </w:rPr>
      <w:fldChar w:fldCharType="begin"/>
    </w:r>
    <w:r w:rsidRPr="00756D44">
      <w:rPr>
        <w:bCs/>
      </w:rPr>
      <w:instrText>PAGE</w:instrText>
    </w:r>
    <w:r w:rsidRPr="00756D44">
      <w:rPr>
        <w:bCs/>
      </w:rPr>
      <w:fldChar w:fldCharType="separate"/>
    </w:r>
    <w:r w:rsidR="00382616">
      <w:rPr>
        <w:bCs/>
        <w:noProof/>
      </w:rPr>
      <w:t>73</w:t>
    </w:r>
    <w:r w:rsidRPr="00756D44">
      <w:rPr>
        <w:bC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9F55FD" w14:textId="77777777" w:rsidR="00CE75F5" w:rsidRDefault="00CE75F5" w:rsidP="00BE4551">
      <w:pPr>
        <w:spacing w:after="0" w:line="240" w:lineRule="auto"/>
      </w:pPr>
      <w:r>
        <w:separator/>
      </w:r>
    </w:p>
  </w:footnote>
  <w:footnote w:type="continuationSeparator" w:id="0">
    <w:p w14:paraId="771451B3" w14:textId="77777777" w:rsidR="00CE75F5" w:rsidRDefault="00CE75F5" w:rsidP="00BE4551">
      <w:pPr>
        <w:spacing w:after="0" w:line="240" w:lineRule="auto"/>
      </w:pPr>
      <w:r>
        <w:continuationSeparator/>
      </w:r>
    </w:p>
  </w:footnote>
  <w:footnote w:type="continuationNotice" w:id="1">
    <w:p w14:paraId="4E63B768" w14:textId="77777777" w:rsidR="00CE75F5" w:rsidRDefault="00CE75F5">
      <w:pPr>
        <w:spacing w:after="0" w:line="240" w:lineRule="auto"/>
      </w:pPr>
    </w:p>
  </w:footnote>
  <w:footnote w:id="2">
    <w:p w14:paraId="4F7C78CF" w14:textId="77777777" w:rsidR="008427DD" w:rsidRPr="0067066B" w:rsidRDefault="008427DD" w:rsidP="002D68DB">
      <w:pPr>
        <w:pStyle w:val="afffe"/>
        <w:rPr>
          <w:szCs w:val="18"/>
        </w:rPr>
      </w:pPr>
      <w:r>
        <w:rPr>
          <w:rStyle w:val="affb"/>
        </w:rPr>
        <w:footnoteRef/>
      </w:r>
      <w:r>
        <w:t xml:space="preserve"> Для целей настоящего извещения под распределением номенклатуры понимается указание в тексте соглашения конкретного </w:t>
      </w:r>
      <w:r w:rsidRPr="0067066B">
        <w:rPr>
          <w:szCs w:val="18"/>
        </w:rPr>
        <w:t>наименования</w:t>
      </w:r>
      <w:r>
        <w:rPr>
          <w:szCs w:val="18"/>
        </w:rPr>
        <w:t xml:space="preserve"> товара</w:t>
      </w:r>
      <w:r w:rsidRPr="0067066B">
        <w:rPr>
          <w:szCs w:val="18"/>
        </w:rPr>
        <w:t xml:space="preserve"> (вида</w:t>
      </w:r>
      <w:r>
        <w:rPr>
          <w:szCs w:val="18"/>
        </w:rPr>
        <w:t xml:space="preserve"> работы, услуги), поставляемого (выполняемого, оказываемого) соответствующим членом коллективного участника.</w:t>
      </w:r>
    </w:p>
  </w:footnote>
  <w:footnote w:id="3">
    <w:p w14:paraId="75338C9D" w14:textId="77777777" w:rsidR="008427DD" w:rsidRDefault="008427DD" w:rsidP="002D68DB">
      <w:pPr>
        <w:pStyle w:val="afffe"/>
      </w:pPr>
      <w:r w:rsidRPr="00590BFA">
        <w:rPr>
          <w:rStyle w:val="affb"/>
          <w:szCs w:val="18"/>
        </w:rPr>
        <w:footnoteRef/>
      </w:r>
      <w:r w:rsidRPr="00D42EFB">
        <w:rPr>
          <w:szCs w:val="18"/>
        </w:rPr>
        <w:t xml:space="preserve"> </w:t>
      </w:r>
      <w:r>
        <w:t>Для целей настоящего извещения</w:t>
      </w:r>
      <w:r>
        <w:rPr>
          <w:szCs w:val="18"/>
        </w:rPr>
        <w:t xml:space="preserve"> - в</w:t>
      </w:r>
      <w:r w:rsidRPr="00D42EFB">
        <w:rPr>
          <w:szCs w:val="18"/>
        </w:rPr>
        <w:t xml:space="preserve"> единицах измерения, указанных в </w:t>
      </w:r>
      <w:r w:rsidRPr="00802167">
        <w:rPr>
          <w:szCs w:val="18"/>
        </w:rPr>
        <w:t>разд. </w:t>
      </w:r>
      <w:r w:rsidRPr="00802167">
        <w:rPr>
          <w:szCs w:val="18"/>
        </w:rPr>
        <w:fldChar w:fldCharType="begin"/>
      </w:r>
      <w:r w:rsidRPr="00802167">
        <w:rPr>
          <w:szCs w:val="18"/>
        </w:rPr>
        <w:instrText xml:space="preserve"> REF _Ref313447456 \r \h  \* MERGEFORMAT </w:instrText>
      </w:r>
      <w:r w:rsidRPr="00802167">
        <w:rPr>
          <w:szCs w:val="18"/>
        </w:rPr>
      </w:r>
      <w:r w:rsidRPr="00802167">
        <w:rPr>
          <w:szCs w:val="18"/>
        </w:rPr>
        <w:fldChar w:fldCharType="separate"/>
      </w:r>
      <w:r>
        <w:rPr>
          <w:szCs w:val="18"/>
        </w:rPr>
        <w:t>9</w:t>
      </w:r>
      <w:r w:rsidRPr="00802167">
        <w:rPr>
          <w:szCs w:val="18"/>
        </w:rPr>
        <w:fldChar w:fldCharType="end"/>
      </w:r>
      <w:r>
        <w:rPr>
          <w:szCs w:val="18"/>
        </w:rPr>
        <w:t>.</w:t>
      </w:r>
    </w:p>
  </w:footnote>
  <w:footnote w:id="4">
    <w:p w14:paraId="55A6670F" w14:textId="77777777" w:rsidR="008427DD" w:rsidRDefault="008427DD" w:rsidP="0043449D">
      <w:pPr>
        <w:pStyle w:val="afffe"/>
      </w:pPr>
      <w:r w:rsidRPr="008C6E72">
        <w:rPr>
          <w:rStyle w:val="affb"/>
          <w:sz w:val="20"/>
        </w:rPr>
        <w:footnoteRef/>
      </w:r>
      <w:r w:rsidRPr="008C6E72">
        <w:rPr>
          <w:sz w:val="20"/>
        </w:rPr>
        <w:t xml:space="preserve"> Применяется только в случае, если требование о наличии такой системы у контрагента, отбираемого заказчиком в соответствии с Положением, было предусмотрено в договоре заказчика с третьим лицом, для исполнения обязательств по которому заказчиком проводится закупка.</w:t>
      </w:r>
    </w:p>
  </w:footnote>
  <w:footnote w:id="5">
    <w:p w14:paraId="2945DB2C" w14:textId="77777777" w:rsidR="008427DD" w:rsidRDefault="008427DD" w:rsidP="00FE0602">
      <w:pPr>
        <w:pStyle w:val="afffe"/>
      </w:pPr>
      <w:r>
        <w:rPr>
          <w:rStyle w:val="affb"/>
        </w:rPr>
        <w:footnoteRef/>
      </w:r>
      <w:r>
        <w:t xml:space="preserve"> При указании наименования страны происхождения участникам рекомендуется руководствоваться Общероссийским классификатором стран мира ОК (МК (ИСО 3166) 004-97) 025-2001</w:t>
      </w:r>
    </w:p>
  </w:footnote>
  <w:footnote w:id="6">
    <w:p w14:paraId="77F5F582" w14:textId="77777777" w:rsidR="008427DD" w:rsidRDefault="008427DD" w:rsidP="00FE0602">
      <w:pPr>
        <w:pStyle w:val="afffe"/>
      </w:pPr>
      <w:r>
        <w:rPr>
          <w:rStyle w:val="affb"/>
        </w:rPr>
        <w:footnoteRef/>
      </w:r>
      <w:r>
        <w:t>Предложение в отношении функциональных характеристик (потребительских свойств), эксплуатационных характеристик, качественных характеристик должно соответствовать разд. </w:t>
      </w:r>
      <w:r>
        <w:fldChar w:fldCharType="begin"/>
      </w:r>
      <w:r>
        <w:instrText xml:space="preserve"> REF _Ref414042300 \r \h  \* MERGEFORMAT </w:instrText>
      </w:r>
      <w:r>
        <w:fldChar w:fldCharType="separate"/>
      </w:r>
      <w:r>
        <w:t>9</w:t>
      </w:r>
      <w:r>
        <w:fldChar w:fldCharType="end"/>
      </w:r>
      <w:r>
        <w:t>. Участник должен подтвердить соответствие поставляемой продукции требованиям извещения в отношении всех показателей, которые установлены в разд. </w:t>
      </w:r>
      <w:r>
        <w:fldChar w:fldCharType="begin"/>
      </w:r>
      <w:r>
        <w:instrText xml:space="preserve"> REF _Ref414042300 \r \h  \* MERGEFORMAT </w:instrText>
      </w:r>
      <w:r>
        <w:fldChar w:fldCharType="separate"/>
      </w:r>
      <w:r>
        <w:t>9</w:t>
      </w:r>
      <w:r>
        <w:fldChar w:fldCharType="end"/>
      </w:r>
      <w:r>
        <w:t>. В случае большого объема предоставляемой информации и/или ее сложности допускается предоставление запрашиваемых сведений в виде приложения к настоящей форме.</w:t>
      </w:r>
    </w:p>
  </w:footnote>
  <w:footnote w:id="7">
    <w:p w14:paraId="2A064BE3" w14:textId="77777777" w:rsidR="008427DD" w:rsidRPr="007C18BC" w:rsidRDefault="008427DD">
      <w:pPr>
        <w:pStyle w:val="afffe"/>
      </w:pPr>
      <w:r w:rsidRPr="007C18BC">
        <w:rPr>
          <w:rStyle w:val="affb"/>
        </w:rPr>
        <w:footnoteRef/>
      </w:r>
      <w:r w:rsidRPr="007C18BC">
        <w:rPr>
          <w:rFonts w:eastAsiaTheme="minorHAnsi"/>
          <w:snapToGrid w:val="0"/>
          <w:sz w:val="20"/>
          <w:lang w:eastAsia="en-US"/>
        </w:rPr>
        <w:t>Данная форма заполняется только в том случае, если заявка подается коллективным участником, а также генеральным подрядчиком с привлечением субъектов МСП в качестве субподрядчиков (соисполнителей) по договору.</w:t>
      </w:r>
    </w:p>
  </w:footnote>
  <w:footnote w:id="8">
    <w:p w14:paraId="4E9A0E78" w14:textId="77777777" w:rsidR="008427DD" w:rsidRPr="007C18BC" w:rsidRDefault="008427DD" w:rsidP="009F64C9">
      <w:pPr>
        <w:pStyle w:val="afffe"/>
      </w:pPr>
      <w:r w:rsidRPr="007C18BC">
        <w:rPr>
          <w:rStyle w:val="affb"/>
        </w:rPr>
        <w:footnoteRef/>
      </w:r>
      <w:r w:rsidRPr="007C18BC">
        <w:rPr>
          <w:rFonts w:eastAsiaTheme="minorHAnsi"/>
          <w:snapToGrid w:val="0"/>
          <w:sz w:val="20"/>
          <w:lang w:eastAsia="en-US"/>
        </w:rPr>
        <w:t>Данная форма заполняется каждым членом коллективного участника в случае, если заявка подается от имени коллективного участника.</w:t>
      </w:r>
    </w:p>
  </w:footnote>
  <w:footnote w:id="9">
    <w:p w14:paraId="1CB57A10" w14:textId="77777777" w:rsidR="008427DD" w:rsidRPr="00012F73" w:rsidRDefault="008427DD" w:rsidP="00D62F26">
      <w:pPr>
        <w:pStyle w:val="afffe"/>
      </w:pPr>
      <w:r w:rsidRPr="00012F73">
        <w:rPr>
          <w:rStyle w:val="affb"/>
        </w:rPr>
        <w:footnoteRef/>
      </w:r>
      <w:r w:rsidRPr="00012F73">
        <w:rPr>
          <w:rFonts w:eastAsiaTheme="minorHAnsi"/>
          <w:snapToGrid w:val="0"/>
          <w:sz w:val="20"/>
          <w:lang w:eastAsia="en-US"/>
        </w:rPr>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w:t>
      </w:r>
      <w:r>
        <w:rPr>
          <w:rFonts w:eastAsiaTheme="minorHAnsi"/>
          <w:snapToGrid w:val="0"/>
          <w:sz w:val="20"/>
          <w:lang w:eastAsia="en-US"/>
        </w:rPr>
        <w:t>ах 7 и 8таблицы</w:t>
      </w:r>
      <w:r w:rsidRPr="00012F73">
        <w:rPr>
          <w:rFonts w:eastAsiaTheme="minorHAnsi"/>
          <w:snapToGrid w:val="0"/>
          <w:sz w:val="20"/>
          <w:lang w:eastAsia="en-US"/>
        </w:rPr>
        <w:t>, в течение 3-х календарных лет, следующих один за другим.</w:t>
      </w:r>
    </w:p>
  </w:footnote>
  <w:footnote w:id="10">
    <w:p w14:paraId="7918886F" w14:textId="77777777" w:rsidR="008427DD" w:rsidRPr="00012F73" w:rsidRDefault="008427DD" w:rsidP="00D62F26">
      <w:pPr>
        <w:pStyle w:val="afffe"/>
        <w:rPr>
          <w:rFonts w:eastAsiaTheme="minorHAnsi"/>
          <w:snapToGrid w:val="0"/>
          <w:sz w:val="20"/>
          <w:lang w:eastAsia="en-US"/>
        </w:rPr>
      </w:pPr>
      <w:r w:rsidRPr="00012F73">
        <w:rPr>
          <w:rStyle w:val="affb"/>
        </w:rPr>
        <w:footnoteRef/>
      </w:r>
      <w:r w:rsidRPr="00012F73">
        <w:rPr>
          <w:rFonts w:eastAsiaTheme="minorHAnsi"/>
          <w:snapToGrid w:val="0"/>
          <w:sz w:val="20"/>
          <w:lang w:eastAsia="en-US"/>
        </w:rPr>
        <w:t xml:space="preserve">Пункты 1 - </w:t>
      </w:r>
      <w:r>
        <w:rPr>
          <w:rFonts w:eastAsiaTheme="minorHAnsi"/>
          <w:snapToGrid w:val="0"/>
          <w:sz w:val="20"/>
          <w:lang w:eastAsia="en-US"/>
        </w:rPr>
        <w:t>11</w:t>
      </w:r>
      <w:r w:rsidRPr="00012F73">
        <w:rPr>
          <w:rFonts w:eastAsiaTheme="minorHAnsi"/>
          <w:snapToGrid w:val="0"/>
          <w:sz w:val="20"/>
          <w:lang w:eastAsia="en-US"/>
        </w:rPr>
        <w:t xml:space="preserve"> являются обязательными для заполнения.</w:t>
      </w:r>
    </w:p>
  </w:footnote>
  <w:footnote w:id="11">
    <w:p w14:paraId="3D36F53F" w14:textId="77777777" w:rsidR="008427DD" w:rsidRDefault="008427DD" w:rsidP="00D62F26">
      <w:pPr>
        <w:pStyle w:val="afffe"/>
      </w:pPr>
      <w:r>
        <w:rPr>
          <w:rStyle w:val="affb"/>
        </w:rPr>
        <w:footnoteRef/>
      </w:r>
      <w:r w:rsidRPr="00EB3072">
        <w:rPr>
          <w:sz w:val="20"/>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077B43" w14:textId="77777777" w:rsidR="008427DD" w:rsidRPr="00EB5C02" w:rsidRDefault="008427DD">
    <w:pPr>
      <w:pStyle w:val="aff3"/>
      <w:rPr>
        <w:i w:val="0"/>
      </w:rPr>
    </w:pPr>
    <w:r>
      <w:rPr>
        <w:i w:val="0"/>
        <w:sz w:val="16"/>
        <w:szCs w:val="16"/>
      </w:rPr>
      <w:t>З</w:t>
    </w:r>
    <w:r w:rsidRPr="00EB5C02">
      <w:rPr>
        <w:i w:val="0"/>
        <w:sz w:val="16"/>
        <w:szCs w:val="16"/>
      </w:rPr>
      <w:t>апрос котировок в электронной форме без квалификационного отбора</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531231" w14:textId="77777777" w:rsidR="008427DD" w:rsidRPr="00EB5C02" w:rsidRDefault="008427DD">
    <w:pPr>
      <w:pStyle w:val="aff3"/>
      <w:rPr>
        <w:i w:val="0"/>
      </w:rPr>
    </w:pPr>
    <w:r>
      <w:rPr>
        <w:i w:val="0"/>
        <w:sz w:val="16"/>
        <w:szCs w:val="16"/>
      </w:rPr>
      <w:t>За</w:t>
    </w:r>
    <w:r w:rsidRPr="00EB5C02">
      <w:rPr>
        <w:i w:val="0"/>
        <w:sz w:val="16"/>
        <w:szCs w:val="16"/>
      </w:rPr>
      <w:t>прос котировок в электронной форме без квалификационного отбора</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02CE0"/>
    <w:multiLevelType w:val="multilevel"/>
    <w:tmpl w:val="9A24FEF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3A7449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7DF3562"/>
    <w:multiLevelType w:val="multilevel"/>
    <w:tmpl w:val="5E96183C"/>
    <w:lvl w:ilvl="0">
      <w:start w:val="1"/>
      <w:numFmt w:val="decimal"/>
      <w:pStyle w:val="2"/>
      <w:lvlText w:val="%1."/>
      <w:lvlJc w:val="left"/>
      <w:pPr>
        <w:ind w:left="1134" w:hanging="1134"/>
      </w:pPr>
      <w:rPr>
        <w:rFonts w:hint="default"/>
      </w:rPr>
    </w:lvl>
    <w:lvl w:ilvl="1">
      <w:start w:val="1"/>
      <w:numFmt w:val="decimal"/>
      <w:pStyle w:val="3"/>
      <w:lvlText w:val="%1.%2"/>
      <w:lvlJc w:val="left"/>
      <w:pPr>
        <w:ind w:left="2269" w:hanging="1134"/>
      </w:pPr>
      <w:rPr>
        <w:rFonts w:hint="default"/>
      </w:rPr>
    </w:lvl>
    <w:lvl w:ilvl="2">
      <w:start w:val="1"/>
      <w:numFmt w:val="decimal"/>
      <w:pStyle w:val="4"/>
      <w:lvlText w:val="%1.%2.%3"/>
      <w:lvlJc w:val="left"/>
      <w:pPr>
        <w:ind w:left="1134" w:hanging="1134"/>
      </w:pPr>
      <w:rPr>
        <w:rFonts w:hint="default"/>
        <w:b w:val="0"/>
      </w:rPr>
    </w:lvl>
    <w:lvl w:ilvl="3">
      <w:start w:val="1"/>
      <w:numFmt w:val="decimal"/>
      <w:pStyle w:val="5"/>
      <w:lvlText w:val="(%4)"/>
      <w:lvlJc w:val="left"/>
      <w:pPr>
        <w:ind w:left="1985"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9B22A31"/>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B9336B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C09752B"/>
    <w:multiLevelType w:val="multilevel"/>
    <w:tmpl w:val="5B6CBB5A"/>
    <w:lvl w:ilvl="0">
      <w:start w:val="1"/>
      <w:numFmt w:val="decimal"/>
      <w:lvlText w:val="%1."/>
      <w:lvlJc w:val="left"/>
      <w:pPr>
        <w:ind w:left="1134" w:hanging="1134"/>
      </w:pPr>
      <w:rPr>
        <w:rFonts w:hint="default"/>
      </w:rPr>
    </w:lvl>
    <w:lvl w:ilvl="1">
      <w:start w:val="1"/>
      <w:numFmt w:val="decimal"/>
      <w:lvlText w:val="%1.%2"/>
      <w:lvlJc w:val="left"/>
      <w:pPr>
        <w:ind w:left="1985" w:hanging="1134"/>
      </w:pPr>
      <w:rPr>
        <w:rFonts w:hint="default"/>
      </w:rPr>
    </w:lvl>
    <w:lvl w:ilvl="2">
      <w:start w:val="1"/>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7" w15:restartNumberingAfterBreak="0">
    <w:nsid w:val="0C8456F9"/>
    <w:multiLevelType w:val="hybridMultilevel"/>
    <w:tmpl w:val="C0364CE4"/>
    <w:lvl w:ilvl="0" w:tplc="1B5C00C8">
      <w:start w:val="1"/>
      <w:numFmt w:val="decimal"/>
      <w:lvlText w:val="%1."/>
      <w:lvlJc w:val="left"/>
      <w:pPr>
        <w:ind w:left="720" w:hanging="360"/>
      </w:pPr>
      <w:rPr>
        <w:rFonts w:ascii="Times New Roman" w:hAnsi="Times New Roman" w:cs="Times New Roman" w:hint="default"/>
        <w:b w:val="0"/>
        <w:bCs w:val="0"/>
        <w:i w:val="0"/>
        <w:iCs w:val="0"/>
        <w:strike w:val="0"/>
        <w:dstrike w:val="0"/>
        <w:vanish w:val="0"/>
        <w:color w:val="000000"/>
        <w:spacing w:val="0"/>
        <w:kern w:val="0"/>
        <w:position w:val="0"/>
        <w:sz w:val="24"/>
        <w:szCs w:val="24"/>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2492BE5"/>
    <w:multiLevelType w:val="hybridMultilevel"/>
    <w:tmpl w:val="63C62D6A"/>
    <w:lvl w:ilvl="0" w:tplc="1110144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37D6434"/>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7467F1C"/>
    <w:multiLevelType w:val="hybridMultilevel"/>
    <w:tmpl w:val="9F0E497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1D1B4DED"/>
    <w:multiLevelType w:val="multilevel"/>
    <w:tmpl w:val="07442D0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russianLower"/>
      <w:lvlText w:val="%5."/>
      <w:lvlJc w:val="left"/>
      <w:pPr>
        <w:ind w:left="1800" w:hanging="360"/>
      </w:pPr>
      <w:rPr>
        <w:rFonts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64C705D"/>
    <w:multiLevelType w:val="hybridMultilevel"/>
    <w:tmpl w:val="C78E05F4"/>
    <w:lvl w:ilvl="0" w:tplc="7728A1B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27CD2EAB"/>
    <w:multiLevelType w:val="multilevel"/>
    <w:tmpl w:val="76C4C482"/>
    <w:lvl w:ilvl="0">
      <w:start w:val="1"/>
      <w:numFmt w:val="decimal"/>
      <w:lvlText w:val="%1."/>
      <w:lvlJc w:val="left"/>
      <w:pPr>
        <w:ind w:left="360" w:hanging="360"/>
      </w:pPr>
      <w:rPr>
        <w:b w:val="0"/>
        <w:i w:val="0"/>
        <w:sz w:val="24"/>
        <w:szCs w:val="24"/>
      </w:rPr>
    </w:lvl>
    <w:lvl w:ilvl="1">
      <w:start w:val="1"/>
      <w:numFmt w:val="decimal"/>
      <w:lvlText w:val="%1.%2."/>
      <w:lvlJc w:val="left"/>
      <w:pPr>
        <w:ind w:left="792" w:hanging="432"/>
      </w:pPr>
      <w:rPr>
        <w:b w:val="0"/>
        <w:i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B551C9C"/>
    <w:multiLevelType w:val="hybridMultilevel"/>
    <w:tmpl w:val="7026FBB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15:restartNumberingAfterBreak="0">
    <w:nsid w:val="2BAA4B90"/>
    <w:multiLevelType w:val="multilevel"/>
    <w:tmpl w:val="F27048DC"/>
    <w:styleLink w:val="a1"/>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2"/>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8" w15:restartNumberingAfterBreak="0">
    <w:nsid w:val="2BFD358C"/>
    <w:multiLevelType w:val="hybridMultilevel"/>
    <w:tmpl w:val="F76EE28E"/>
    <w:lvl w:ilvl="0" w:tplc="4192FAAE">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34723552"/>
    <w:multiLevelType w:val="multilevel"/>
    <w:tmpl w:val="AC443448"/>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20"/>
        </w:tabs>
        <w:ind w:left="720" w:hanging="720"/>
      </w:pPr>
      <w:rPr>
        <w:rFonts w:cs="Times New Roman" w:hint="default"/>
        <w:sz w:val="24"/>
        <w:szCs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1" w15:restartNumberingAfterBreak="0">
    <w:nsid w:val="367279D6"/>
    <w:multiLevelType w:val="multilevel"/>
    <w:tmpl w:val="AC443448"/>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20"/>
        </w:tabs>
        <w:ind w:left="720" w:hanging="720"/>
      </w:pPr>
      <w:rPr>
        <w:rFonts w:cs="Times New Roman" w:hint="default"/>
        <w:sz w:val="24"/>
        <w:szCs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2" w15:restartNumberingAfterBreak="0">
    <w:nsid w:val="37173958"/>
    <w:multiLevelType w:val="hybridMultilevel"/>
    <w:tmpl w:val="63C62D6A"/>
    <w:lvl w:ilvl="0" w:tplc="1110144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F9164BF"/>
    <w:multiLevelType w:val="hybridMultilevel"/>
    <w:tmpl w:val="53F08120"/>
    <w:lvl w:ilvl="0" w:tplc="1110144A">
      <w:start w:val="1"/>
      <w:numFmt w:val="russianLower"/>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ind w:left="2880" w:hanging="360"/>
      </w:pPr>
    </w:lvl>
    <w:lvl w:ilvl="4" w:tplc="AA669896">
      <w:start w:val="1"/>
      <w:numFmt w:val="russianLower"/>
      <w:lvlText w:val="%5."/>
      <w:lvlJc w:val="left"/>
      <w:pPr>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15:restartNumberingAfterBreak="0">
    <w:nsid w:val="43710310"/>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3DE5878"/>
    <w:multiLevelType w:val="hybridMultilevel"/>
    <w:tmpl w:val="895C0D9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0"/>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7DD29AA"/>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48BF1693"/>
    <w:multiLevelType w:val="multilevel"/>
    <w:tmpl w:val="0CE86FE0"/>
    <w:lvl w:ilvl="0">
      <w:start w:val="1"/>
      <w:numFmt w:val="bullet"/>
      <w:pStyle w:val="a3"/>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3"/>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30" w15:restartNumberingAfterBreak="0">
    <w:nsid w:val="4AC52C8A"/>
    <w:multiLevelType w:val="hybridMultilevel"/>
    <w:tmpl w:val="DB44454C"/>
    <w:lvl w:ilvl="0" w:tplc="1110144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0052095"/>
    <w:multiLevelType w:val="hybridMultilevel"/>
    <w:tmpl w:val="3B8AA5FC"/>
    <w:lvl w:ilvl="0" w:tplc="7728A1B6">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7B5715C"/>
    <w:multiLevelType w:val="hybridMultilevel"/>
    <w:tmpl w:val="3454D0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0"/>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15:restartNumberingAfterBreak="0">
    <w:nsid w:val="60D921F4"/>
    <w:multiLevelType w:val="multilevel"/>
    <w:tmpl w:val="F27048DC"/>
    <w:numStyleLink w:val="a1"/>
  </w:abstractNum>
  <w:abstractNum w:abstractNumId="3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5C04165"/>
    <w:multiLevelType w:val="multilevel"/>
    <w:tmpl w:val="46FC9F0C"/>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7" w15:restartNumberingAfterBreak="0">
    <w:nsid w:val="67A8751E"/>
    <w:multiLevelType w:val="hybridMultilevel"/>
    <w:tmpl w:val="B0AE9188"/>
    <w:lvl w:ilvl="0" w:tplc="7728A1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F1F3FCA"/>
    <w:multiLevelType w:val="hybridMultilevel"/>
    <w:tmpl w:val="2014096A"/>
    <w:lvl w:ilvl="0" w:tplc="FFFFFFFF">
      <w:start w:val="1"/>
      <w:numFmt w:val="upperRoman"/>
      <w:pStyle w:val="a4"/>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9"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769E548D"/>
    <w:multiLevelType w:val="multilevel"/>
    <w:tmpl w:val="A1BC2CC8"/>
    <w:lvl w:ilvl="0">
      <w:start w:val="1"/>
      <w:numFmt w:val="decimal"/>
      <w:lvlText w:val="%1."/>
      <w:lvlJc w:val="left"/>
      <w:pPr>
        <w:ind w:left="1134" w:hanging="1134"/>
      </w:pPr>
      <w:rPr>
        <w:rFonts w:hint="default"/>
      </w:rPr>
    </w:lvl>
    <w:lvl w:ilvl="1">
      <w:start w:val="1"/>
      <w:numFmt w:val="decimal"/>
      <w:lvlText w:val="%1.%2"/>
      <w:lvlJc w:val="left"/>
      <w:pPr>
        <w:ind w:left="1985" w:hanging="1134"/>
      </w:pPr>
      <w:rPr>
        <w:rFonts w:hint="default"/>
      </w:rPr>
    </w:lvl>
    <w:lvl w:ilvl="2">
      <w:start w:val="1"/>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41"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42" w15:restartNumberingAfterBreak="0">
    <w:nsid w:val="7AD50831"/>
    <w:multiLevelType w:val="multilevel"/>
    <w:tmpl w:val="2348F872"/>
    <w:lvl w:ilvl="0">
      <w:start w:val="1"/>
      <w:numFmt w:val="decimal"/>
      <w:lvlText w:val="%1."/>
      <w:lvlJc w:val="left"/>
      <w:pPr>
        <w:ind w:left="1134" w:hanging="1134"/>
      </w:pPr>
      <w:rPr>
        <w:rFonts w:hint="default"/>
      </w:rPr>
    </w:lvl>
    <w:lvl w:ilvl="1">
      <w:start w:val="1"/>
      <w:numFmt w:val="decimal"/>
      <w:lvlText w:val="%1.%2"/>
      <w:lvlJc w:val="left"/>
      <w:pPr>
        <w:ind w:left="2269" w:hanging="1134"/>
      </w:pPr>
      <w:rPr>
        <w:rFonts w:hint="default"/>
      </w:rPr>
    </w:lvl>
    <w:lvl w:ilvl="2">
      <w:start w:val="1"/>
      <w:numFmt w:val="decimal"/>
      <w:lvlText w:val="%1.%2.%3"/>
      <w:lvlJc w:val="left"/>
      <w:pPr>
        <w:ind w:left="1134" w:hanging="1134"/>
      </w:pPr>
      <w:rPr>
        <w:rFonts w:hint="default"/>
        <w:b w:val="0"/>
      </w:rPr>
    </w:lvl>
    <w:lvl w:ilvl="3">
      <w:start w:val="1"/>
      <w:numFmt w:val="decimal"/>
      <w:lvlText w:val="(%4)"/>
      <w:lvlJc w:val="left"/>
      <w:pPr>
        <w:ind w:left="1985" w:hanging="851"/>
      </w:pPr>
      <w:rPr>
        <w:rFonts w:hint="default"/>
        <w:b w:val="0"/>
        <w:i w:val="0"/>
      </w:rPr>
    </w:lvl>
    <w:lvl w:ilvl="4">
      <w:start w:val="1"/>
      <w:numFmt w:val="russianLower"/>
      <w:lvlText w:val="(%5)"/>
      <w:lvlJc w:val="left"/>
      <w:pPr>
        <w:ind w:left="2977" w:hanging="850"/>
      </w:pPr>
      <w:rPr>
        <w:rFonts w:hint="default"/>
      </w:rPr>
    </w:lvl>
    <w:lvl w:ilvl="5">
      <w:start w:val="1"/>
      <w:numFmt w:val="none"/>
      <w:lvlText w:val=""/>
      <w:lvlJc w:val="left"/>
      <w:pPr>
        <w:ind w:left="1134" w:hanging="1134"/>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43"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D406688"/>
    <w:multiLevelType w:val="hybridMultilevel"/>
    <w:tmpl w:val="F76EE28E"/>
    <w:lvl w:ilvl="0" w:tplc="4192FAAE">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4"/>
    <w:lvlOverride w:ilvl="0">
      <w:lvl w:ilvl="0">
        <w:numFmt w:val="decimal"/>
        <w:lvlText w:val=""/>
        <w:lvlJc w:val="left"/>
      </w:lvl>
    </w:lvlOverride>
    <w:lvlOverride w:ilvl="1">
      <w:lvl w:ilvl="1">
        <w:start w:val="1"/>
        <w:numFmt w:val="decimal"/>
        <w:pStyle w:val="a2"/>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38"/>
  </w:num>
  <w:num w:numId="3">
    <w:abstractNumId w:val="17"/>
  </w:num>
  <w:num w:numId="4">
    <w:abstractNumId w:val="35"/>
  </w:num>
  <w:num w:numId="5">
    <w:abstractNumId w:val="26"/>
  </w:num>
  <w:num w:numId="6">
    <w:abstractNumId w:val="33"/>
  </w:num>
  <w:num w:numId="7">
    <w:abstractNumId w:val="41"/>
  </w:num>
  <w:num w:numId="8">
    <w:abstractNumId w:val="19"/>
  </w:num>
  <w:num w:numId="9">
    <w:abstractNumId w:val="11"/>
  </w:num>
  <w:num w:numId="10">
    <w:abstractNumId w:val="27"/>
  </w:num>
  <w:num w:numId="11">
    <w:abstractNumId w:val="2"/>
  </w:num>
  <w:num w:numId="12">
    <w:abstractNumId w:val="10"/>
  </w:num>
  <w:num w:numId="13">
    <w:abstractNumId w:val="25"/>
  </w:num>
  <w:num w:numId="14">
    <w:abstractNumId w:val="29"/>
  </w:num>
  <w:num w:numId="15">
    <w:abstractNumId w:val="9"/>
  </w:num>
  <w:num w:numId="16">
    <w:abstractNumId w:val="39"/>
  </w:num>
  <w:num w:numId="17">
    <w:abstractNumId w:val="31"/>
  </w:num>
  <w:num w:numId="18">
    <w:abstractNumId w:val="5"/>
  </w:num>
  <w:num w:numId="19">
    <w:abstractNumId w:val="2"/>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2"/>
  </w:num>
  <w:num w:numId="22">
    <w:abstractNumId w:val="3"/>
  </w:num>
  <w:num w:numId="23">
    <w:abstractNumId w:val="28"/>
  </w:num>
  <w:num w:numId="24">
    <w:abstractNumId w:val="1"/>
  </w:num>
  <w:num w:numId="25">
    <w:abstractNumId w:val="44"/>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3"/>
  </w:num>
  <w:num w:numId="28">
    <w:abstractNumId w:val="13"/>
  </w:num>
  <w:num w:numId="29">
    <w:abstractNumId w:val="37"/>
  </w:num>
  <w:num w:numId="30">
    <w:abstractNumId w:val="14"/>
  </w:num>
  <w:num w:numId="31">
    <w:abstractNumId w:val="36"/>
  </w:num>
  <w:num w:numId="32">
    <w:abstractNumId w:val="22"/>
  </w:num>
  <w:num w:numId="33">
    <w:abstractNumId w:val="8"/>
  </w:num>
  <w:num w:numId="34">
    <w:abstractNumId w:val="15"/>
  </w:num>
  <w:num w:numId="35">
    <w:abstractNumId w:val="30"/>
  </w:num>
  <w:num w:numId="36">
    <w:abstractNumId w:val="21"/>
  </w:num>
  <w:num w:numId="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4"/>
  </w:num>
  <w:num w:numId="39">
    <w:abstractNumId w:val="20"/>
  </w:num>
  <w:num w:numId="40">
    <w:abstractNumId w:val="7"/>
  </w:num>
  <w:num w:numId="4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8"/>
  </w:num>
  <w:num w:numId="45">
    <w:abstractNumId w:val="0"/>
  </w:num>
  <w:num w:numId="46">
    <w:abstractNumId w:val="2"/>
  </w:num>
  <w:num w:numId="47">
    <w:abstractNumId w:val="2"/>
  </w:num>
  <w:num w:numId="48">
    <w:abstractNumId w:val="2"/>
  </w:num>
  <w:num w:numId="4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
  </w:num>
  <w:num w:numId="51">
    <w:abstractNumId w:val="40"/>
  </w:num>
  <w:num w:numId="52">
    <w:abstractNumId w:val="2"/>
  </w:num>
  <w:num w:numId="53">
    <w:abstractNumId w:val="2"/>
  </w:num>
  <w:num w:numId="54">
    <w:abstractNumId w:val="2"/>
  </w:num>
  <w:num w:numId="55">
    <w:abstractNumId w:val="2"/>
  </w:num>
  <w:num w:numId="56">
    <w:abstractNumId w:val="2"/>
  </w:num>
  <w:num w:numId="57">
    <w:abstractNumId w:val="2"/>
  </w:num>
  <w:num w:numId="58">
    <w:abstractNumId w:val="2"/>
  </w:num>
  <w:num w:numId="59">
    <w:abstractNumId w:val="2"/>
  </w:num>
  <w:num w:numId="60">
    <w:abstractNumId w:val="2"/>
  </w:num>
  <w:num w:numId="61">
    <w:abstractNumId w:val="2"/>
  </w:num>
  <w:num w:numId="62">
    <w:abstractNumId w:val="2"/>
  </w:num>
  <w:num w:numId="63">
    <w:abstractNumId w:val="2"/>
  </w:num>
  <w:num w:numId="64">
    <w:abstractNumId w:val="2"/>
  </w:num>
  <w:num w:numId="65">
    <w:abstractNumId w:val="2"/>
  </w:num>
  <w:num w:numId="66">
    <w:abstractNumId w:val="2"/>
  </w:num>
  <w:num w:numId="67">
    <w:abstractNumId w:val="2"/>
  </w:num>
  <w:num w:numId="68">
    <w:abstractNumId w:val="2"/>
  </w:num>
  <w:num w:numId="69">
    <w:abstractNumId w:val="2"/>
  </w:num>
  <w:num w:numId="70">
    <w:abstractNumId w:val="2"/>
  </w:num>
  <w:num w:numId="71">
    <w:abstractNumId w:val="2"/>
  </w:num>
  <w:num w:numId="72">
    <w:abstractNumId w:val="2"/>
  </w:num>
  <w:num w:numId="73">
    <w:abstractNumId w:val="2"/>
  </w:num>
  <w:num w:numId="74">
    <w:abstractNumId w:val="42"/>
  </w:num>
  <w:num w:numId="75">
    <w:abstractNumId w:val="2"/>
  </w:num>
  <w:num w:numId="76">
    <w:abstractNumId w:val="2"/>
  </w:num>
  <w:num w:numId="77">
    <w:abstractNumId w:val="2"/>
  </w:num>
  <w:num w:numId="78">
    <w:abstractNumId w:val="2"/>
  </w:num>
  <w:num w:numId="79">
    <w:abstractNumId w:val="2"/>
  </w:num>
  <w:num w:numId="80">
    <w:abstractNumId w:val="2"/>
  </w:num>
  <w:num w:numId="81">
    <w:abstractNumId w:val="2"/>
  </w:num>
  <w:num w:numId="82">
    <w:abstractNumId w:val="2"/>
  </w:num>
  <w:num w:numId="83">
    <w:abstractNumId w:val="2"/>
  </w:num>
  <w:num w:numId="84">
    <w:abstractNumId w:val="2"/>
  </w:num>
  <w:num w:numId="85">
    <w:abstractNumId w:val="2"/>
  </w:num>
  <w:num w:numId="86">
    <w:abstractNumId w:val="2"/>
  </w:num>
  <w:num w:numId="87">
    <w:abstractNumId w:val="2"/>
  </w:num>
  <w:num w:numId="88">
    <w:abstractNumId w:val="2"/>
  </w:num>
  <w:num w:numId="89">
    <w:abstractNumId w:val="2"/>
  </w:num>
  <w:num w:numId="90">
    <w:abstractNumId w:val="2"/>
  </w:num>
  <w:num w:numId="91">
    <w:abstractNumId w:val="2"/>
  </w:num>
  <w:num w:numId="92">
    <w:abstractNumId w:val="2"/>
  </w:num>
  <w:num w:numId="93">
    <w:abstractNumId w:val="2"/>
  </w:num>
  <w:num w:numId="94">
    <w:abstractNumId w:val="2"/>
  </w:num>
  <w:num w:numId="95">
    <w:abstractNumId w:val="2"/>
  </w:num>
  <w:num w:numId="96">
    <w:abstractNumId w:val="2"/>
  </w:num>
  <w:num w:numId="97">
    <w:abstractNumId w:val="2"/>
  </w:num>
  <w:num w:numId="98">
    <w:abstractNumId w:val="2"/>
  </w:num>
  <w:num w:numId="99">
    <w:abstractNumId w:val="6"/>
  </w:num>
  <w:num w:numId="100">
    <w:abstractNumId w:val="2"/>
  </w:num>
  <w:num w:numId="101">
    <w:abstractNumId w:val="2"/>
  </w:num>
  <w:num w:numId="102">
    <w:abstractNumId w:val="2"/>
  </w:num>
  <w:num w:numId="103">
    <w:abstractNumId w:val="2"/>
  </w:num>
  <w:num w:numId="104">
    <w:abstractNumId w:val="2"/>
  </w:num>
  <w:num w:numId="105">
    <w:abstractNumId w:val="2"/>
  </w:num>
  <w:num w:numId="106">
    <w:abstractNumId w:val="2"/>
  </w:num>
  <w:num w:numId="107">
    <w:abstractNumId w:val="2"/>
  </w:num>
  <w:num w:numId="108">
    <w:abstractNumId w:val="2"/>
  </w:num>
  <w:num w:numId="109">
    <w:abstractNumId w:val="2"/>
  </w:num>
  <w:num w:numId="110">
    <w:abstractNumId w:val="2"/>
  </w:num>
  <w:num w:numId="111">
    <w:abstractNumId w:val="2"/>
  </w:num>
  <w:num w:numId="112">
    <w:abstractNumId w:val="2"/>
  </w:num>
  <w:num w:numId="113">
    <w:abstractNumId w:val="2"/>
  </w:num>
  <w:num w:numId="114">
    <w:abstractNumId w:val="2"/>
  </w:num>
  <w:num w:numId="115">
    <w:abstractNumId w:val="2"/>
  </w:num>
  <w:num w:numId="116">
    <w:abstractNumId w:val="2"/>
  </w:num>
  <w:num w:numId="117">
    <w:abstractNumId w:val="2"/>
  </w:num>
  <w:num w:numId="118">
    <w:abstractNumId w:val="2"/>
  </w:num>
  <w:num w:numId="119">
    <w:abstractNumId w:val="2"/>
  </w:num>
  <w:num w:numId="120">
    <w:abstractNumId w:val="2"/>
  </w:num>
  <w:num w:numId="121">
    <w:abstractNumId w:val="12"/>
  </w:num>
  <w:num w:numId="122">
    <w:abstractNumId w:val="2"/>
  </w:num>
  <w:num w:numId="123">
    <w:abstractNumId w:val="2"/>
  </w:num>
  <w:num w:numId="12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37"/>
  </w:num>
  <w:numIdMacAtCleanup w:val="1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styleLockTheme/>
  <w:styleLockQFSet/>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1248"/>
    <w:rsid w:val="00001478"/>
    <w:rsid w:val="00001943"/>
    <w:rsid w:val="00001F02"/>
    <w:rsid w:val="00001F4D"/>
    <w:rsid w:val="00002264"/>
    <w:rsid w:val="0000251C"/>
    <w:rsid w:val="00002D78"/>
    <w:rsid w:val="00002E41"/>
    <w:rsid w:val="00004F57"/>
    <w:rsid w:val="000057EC"/>
    <w:rsid w:val="00005F42"/>
    <w:rsid w:val="000068B8"/>
    <w:rsid w:val="00006A96"/>
    <w:rsid w:val="00006F8F"/>
    <w:rsid w:val="00007226"/>
    <w:rsid w:val="000072A2"/>
    <w:rsid w:val="0000752C"/>
    <w:rsid w:val="00007662"/>
    <w:rsid w:val="00007814"/>
    <w:rsid w:val="00007AB3"/>
    <w:rsid w:val="00010101"/>
    <w:rsid w:val="00010110"/>
    <w:rsid w:val="000104B7"/>
    <w:rsid w:val="00010549"/>
    <w:rsid w:val="0001168E"/>
    <w:rsid w:val="00012150"/>
    <w:rsid w:val="000127EC"/>
    <w:rsid w:val="00012D81"/>
    <w:rsid w:val="00013244"/>
    <w:rsid w:val="00013618"/>
    <w:rsid w:val="0001363C"/>
    <w:rsid w:val="0001364B"/>
    <w:rsid w:val="0001425E"/>
    <w:rsid w:val="00014D02"/>
    <w:rsid w:val="00015475"/>
    <w:rsid w:val="00015FC1"/>
    <w:rsid w:val="00016F00"/>
    <w:rsid w:val="00017036"/>
    <w:rsid w:val="000175D3"/>
    <w:rsid w:val="00017B4B"/>
    <w:rsid w:val="00020800"/>
    <w:rsid w:val="00020FD4"/>
    <w:rsid w:val="000219D1"/>
    <w:rsid w:val="00021BA7"/>
    <w:rsid w:val="000221DE"/>
    <w:rsid w:val="00022B42"/>
    <w:rsid w:val="00023247"/>
    <w:rsid w:val="00023456"/>
    <w:rsid w:val="00024172"/>
    <w:rsid w:val="00024879"/>
    <w:rsid w:val="00024EAF"/>
    <w:rsid w:val="00025294"/>
    <w:rsid w:val="00025508"/>
    <w:rsid w:val="00025661"/>
    <w:rsid w:val="000256FC"/>
    <w:rsid w:val="00025768"/>
    <w:rsid w:val="00025D2A"/>
    <w:rsid w:val="00026175"/>
    <w:rsid w:val="0002693C"/>
    <w:rsid w:val="000272F6"/>
    <w:rsid w:val="0002752F"/>
    <w:rsid w:val="00030040"/>
    <w:rsid w:val="00030600"/>
    <w:rsid w:val="00030A02"/>
    <w:rsid w:val="00030D52"/>
    <w:rsid w:val="00031300"/>
    <w:rsid w:val="0003173B"/>
    <w:rsid w:val="00031B35"/>
    <w:rsid w:val="0003339C"/>
    <w:rsid w:val="0003369F"/>
    <w:rsid w:val="000336B6"/>
    <w:rsid w:val="000359B9"/>
    <w:rsid w:val="00036754"/>
    <w:rsid w:val="00036EDC"/>
    <w:rsid w:val="000402CB"/>
    <w:rsid w:val="000402F7"/>
    <w:rsid w:val="0004037E"/>
    <w:rsid w:val="000405D0"/>
    <w:rsid w:val="0004071E"/>
    <w:rsid w:val="00040AAD"/>
    <w:rsid w:val="00040B29"/>
    <w:rsid w:val="000411A0"/>
    <w:rsid w:val="000412DD"/>
    <w:rsid w:val="000412E4"/>
    <w:rsid w:val="000415A8"/>
    <w:rsid w:val="00041790"/>
    <w:rsid w:val="00041844"/>
    <w:rsid w:val="000420B6"/>
    <w:rsid w:val="000426B4"/>
    <w:rsid w:val="00042F17"/>
    <w:rsid w:val="00042F58"/>
    <w:rsid w:val="000438A3"/>
    <w:rsid w:val="00043C5F"/>
    <w:rsid w:val="000453C3"/>
    <w:rsid w:val="000454D0"/>
    <w:rsid w:val="00045757"/>
    <w:rsid w:val="00045B03"/>
    <w:rsid w:val="00046A62"/>
    <w:rsid w:val="00046EE9"/>
    <w:rsid w:val="000479B6"/>
    <w:rsid w:val="00047B99"/>
    <w:rsid w:val="000500E4"/>
    <w:rsid w:val="00050306"/>
    <w:rsid w:val="000510AD"/>
    <w:rsid w:val="0005117A"/>
    <w:rsid w:val="000517AE"/>
    <w:rsid w:val="00051F67"/>
    <w:rsid w:val="00052158"/>
    <w:rsid w:val="00052646"/>
    <w:rsid w:val="000529CB"/>
    <w:rsid w:val="00052BCA"/>
    <w:rsid w:val="00053044"/>
    <w:rsid w:val="00053602"/>
    <w:rsid w:val="00053CD2"/>
    <w:rsid w:val="000543A7"/>
    <w:rsid w:val="0005480C"/>
    <w:rsid w:val="00054E3B"/>
    <w:rsid w:val="0005586C"/>
    <w:rsid w:val="000561AD"/>
    <w:rsid w:val="000564E1"/>
    <w:rsid w:val="00056814"/>
    <w:rsid w:val="000569E8"/>
    <w:rsid w:val="00056A09"/>
    <w:rsid w:val="0005748B"/>
    <w:rsid w:val="00057D87"/>
    <w:rsid w:val="000608E1"/>
    <w:rsid w:val="00060D68"/>
    <w:rsid w:val="000615A6"/>
    <w:rsid w:val="0006160D"/>
    <w:rsid w:val="00061EEF"/>
    <w:rsid w:val="0006206B"/>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78E"/>
    <w:rsid w:val="000671C3"/>
    <w:rsid w:val="000673B7"/>
    <w:rsid w:val="00067956"/>
    <w:rsid w:val="00067D31"/>
    <w:rsid w:val="00067EAE"/>
    <w:rsid w:val="00070C9A"/>
    <w:rsid w:val="00070E4D"/>
    <w:rsid w:val="00071FCF"/>
    <w:rsid w:val="00072A5E"/>
    <w:rsid w:val="00072E9A"/>
    <w:rsid w:val="0007321F"/>
    <w:rsid w:val="0007345C"/>
    <w:rsid w:val="0007363E"/>
    <w:rsid w:val="000736F9"/>
    <w:rsid w:val="00073753"/>
    <w:rsid w:val="000737C8"/>
    <w:rsid w:val="0007405C"/>
    <w:rsid w:val="00074A0B"/>
    <w:rsid w:val="00075239"/>
    <w:rsid w:val="00075859"/>
    <w:rsid w:val="00075D7A"/>
    <w:rsid w:val="00076F27"/>
    <w:rsid w:val="000772B2"/>
    <w:rsid w:val="00077543"/>
    <w:rsid w:val="000800E6"/>
    <w:rsid w:val="00080B7B"/>
    <w:rsid w:val="00080BB4"/>
    <w:rsid w:val="00081488"/>
    <w:rsid w:val="00081700"/>
    <w:rsid w:val="000818C1"/>
    <w:rsid w:val="00081C26"/>
    <w:rsid w:val="00081E94"/>
    <w:rsid w:val="00082D0F"/>
    <w:rsid w:val="00083317"/>
    <w:rsid w:val="00083631"/>
    <w:rsid w:val="00084517"/>
    <w:rsid w:val="00085CA7"/>
    <w:rsid w:val="00085E08"/>
    <w:rsid w:val="00085ECB"/>
    <w:rsid w:val="00085EF7"/>
    <w:rsid w:val="00086B4E"/>
    <w:rsid w:val="00086D0C"/>
    <w:rsid w:val="00086F4E"/>
    <w:rsid w:val="0008712C"/>
    <w:rsid w:val="0008720A"/>
    <w:rsid w:val="000877B5"/>
    <w:rsid w:val="000878D0"/>
    <w:rsid w:val="000879AB"/>
    <w:rsid w:val="00087A41"/>
    <w:rsid w:val="0009100F"/>
    <w:rsid w:val="00091444"/>
    <w:rsid w:val="00091A12"/>
    <w:rsid w:val="000921ED"/>
    <w:rsid w:val="00092BBC"/>
    <w:rsid w:val="00092FC2"/>
    <w:rsid w:val="0009327C"/>
    <w:rsid w:val="0009353F"/>
    <w:rsid w:val="00093541"/>
    <w:rsid w:val="0009395E"/>
    <w:rsid w:val="000940C4"/>
    <w:rsid w:val="000955FD"/>
    <w:rsid w:val="00095CC1"/>
    <w:rsid w:val="00095E0B"/>
    <w:rsid w:val="00095E91"/>
    <w:rsid w:val="000960EF"/>
    <w:rsid w:val="00096218"/>
    <w:rsid w:val="00096767"/>
    <w:rsid w:val="00096827"/>
    <w:rsid w:val="00096890"/>
    <w:rsid w:val="00096E49"/>
    <w:rsid w:val="00096E73"/>
    <w:rsid w:val="000978D7"/>
    <w:rsid w:val="000A0033"/>
    <w:rsid w:val="000A0113"/>
    <w:rsid w:val="000A08C1"/>
    <w:rsid w:val="000A08E7"/>
    <w:rsid w:val="000A17D3"/>
    <w:rsid w:val="000A180C"/>
    <w:rsid w:val="000A1850"/>
    <w:rsid w:val="000A19F8"/>
    <w:rsid w:val="000A22A2"/>
    <w:rsid w:val="000A2696"/>
    <w:rsid w:val="000A2A05"/>
    <w:rsid w:val="000A2A9F"/>
    <w:rsid w:val="000A2CA4"/>
    <w:rsid w:val="000A3446"/>
    <w:rsid w:val="000A347B"/>
    <w:rsid w:val="000A34C0"/>
    <w:rsid w:val="000A3731"/>
    <w:rsid w:val="000A3784"/>
    <w:rsid w:val="000A3A14"/>
    <w:rsid w:val="000A3AF9"/>
    <w:rsid w:val="000A4607"/>
    <w:rsid w:val="000A4B4B"/>
    <w:rsid w:val="000A4EE3"/>
    <w:rsid w:val="000A50BC"/>
    <w:rsid w:val="000A5360"/>
    <w:rsid w:val="000A5574"/>
    <w:rsid w:val="000A57B7"/>
    <w:rsid w:val="000A6250"/>
    <w:rsid w:val="000A725E"/>
    <w:rsid w:val="000A72D5"/>
    <w:rsid w:val="000A732F"/>
    <w:rsid w:val="000A7E16"/>
    <w:rsid w:val="000A7EF6"/>
    <w:rsid w:val="000A7F57"/>
    <w:rsid w:val="000B0038"/>
    <w:rsid w:val="000B0362"/>
    <w:rsid w:val="000B05EB"/>
    <w:rsid w:val="000B080A"/>
    <w:rsid w:val="000B0A8C"/>
    <w:rsid w:val="000B10E3"/>
    <w:rsid w:val="000B2002"/>
    <w:rsid w:val="000B20FC"/>
    <w:rsid w:val="000B2E4E"/>
    <w:rsid w:val="000B3ACE"/>
    <w:rsid w:val="000B3E4C"/>
    <w:rsid w:val="000B3EA8"/>
    <w:rsid w:val="000B41C2"/>
    <w:rsid w:val="000B4873"/>
    <w:rsid w:val="000B4B98"/>
    <w:rsid w:val="000B50ED"/>
    <w:rsid w:val="000B56CF"/>
    <w:rsid w:val="000B7437"/>
    <w:rsid w:val="000B7919"/>
    <w:rsid w:val="000B7D9D"/>
    <w:rsid w:val="000C0081"/>
    <w:rsid w:val="000C03CE"/>
    <w:rsid w:val="000C0BE5"/>
    <w:rsid w:val="000C0C10"/>
    <w:rsid w:val="000C0DEE"/>
    <w:rsid w:val="000C184A"/>
    <w:rsid w:val="000C1C34"/>
    <w:rsid w:val="000C1D16"/>
    <w:rsid w:val="000C2D15"/>
    <w:rsid w:val="000C325E"/>
    <w:rsid w:val="000C3D6A"/>
    <w:rsid w:val="000C4250"/>
    <w:rsid w:val="000C44D5"/>
    <w:rsid w:val="000C4894"/>
    <w:rsid w:val="000C5105"/>
    <w:rsid w:val="000C559B"/>
    <w:rsid w:val="000C57D2"/>
    <w:rsid w:val="000C5893"/>
    <w:rsid w:val="000C5C5B"/>
    <w:rsid w:val="000C60AF"/>
    <w:rsid w:val="000C670F"/>
    <w:rsid w:val="000C71EE"/>
    <w:rsid w:val="000C798B"/>
    <w:rsid w:val="000D0388"/>
    <w:rsid w:val="000D2375"/>
    <w:rsid w:val="000D2ED5"/>
    <w:rsid w:val="000D3D99"/>
    <w:rsid w:val="000D41CE"/>
    <w:rsid w:val="000D42C0"/>
    <w:rsid w:val="000D4EAF"/>
    <w:rsid w:val="000D610B"/>
    <w:rsid w:val="000D6CFA"/>
    <w:rsid w:val="000D700D"/>
    <w:rsid w:val="000E05E1"/>
    <w:rsid w:val="000E1F9D"/>
    <w:rsid w:val="000E2072"/>
    <w:rsid w:val="000E2086"/>
    <w:rsid w:val="000E25C0"/>
    <w:rsid w:val="000E2667"/>
    <w:rsid w:val="000E2D43"/>
    <w:rsid w:val="000E3BEA"/>
    <w:rsid w:val="000E3DB1"/>
    <w:rsid w:val="000E3FCD"/>
    <w:rsid w:val="000E4F41"/>
    <w:rsid w:val="000E540B"/>
    <w:rsid w:val="000E6F31"/>
    <w:rsid w:val="000E76B3"/>
    <w:rsid w:val="000E771A"/>
    <w:rsid w:val="000E7B68"/>
    <w:rsid w:val="000E7DC1"/>
    <w:rsid w:val="000F0026"/>
    <w:rsid w:val="000F0153"/>
    <w:rsid w:val="000F0570"/>
    <w:rsid w:val="000F15F0"/>
    <w:rsid w:val="000F16B7"/>
    <w:rsid w:val="000F1C6E"/>
    <w:rsid w:val="000F1FCE"/>
    <w:rsid w:val="000F23B2"/>
    <w:rsid w:val="000F25A2"/>
    <w:rsid w:val="000F2650"/>
    <w:rsid w:val="000F2AB1"/>
    <w:rsid w:val="000F2E74"/>
    <w:rsid w:val="000F31C8"/>
    <w:rsid w:val="000F371C"/>
    <w:rsid w:val="000F3A04"/>
    <w:rsid w:val="000F3B49"/>
    <w:rsid w:val="000F3F7F"/>
    <w:rsid w:val="000F4198"/>
    <w:rsid w:val="000F43E0"/>
    <w:rsid w:val="000F446D"/>
    <w:rsid w:val="000F4848"/>
    <w:rsid w:val="000F49B8"/>
    <w:rsid w:val="000F4E6E"/>
    <w:rsid w:val="000F50DE"/>
    <w:rsid w:val="000F57BA"/>
    <w:rsid w:val="000F6642"/>
    <w:rsid w:val="000F6F15"/>
    <w:rsid w:val="000F7BBF"/>
    <w:rsid w:val="00100159"/>
    <w:rsid w:val="001002AB"/>
    <w:rsid w:val="0010031F"/>
    <w:rsid w:val="0010043B"/>
    <w:rsid w:val="0010072B"/>
    <w:rsid w:val="0010097A"/>
    <w:rsid w:val="00100E0C"/>
    <w:rsid w:val="001016A3"/>
    <w:rsid w:val="00101CC3"/>
    <w:rsid w:val="00101E2D"/>
    <w:rsid w:val="00101EC7"/>
    <w:rsid w:val="00102382"/>
    <w:rsid w:val="00102399"/>
    <w:rsid w:val="00102657"/>
    <w:rsid w:val="00103C17"/>
    <w:rsid w:val="0010437D"/>
    <w:rsid w:val="00106E11"/>
    <w:rsid w:val="00107549"/>
    <w:rsid w:val="0010762A"/>
    <w:rsid w:val="00107B3E"/>
    <w:rsid w:val="0011040C"/>
    <w:rsid w:val="00110862"/>
    <w:rsid w:val="00110897"/>
    <w:rsid w:val="001108B9"/>
    <w:rsid w:val="001109FB"/>
    <w:rsid w:val="00110DA0"/>
    <w:rsid w:val="0011112E"/>
    <w:rsid w:val="0011240A"/>
    <w:rsid w:val="001125A7"/>
    <w:rsid w:val="00112688"/>
    <w:rsid w:val="001127C6"/>
    <w:rsid w:val="00112926"/>
    <w:rsid w:val="00112C36"/>
    <w:rsid w:val="001130AE"/>
    <w:rsid w:val="001132C6"/>
    <w:rsid w:val="001134A2"/>
    <w:rsid w:val="001136C8"/>
    <w:rsid w:val="00113DE6"/>
    <w:rsid w:val="001140B6"/>
    <w:rsid w:val="00114F4B"/>
    <w:rsid w:val="00115F2D"/>
    <w:rsid w:val="00116526"/>
    <w:rsid w:val="001167F4"/>
    <w:rsid w:val="00116FE3"/>
    <w:rsid w:val="00117580"/>
    <w:rsid w:val="00117813"/>
    <w:rsid w:val="0011794C"/>
    <w:rsid w:val="001200AA"/>
    <w:rsid w:val="00120941"/>
    <w:rsid w:val="001211CE"/>
    <w:rsid w:val="001213EC"/>
    <w:rsid w:val="001214DF"/>
    <w:rsid w:val="00121878"/>
    <w:rsid w:val="00121CDF"/>
    <w:rsid w:val="00121FB1"/>
    <w:rsid w:val="001221F2"/>
    <w:rsid w:val="00122234"/>
    <w:rsid w:val="001225B0"/>
    <w:rsid w:val="001227B1"/>
    <w:rsid w:val="00122B2F"/>
    <w:rsid w:val="00122B68"/>
    <w:rsid w:val="00123F23"/>
    <w:rsid w:val="00123FD7"/>
    <w:rsid w:val="00124424"/>
    <w:rsid w:val="00124AB2"/>
    <w:rsid w:val="00125090"/>
    <w:rsid w:val="0012592A"/>
    <w:rsid w:val="00125D48"/>
    <w:rsid w:val="00126353"/>
    <w:rsid w:val="00126734"/>
    <w:rsid w:val="00127806"/>
    <w:rsid w:val="0012789C"/>
    <w:rsid w:val="00127A0D"/>
    <w:rsid w:val="00127C7C"/>
    <w:rsid w:val="00127F57"/>
    <w:rsid w:val="00130679"/>
    <w:rsid w:val="00130C47"/>
    <w:rsid w:val="00130DF0"/>
    <w:rsid w:val="00131363"/>
    <w:rsid w:val="00131732"/>
    <w:rsid w:val="00131FB7"/>
    <w:rsid w:val="0013243D"/>
    <w:rsid w:val="0013309E"/>
    <w:rsid w:val="0013328A"/>
    <w:rsid w:val="00133292"/>
    <w:rsid w:val="00133A37"/>
    <w:rsid w:val="00133B6B"/>
    <w:rsid w:val="00133E35"/>
    <w:rsid w:val="00133E68"/>
    <w:rsid w:val="00134DA4"/>
    <w:rsid w:val="001351FA"/>
    <w:rsid w:val="001360EC"/>
    <w:rsid w:val="00136865"/>
    <w:rsid w:val="00136CB0"/>
    <w:rsid w:val="00136DDC"/>
    <w:rsid w:val="0013770B"/>
    <w:rsid w:val="00137A60"/>
    <w:rsid w:val="00137F79"/>
    <w:rsid w:val="001400E9"/>
    <w:rsid w:val="00140387"/>
    <w:rsid w:val="0014077A"/>
    <w:rsid w:val="00141D7D"/>
    <w:rsid w:val="00142C52"/>
    <w:rsid w:val="00142D5F"/>
    <w:rsid w:val="0014302D"/>
    <w:rsid w:val="00143088"/>
    <w:rsid w:val="001438EE"/>
    <w:rsid w:val="0014397E"/>
    <w:rsid w:val="00143D51"/>
    <w:rsid w:val="00143DD5"/>
    <w:rsid w:val="00144A5C"/>
    <w:rsid w:val="00144BB3"/>
    <w:rsid w:val="001452D8"/>
    <w:rsid w:val="00146252"/>
    <w:rsid w:val="00146A34"/>
    <w:rsid w:val="00146FB9"/>
    <w:rsid w:val="00147180"/>
    <w:rsid w:val="00147B9C"/>
    <w:rsid w:val="00147D4F"/>
    <w:rsid w:val="00147EFC"/>
    <w:rsid w:val="001507BF"/>
    <w:rsid w:val="0015088C"/>
    <w:rsid w:val="00151AD9"/>
    <w:rsid w:val="00151D6A"/>
    <w:rsid w:val="0015242A"/>
    <w:rsid w:val="001528F3"/>
    <w:rsid w:val="00152BD7"/>
    <w:rsid w:val="00152E61"/>
    <w:rsid w:val="00153225"/>
    <w:rsid w:val="00153576"/>
    <w:rsid w:val="00153B3F"/>
    <w:rsid w:val="001545E4"/>
    <w:rsid w:val="00154B28"/>
    <w:rsid w:val="00154F94"/>
    <w:rsid w:val="0015508A"/>
    <w:rsid w:val="001552C0"/>
    <w:rsid w:val="00155B83"/>
    <w:rsid w:val="00155CAD"/>
    <w:rsid w:val="0015653D"/>
    <w:rsid w:val="00156891"/>
    <w:rsid w:val="0015729E"/>
    <w:rsid w:val="0015742F"/>
    <w:rsid w:val="00160137"/>
    <w:rsid w:val="001603F6"/>
    <w:rsid w:val="001606FA"/>
    <w:rsid w:val="00160972"/>
    <w:rsid w:val="00160EAE"/>
    <w:rsid w:val="00160FC6"/>
    <w:rsid w:val="001613D1"/>
    <w:rsid w:val="00161B05"/>
    <w:rsid w:val="00161D11"/>
    <w:rsid w:val="0016268D"/>
    <w:rsid w:val="00162727"/>
    <w:rsid w:val="001628A3"/>
    <w:rsid w:val="00162EDD"/>
    <w:rsid w:val="00163063"/>
    <w:rsid w:val="001632C0"/>
    <w:rsid w:val="001634C8"/>
    <w:rsid w:val="001634E3"/>
    <w:rsid w:val="001638F6"/>
    <w:rsid w:val="001649B1"/>
    <w:rsid w:val="001650ED"/>
    <w:rsid w:val="001657C1"/>
    <w:rsid w:val="001659EE"/>
    <w:rsid w:val="0016609E"/>
    <w:rsid w:val="001668B7"/>
    <w:rsid w:val="001669EB"/>
    <w:rsid w:val="00167248"/>
    <w:rsid w:val="00167A74"/>
    <w:rsid w:val="00167B44"/>
    <w:rsid w:val="00167F94"/>
    <w:rsid w:val="00170043"/>
    <w:rsid w:val="0017034A"/>
    <w:rsid w:val="0017069B"/>
    <w:rsid w:val="0017077D"/>
    <w:rsid w:val="00170A2C"/>
    <w:rsid w:val="00170E4F"/>
    <w:rsid w:val="00171779"/>
    <w:rsid w:val="00171C45"/>
    <w:rsid w:val="00172761"/>
    <w:rsid w:val="0017283C"/>
    <w:rsid w:val="00172F69"/>
    <w:rsid w:val="001741E1"/>
    <w:rsid w:val="001759FA"/>
    <w:rsid w:val="00175FF6"/>
    <w:rsid w:val="00176469"/>
    <w:rsid w:val="00176584"/>
    <w:rsid w:val="0017665D"/>
    <w:rsid w:val="0017697B"/>
    <w:rsid w:val="001773B7"/>
    <w:rsid w:val="00177439"/>
    <w:rsid w:val="00177472"/>
    <w:rsid w:val="001774B9"/>
    <w:rsid w:val="0017796D"/>
    <w:rsid w:val="00177D6A"/>
    <w:rsid w:val="00177EE7"/>
    <w:rsid w:val="0018058E"/>
    <w:rsid w:val="001806CC"/>
    <w:rsid w:val="00181094"/>
    <w:rsid w:val="001812DA"/>
    <w:rsid w:val="001817AC"/>
    <w:rsid w:val="00181AFB"/>
    <w:rsid w:val="00181B0A"/>
    <w:rsid w:val="00181C49"/>
    <w:rsid w:val="0018205F"/>
    <w:rsid w:val="00182B46"/>
    <w:rsid w:val="00182BA3"/>
    <w:rsid w:val="00183006"/>
    <w:rsid w:val="0018355C"/>
    <w:rsid w:val="00183E65"/>
    <w:rsid w:val="0018405B"/>
    <w:rsid w:val="00184A84"/>
    <w:rsid w:val="00184F44"/>
    <w:rsid w:val="0018573F"/>
    <w:rsid w:val="00185A36"/>
    <w:rsid w:val="00186B67"/>
    <w:rsid w:val="001874E9"/>
    <w:rsid w:val="00187731"/>
    <w:rsid w:val="001901EC"/>
    <w:rsid w:val="0019020F"/>
    <w:rsid w:val="001902F8"/>
    <w:rsid w:val="00190342"/>
    <w:rsid w:val="001905B4"/>
    <w:rsid w:val="0019076D"/>
    <w:rsid w:val="00190E7B"/>
    <w:rsid w:val="0019148C"/>
    <w:rsid w:val="00191C17"/>
    <w:rsid w:val="00191EE3"/>
    <w:rsid w:val="00192327"/>
    <w:rsid w:val="00193DAB"/>
    <w:rsid w:val="00193DB8"/>
    <w:rsid w:val="00193EFC"/>
    <w:rsid w:val="001951EA"/>
    <w:rsid w:val="001951FE"/>
    <w:rsid w:val="00195524"/>
    <w:rsid w:val="00195983"/>
    <w:rsid w:val="00195C2B"/>
    <w:rsid w:val="00196094"/>
    <w:rsid w:val="00196599"/>
    <w:rsid w:val="00196666"/>
    <w:rsid w:val="00196818"/>
    <w:rsid w:val="00196B82"/>
    <w:rsid w:val="001970E2"/>
    <w:rsid w:val="0019749E"/>
    <w:rsid w:val="00197B3F"/>
    <w:rsid w:val="001A0CD6"/>
    <w:rsid w:val="001A1741"/>
    <w:rsid w:val="001A1751"/>
    <w:rsid w:val="001A17A8"/>
    <w:rsid w:val="001A2267"/>
    <w:rsid w:val="001A2398"/>
    <w:rsid w:val="001A2908"/>
    <w:rsid w:val="001A2B63"/>
    <w:rsid w:val="001A3153"/>
    <w:rsid w:val="001A3216"/>
    <w:rsid w:val="001A333C"/>
    <w:rsid w:val="001A34B4"/>
    <w:rsid w:val="001A39B9"/>
    <w:rsid w:val="001A3BFB"/>
    <w:rsid w:val="001A4625"/>
    <w:rsid w:val="001A464A"/>
    <w:rsid w:val="001A4C6B"/>
    <w:rsid w:val="001A5777"/>
    <w:rsid w:val="001A581D"/>
    <w:rsid w:val="001A68D7"/>
    <w:rsid w:val="001A6B80"/>
    <w:rsid w:val="001A6FAD"/>
    <w:rsid w:val="001A71FA"/>
    <w:rsid w:val="001A7716"/>
    <w:rsid w:val="001A7A50"/>
    <w:rsid w:val="001B03C8"/>
    <w:rsid w:val="001B0984"/>
    <w:rsid w:val="001B0B3A"/>
    <w:rsid w:val="001B18C5"/>
    <w:rsid w:val="001B1FC6"/>
    <w:rsid w:val="001B2748"/>
    <w:rsid w:val="001B2C3A"/>
    <w:rsid w:val="001B3D84"/>
    <w:rsid w:val="001B4D44"/>
    <w:rsid w:val="001B4E56"/>
    <w:rsid w:val="001B4F4E"/>
    <w:rsid w:val="001B5978"/>
    <w:rsid w:val="001B5E83"/>
    <w:rsid w:val="001B63D7"/>
    <w:rsid w:val="001B67D6"/>
    <w:rsid w:val="001B69E1"/>
    <w:rsid w:val="001B6B92"/>
    <w:rsid w:val="001B7200"/>
    <w:rsid w:val="001B7571"/>
    <w:rsid w:val="001B7BAE"/>
    <w:rsid w:val="001C0165"/>
    <w:rsid w:val="001C1258"/>
    <w:rsid w:val="001C29B0"/>
    <w:rsid w:val="001C364A"/>
    <w:rsid w:val="001C43CE"/>
    <w:rsid w:val="001C4668"/>
    <w:rsid w:val="001C4F1A"/>
    <w:rsid w:val="001C50B3"/>
    <w:rsid w:val="001C5398"/>
    <w:rsid w:val="001C55B0"/>
    <w:rsid w:val="001C5790"/>
    <w:rsid w:val="001C5A41"/>
    <w:rsid w:val="001C5C7F"/>
    <w:rsid w:val="001C651F"/>
    <w:rsid w:val="001C6811"/>
    <w:rsid w:val="001D000F"/>
    <w:rsid w:val="001D069E"/>
    <w:rsid w:val="001D09F3"/>
    <w:rsid w:val="001D0FBB"/>
    <w:rsid w:val="001D111A"/>
    <w:rsid w:val="001D1602"/>
    <w:rsid w:val="001D21B5"/>
    <w:rsid w:val="001D255C"/>
    <w:rsid w:val="001D28D4"/>
    <w:rsid w:val="001D2AA7"/>
    <w:rsid w:val="001D2E79"/>
    <w:rsid w:val="001D2F45"/>
    <w:rsid w:val="001D307D"/>
    <w:rsid w:val="001D3147"/>
    <w:rsid w:val="001D364B"/>
    <w:rsid w:val="001D3A59"/>
    <w:rsid w:val="001D3CCC"/>
    <w:rsid w:val="001D3D94"/>
    <w:rsid w:val="001D414F"/>
    <w:rsid w:val="001D4286"/>
    <w:rsid w:val="001D4315"/>
    <w:rsid w:val="001D450F"/>
    <w:rsid w:val="001D45C2"/>
    <w:rsid w:val="001D4987"/>
    <w:rsid w:val="001D49BE"/>
    <w:rsid w:val="001D506E"/>
    <w:rsid w:val="001D54C3"/>
    <w:rsid w:val="001D560C"/>
    <w:rsid w:val="001D60BB"/>
    <w:rsid w:val="001D63D3"/>
    <w:rsid w:val="001D7004"/>
    <w:rsid w:val="001D7007"/>
    <w:rsid w:val="001D72D2"/>
    <w:rsid w:val="001D77AA"/>
    <w:rsid w:val="001D7882"/>
    <w:rsid w:val="001D79E9"/>
    <w:rsid w:val="001D7A07"/>
    <w:rsid w:val="001D7A2B"/>
    <w:rsid w:val="001D7BA4"/>
    <w:rsid w:val="001D7C93"/>
    <w:rsid w:val="001E00B6"/>
    <w:rsid w:val="001E044C"/>
    <w:rsid w:val="001E0A85"/>
    <w:rsid w:val="001E0B46"/>
    <w:rsid w:val="001E0C20"/>
    <w:rsid w:val="001E13D1"/>
    <w:rsid w:val="001E16D9"/>
    <w:rsid w:val="001E1B56"/>
    <w:rsid w:val="001E22FC"/>
    <w:rsid w:val="001E2579"/>
    <w:rsid w:val="001E2739"/>
    <w:rsid w:val="001E4068"/>
    <w:rsid w:val="001E43C4"/>
    <w:rsid w:val="001E4C4A"/>
    <w:rsid w:val="001E5113"/>
    <w:rsid w:val="001E55F1"/>
    <w:rsid w:val="001E569B"/>
    <w:rsid w:val="001E5C2A"/>
    <w:rsid w:val="001E6D7F"/>
    <w:rsid w:val="001E7DA7"/>
    <w:rsid w:val="001E7F47"/>
    <w:rsid w:val="001F0274"/>
    <w:rsid w:val="001F03AB"/>
    <w:rsid w:val="001F05A3"/>
    <w:rsid w:val="001F0AC5"/>
    <w:rsid w:val="001F0C25"/>
    <w:rsid w:val="001F143C"/>
    <w:rsid w:val="001F1C39"/>
    <w:rsid w:val="001F1CFB"/>
    <w:rsid w:val="001F220C"/>
    <w:rsid w:val="001F28B6"/>
    <w:rsid w:val="001F29E2"/>
    <w:rsid w:val="001F2A17"/>
    <w:rsid w:val="001F3181"/>
    <w:rsid w:val="001F439E"/>
    <w:rsid w:val="001F49AD"/>
    <w:rsid w:val="001F5171"/>
    <w:rsid w:val="001F5480"/>
    <w:rsid w:val="001F54C3"/>
    <w:rsid w:val="001F551E"/>
    <w:rsid w:val="001F5583"/>
    <w:rsid w:val="001F5F52"/>
    <w:rsid w:val="001F6275"/>
    <w:rsid w:val="001F718B"/>
    <w:rsid w:val="001F7FEF"/>
    <w:rsid w:val="002000BE"/>
    <w:rsid w:val="002001E1"/>
    <w:rsid w:val="00200613"/>
    <w:rsid w:val="00200770"/>
    <w:rsid w:val="00200870"/>
    <w:rsid w:val="00201306"/>
    <w:rsid w:val="00201355"/>
    <w:rsid w:val="00201612"/>
    <w:rsid w:val="00201646"/>
    <w:rsid w:val="00201866"/>
    <w:rsid w:val="00201FA4"/>
    <w:rsid w:val="00202333"/>
    <w:rsid w:val="0020271D"/>
    <w:rsid w:val="002028C6"/>
    <w:rsid w:val="00202B48"/>
    <w:rsid w:val="00202F37"/>
    <w:rsid w:val="00203807"/>
    <w:rsid w:val="00204563"/>
    <w:rsid w:val="00204916"/>
    <w:rsid w:val="00204B8F"/>
    <w:rsid w:val="00204F1F"/>
    <w:rsid w:val="00205075"/>
    <w:rsid w:val="00205752"/>
    <w:rsid w:val="00205E85"/>
    <w:rsid w:val="002068F8"/>
    <w:rsid w:val="00206E60"/>
    <w:rsid w:val="00207237"/>
    <w:rsid w:val="00207315"/>
    <w:rsid w:val="002073FA"/>
    <w:rsid w:val="00207BCB"/>
    <w:rsid w:val="00207FA0"/>
    <w:rsid w:val="002106E6"/>
    <w:rsid w:val="00210A89"/>
    <w:rsid w:val="00211060"/>
    <w:rsid w:val="002113A8"/>
    <w:rsid w:val="00212156"/>
    <w:rsid w:val="002121E0"/>
    <w:rsid w:val="00212B3E"/>
    <w:rsid w:val="00212D77"/>
    <w:rsid w:val="002132A0"/>
    <w:rsid w:val="002132DF"/>
    <w:rsid w:val="00213BB3"/>
    <w:rsid w:val="00213E50"/>
    <w:rsid w:val="00214AD9"/>
    <w:rsid w:val="00214C79"/>
    <w:rsid w:val="00214E93"/>
    <w:rsid w:val="00215137"/>
    <w:rsid w:val="00215257"/>
    <w:rsid w:val="00215283"/>
    <w:rsid w:val="0021552E"/>
    <w:rsid w:val="00215E65"/>
    <w:rsid w:val="00215F28"/>
    <w:rsid w:val="00216236"/>
    <w:rsid w:val="0021637E"/>
    <w:rsid w:val="002164DC"/>
    <w:rsid w:val="00216702"/>
    <w:rsid w:val="002171B0"/>
    <w:rsid w:val="00217421"/>
    <w:rsid w:val="00217FA4"/>
    <w:rsid w:val="0022016D"/>
    <w:rsid w:val="00220C36"/>
    <w:rsid w:val="002210A3"/>
    <w:rsid w:val="00221641"/>
    <w:rsid w:val="002230A2"/>
    <w:rsid w:val="0022342A"/>
    <w:rsid w:val="00223757"/>
    <w:rsid w:val="00223CB5"/>
    <w:rsid w:val="00223E9B"/>
    <w:rsid w:val="002240BD"/>
    <w:rsid w:val="00224511"/>
    <w:rsid w:val="002253DC"/>
    <w:rsid w:val="0022600D"/>
    <w:rsid w:val="0022694D"/>
    <w:rsid w:val="0022711B"/>
    <w:rsid w:val="0022742E"/>
    <w:rsid w:val="00227BD7"/>
    <w:rsid w:val="00227C3A"/>
    <w:rsid w:val="00227C5A"/>
    <w:rsid w:val="00227E93"/>
    <w:rsid w:val="002300C3"/>
    <w:rsid w:val="0023100E"/>
    <w:rsid w:val="002319B9"/>
    <w:rsid w:val="00232274"/>
    <w:rsid w:val="00233397"/>
    <w:rsid w:val="002333F9"/>
    <w:rsid w:val="00233717"/>
    <w:rsid w:val="00233A27"/>
    <w:rsid w:val="00233F71"/>
    <w:rsid w:val="002343C2"/>
    <w:rsid w:val="002348AD"/>
    <w:rsid w:val="00234B96"/>
    <w:rsid w:val="00234C5F"/>
    <w:rsid w:val="00234D44"/>
    <w:rsid w:val="00234DCE"/>
    <w:rsid w:val="00234E35"/>
    <w:rsid w:val="00234E4A"/>
    <w:rsid w:val="002355C6"/>
    <w:rsid w:val="00237309"/>
    <w:rsid w:val="00237689"/>
    <w:rsid w:val="00237701"/>
    <w:rsid w:val="00237769"/>
    <w:rsid w:val="0023788F"/>
    <w:rsid w:val="00240926"/>
    <w:rsid w:val="002421C7"/>
    <w:rsid w:val="002421E9"/>
    <w:rsid w:val="00242FB4"/>
    <w:rsid w:val="0024314C"/>
    <w:rsid w:val="00243191"/>
    <w:rsid w:val="00243974"/>
    <w:rsid w:val="00243D77"/>
    <w:rsid w:val="00243EE8"/>
    <w:rsid w:val="0024589C"/>
    <w:rsid w:val="00245D79"/>
    <w:rsid w:val="00245E92"/>
    <w:rsid w:val="00246107"/>
    <w:rsid w:val="002465AC"/>
    <w:rsid w:val="00246AF7"/>
    <w:rsid w:val="00250B07"/>
    <w:rsid w:val="00250E55"/>
    <w:rsid w:val="002518E2"/>
    <w:rsid w:val="00251E74"/>
    <w:rsid w:val="00252067"/>
    <w:rsid w:val="00252154"/>
    <w:rsid w:val="002527B3"/>
    <w:rsid w:val="00252FE3"/>
    <w:rsid w:val="0025325C"/>
    <w:rsid w:val="00254668"/>
    <w:rsid w:val="0025488E"/>
    <w:rsid w:val="00255032"/>
    <w:rsid w:val="00255157"/>
    <w:rsid w:val="00255545"/>
    <w:rsid w:val="0025610A"/>
    <w:rsid w:val="0025644A"/>
    <w:rsid w:val="002569BC"/>
    <w:rsid w:val="00257206"/>
    <w:rsid w:val="002576A3"/>
    <w:rsid w:val="00257BBC"/>
    <w:rsid w:val="00257F88"/>
    <w:rsid w:val="00257F91"/>
    <w:rsid w:val="00260BC2"/>
    <w:rsid w:val="00260E02"/>
    <w:rsid w:val="00261399"/>
    <w:rsid w:val="002615D1"/>
    <w:rsid w:val="00261826"/>
    <w:rsid w:val="00261C22"/>
    <w:rsid w:val="00262383"/>
    <w:rsid w:val="002625B6"/>
    <w:rsid w:val="002628CC"/>
    <w:rsid w:val="00263000"/>
    <w:rsid w:val="0026376F"/>
    <w:rsid w:val="00264C49"/>
    <w:rsid w:val="00265150"/>
    <w:rsid w:val="00265313"/>
    <w:rsid w:val="00265C64"/>
    <w:rsid w:val="00265DDA"/>
    <w:rsid w:val="00266133"/>
    <w:rsid w:val="002664E4"/>
    <w:rsid w:val="002667AC"/>
    <w:rsid w:val="00270387"/>
    <w:rsid w:val="00270745"/>
    <w:rsid w:val="00270E46"/>
    <w:rsid w:val="00270F4D"/>
    <w:rsid w:val="00271059"/>
    <w:rsid w:val="00271373"/>
    <w:rsid w:val="002714A3"/>
    <w:rsid w:val="00271EE2"/>
    <w:rsid w:val="00271F56"/>
    <w:rsid w:val="00272F83"/>
    <w:rsid w:val="00273075"/>
    <w:rsid w:val="00273236"/>
    <w:rsid w:val="00274439"/>
    <w:rsid w:val="00274BFF"/>
    <w:rsid w:val="00274CF9"/>
    <w:rsid w:val="0027529A"/>
    <w:rsid w:val="002755C9"/>
    <w:rsid w:val="0027607F"/>
    <w:rsid w:val="00276259"/>
    <w:rsid w:val="002763FD"/>
    <w:rsid w:val="0027666E"/>
    <w:rsid w:val="0027674A"/>
    <w:rsid w:val="0027689C"/>
    <w:rsid w:val="00276B0E"/>
    <w:rsid w:val="00277649"/>
    <w:rsid w:val="00277811"/>
    <w:rsid w:val="00277D88"/>
    <w:rsid w:val="00280100"/>
    <w:rsid w:val="00280193"/>
    <w:rsid w:val="002806C8"/>
    <w:rsid w:val="0028080A"/>
    <w:rsid w:val="00280ED6"/>
    <w:rsid w:val="002810B4"/>
    <w:rsid w:val="002810EB"/>
    <w:rsid w:val="00281740"/>
    <w:rsid w:val="00282341"/>
    <w:rsid w:val="002826C5"/>
    <w:rsid w:val="00282A74"/>
    <w:rsid w:val="00282D0F"/>
    <w:rsid w:val="00283662"/>
    <w:rsid w:val="00283C6B"/>
    <w:rsid w:val="00283D9D"/>
    <w:rsid w:val="00284124"/>
    <w:rsid w:val="00284821"/>
    <w:rsid w:val="0028543F"/>
    <w:rsid w:val="00285A09"/>
    <w:rsid w:val="00285EFF"/>
    <w:rsid w:val="00285F41"/>
    <w:rsid w:val="0028666E"/>
    <w:rsid w:val="002867F0"/>
    <w:rsid w:val="00286CC2"/>
    <w:rsid w:val="00287854"/>
    <w:rsid w:val="0029041D"/>
    <w:rsid w:val="00290B76"/>
    <w:rsid w:val="00290E58"/>
    <w:rsid w:val="00291509"/>
    <w:rsid w:val="00291834"/>
    <w:rsid w:val="00291A56"/>
    <w:rsid w:val="00292D71"/>
    <w:rsid w:val="00292F21"/>
    <w:rsid w:val="002930BC"/>
    <w:rsid w:val="00293150"/>
    <w:rsid w:val="002935BA"/>
    <w:rsid w:val="002938FD"/>
    <w:rsid w:val="00293CE1"/>
    <w:rsid w:val="00293D65"/>
    <w:rsid w:val="00294097"/>
    <w:rsid w:val="00294109"/>
    <w:rsid w:val="002947DE"/>
    <w:rsid w:val="002949E1"/>
    <w:rsid w:val="002951D2"/>
    <w:rsid w:val="0029555C"/>
    <w:rsid w:val="00296FA1"/>
    <w:rsid w:val="002973D2"/>
    <w:rsid w:val="00297892"/>
    <w:rsid w:val="00297C74"/>
    <w:rsid w:val="002A0E5E"/>
    <w:rsid w:val="002A1811"/>
    <w:rsid w:val="002A1B6B"/>
    <w:rsid w:val="002A1E64"/>
    <w:rsid w:val="002A2544"/>
    <w:rsid w:val="002A3A46"/>
    <w:rsid w:val="002A42C0"/>
    <w:rsid w:val="002A459B"/>
    <w:rsid w:val="002A4648"/>
    <w:rsid w:val="002A4BEB"/>
    <w:rsid w:val="002A53B1"/>
    <w:rsid w:val="002A55C6"/>
    <w:rsid w:val="002A60CC"/>
    <w:rsid w:val="002A611B"/>
    <w:rsid w:val="002A678C"/>
    <w:rsid w:val="002A67B2"/>
    <w:rsid w:val="002A6A33"/>
    <w:rsid w:val="002A6A6A"/>
    <w:rsid w:val="002A715A"/>
    <w:rsid w:val="002A7AD9"/>
    <w:rsid w:val="002A7D49"/>
    <w:rsid w:val="002B07BC"/>
    <w:rsid w:val="002B0907"/>
    <w:rsid w:val="002B0DD5"/>
    <w:rsid w:val="002B0FC1"/>
    <w:rsid w:val="002B1FD9"/>
    <w:rsid w:val="002B24C1"/>
    <w:rsid w:val="002B2E99"/>
    <w:rsid w:val="002B2ED7"/>
    <w:rsid w:val="002B3268"/>
    <w:rsid w:val="002B3279"/>
    <w:rsid w:val="002B33C2"/>
    <w:rsid w:val="002B3543"/>
    <w:rsid w:val="002B3CB4"/>
    <w:rsid w:val="002B3F23"/>
    <w:rsid w:val="002B4442"/>
    <w:rsid w:val="002B4B68"/>
    <w:rsid w:val="002B4E30"/>
    <w:rsid w:val="002B5131"/>
    <w:rsid w:val="002B5BE4"/>
    <w:rsid w:val="002B5F0D"/>
    <w:rsid w:val="002B6031"/>
    <w:rsid w:val="002B60A5"/>
    <w:rsid w:val="002B6EED"/>
    <w:rsid w:val="002B7310"/>
    <w:rsid w:val="002B778D"/>
    <w:rsid w:val="002C0064"/>
    <w:rsid w:val="002C0861"/>
    <w:rsid w:val="002C086D"/>
    <w:rsid w:val="002C0B25"/>
    <w:rsid w:val="002C178C"/>
    <w:rsid w:val="002C1E2F"/>
    <w:rsid w:val="002C220F"/>
    <w:rsid w:val="002C26B5"/>
    <w:rsid w:val="002C319C"/>
    <w:rsid w:val="002C36BA"/>
    <w:rsid w:val="002C3F5B"/>
    <w:rsid w:val="002C4003"/>
    <w:rsid w:val="002C47A0"/>
    <w:rsid w:val="002C4D89"/>
    <w:rsid w:val="002C5269"/>
    <w:rsid w:val="002C59F2"/>
    <w:rsid w:val="002C63A2"/>
    <w:rsid w:val="002C63D0"/>
    <w:rsid w:val="002C65DC"/>
    <w:rsid w:val="002C69BF"/>
    <w:rsid w:val="002C6BE1"/>
    <w:rsid w:val="002C6D84"/>
    <w:rsid w:val="002C6DFB"/>
    <w:rsid w:val="002D0558"/>
    <w:rsid w:val="002D1167"/>
    <w:rsid w:val="002D134F"/>
    <w:rsid w:val="002D1A09"/>
    <w:rsid w:val="002D1B65"/>
    <w:rsid w:val="002D2018"/>
    <w:rsid w:val="002D256A"/>
    <w:rsid w:val="002D25F0"/>
    <w:rsid w:val="002D28ED"/>
    <w:rsid w:val="002D2C99"/>
    <w:rsid w:val="002D2E72"/>
    <w:rsid w:val="002D31A9"/>
    <w:rsid w:val="002D34F2"/>
    <w:rsid w:val="002D3A0F"/>
    <w:rsid w:val="002D4D80"/>
    <w:rsid w:val="002D4EE6"/>
    <w:rsid w:val="002D5099"/>
    <w:rsid w:val="002D51F0"/>
    <w:rsid w:val="002D5A1D"/>
    <w:rsid w:val="002D5E67"/>
    <w:rsid w:val="002D68DB"/>
    <w:rsid w:val="002D6C24"/>
    <w:rsid w:val="002D78F0"/>
    <w:rsid w:val="002D7C09"/>
    <w:rsid w:val="002E00DB"/>
    <w:rsid w:val="002E0322"/>
    <w:rsid w:val="002E0B7C"/>
    <w:rsid w:val="002E0DFA"/>
    <w:rsid w:val="002E10FB"/>
    <w:rsid w:val="002E1268"/>
    <w:rsid w:val="002E3EC2"/>
    <w:rsid w:val="002E40DB"/>
    <w:rsid w:val="002E43A9"/>
    <w:rsid w:val="002E4CA1"/>
    <w:rsid w:val="002E4F1C"/>
    <w:rsid w:val="002E5604"/>
    <w:rsid w:val="002E5C4E"/>
    <w:rsid w:val="002E5F6E"/>
    <w:rsid w:val="002E6683"/>
    <w:rsid w:val="002E698E"/>
    <w:rsid w:val="002E6E7E"/>
    <w:rsid w:val="002E7F30"/>
    <w:rsid w:val="002F0845"/>
    <w:rsid w:val="002F0A0B"/>
    <w:rsid w:val="002F0CC8"/>
    <w:rsid w:val="002F1003"/>
    <w:rsid w:val="002F2444"/>
    <w:rsid w:val="002F2ADA"/>
    <w:rsid w:val="002F383C"/>
    <w:rsid w:val="002F3CE0"/>
    <w:rsid w:val="002F4627"/>
    <w:rsid w:val="002F4878"/>
    <w:rsid w:val="002F4A59"/>
    <w:rsid w:val="002F4EA8"/>
    <w:rsid w:val="002F5837"/>
    <w:rsid w:val="002F5C56"/>
    <w:rsid w:val="002F64A7"/>
    <w:rsid w:val="002F6BD0"/>
    <w:rsid w:val="002F6C6E"/>
    <w:rsid w:val="002F7532"/>
    <w:rsid w:val="002F7ACB"/>
    <w:rsid w:val="002F7B51"/>
    <w:rsid w:val="003003E4"/>
    <w:rsid w:val="00301A23"/>
    <w:rsid w:val="00301F96"/>
    <w:rsid w:val="003022A2"/>
    <w:rsid w:val="00302754"/>
    <w:rsid w:val="003043C7"/>
    <w:rsid w:val="00304430"/>
    <w:rsid w:val="00304A01"/>
    <w:rsid w:val="00304FF4"/>
    <w:rsid w:val="00306151"/>
    <w:rsid w:val="003063D4"/>
    <w:rsid w:val="003068C9"/>
    <w:rsid w:val="00306AEF"/>
    <w:rsid w:val="00306D44"/>
    <w:rsid w:val="0030708E"/>
    <w:rsid w:val="00307302"/>
    <w:rsid w:val="00307659"/>
    <w:rsid w:val="00307FA3"/>
    <w:rsid w:val="0031020A"/>
    <w:rsid w:val="00310A7F"/>
    <w:rsid w:val="0031158A"/>
    <w:rsid w:val="00311E2F"/>
    <w:rsid w:val="003137DB"/>
    <w:rsid w:val="00313D0F"/>
    <w:rsid w:val="00313D33"/>
    <w:rsid w:val="0031423E"/>
    <w:rsid w:val="0031499C"/>
    <w:rsid w:val="003157A1"/>
    <w:rsid w:val="00315BAB"/>
    <w:rsid w:val="00315D06"/>
    <w:rsid w:val="00316CE3"/>
    <w:rsid w:val="003171A2"/>
    <w:rsid w:val="00317288"/>
    <w:rsid w:val="003178FB"/>
    <w:rsid w:val="00320152"/>
    <w:rsid w:val="003204AC"/>
    <w:rsid w:val="003208D9"/>
    <w:rsid w:val="00320C46"/>
    <w:rsid w:val="003211E7"/>
    <w:rsid w:val="00321248"/>
    <w:rsid w:val="00321286"/>
    <w:rsid w:val="003214AE"/>
    <w:rsid w:val="003215F6"/>
    <w:rsid w:val="00321A45"/>
    <w:rsid w:val="00322443"/>
    <w:rsid w:val="00322450"/>
    <w:rsid w:val="00322F03"/>
    <w:rsid w:val="003230FE"/>
    <w:rsid w:val="00324806"/>
    <w:rsid w:val="00324CEF"/>
    <w:rsid w:val="00324E6D"/>
    <w:rsid w:val="0032541D"/>
    <w:rsid w:val="0032554A"/>
    <w:rsid w:val="0032588B"/>
    <w:rsid w:val="00325ACD"/>
    <w:rsid w:val="00326755"/>
    <w:rsid w:val="0032691D"/>
    <w:rsid w:val="00326AF8"/>
    <w:rsid w:val="00326EE5"/>
    <w:rsid w:val="00327484"/>
    <w:rsid w:val="00327723"/>
    <w:rsid w:val="00327E72"/>
    <w:rsid w:val="00330514"/>
    <w:rsid w:val="00330B92"/>
    <w:rsid w:val="00330D36"/>
    <w:rsid w:val="00330D99"/>
    <w:rsid w:val="003317C9"/>
    <w:rsid w:val="00332411"/>
    <w:rsid w:val="003327F2"/>
    <w:rsid w:val="00332856"/>
    <w:rsid w:val="00332D3C"/>
    <w:rsid w:val="0033354F"/>
    <w:rsid w:val="003341FA"/>
    <w:rsid w:val="00334C39"/>
    <w:rsid w:val="0033525E"/>
    <w:rsid w:val="00335A27"/>
    <w:rsid w:val="00335D24"/>
    <w:rsid w:val="003360FB"/>
    <w:rsid w:val="00336BE6"/>
    <w:rsid w:val="00336E76"/>
    <w:rsid w:val="00336E85"/>
    <w:rsid w:val="0033719D"/>
    <w:rsid w:val="0033724F"/>
    <w:rsid w:val="00340896"/>
    <w:rsid w:val="00340B86"/>
    <w:rsid w:val="0034146F"/>
    <w:rsid w:val="00341D78"/>
    <w:rsid w:val="00342398"/>
    <w:rsid w:val="003425A0"/>
    <w:rsid w:val="003425A5"/>
    <w:rsid w:val="003425BF"/>
    <w:rsid w:val="00342A15"/>
    <w:rsid w:val="00343032"/>
    <w:rsid w:val="00343142"/>
    <w:rsid w:val="0034368C"/>
    <w:rsid w:val="003441F6"/>
    <w:rsid w:val="003441F8"/>
    <w:rsid w:val="003448E5"/>
    <w:rsid w:val="00344B54"/>
    <w:rsid w:val="003453D8"/>
    <w:rsid w:val="00345415"/>
    <w:rsid w:val="003455EA"/>
    <w:rsid w:val="00345B6B"/>
    <w:rsid w:val="00345E45"/>
    <w:rsid w:val="00345E49"/>
    <w:rsid w:val="00345E7C"/>
    <w:rsid w:val="00345EF5"/>
    <w:rsid w:val="0034681B"/>
    <w:rsid w:val="00346B65"/>
    <w:rsid w:val="00346C41"/>
    <w:rsid w:val="00346D36"/>
    <w:rsid w:val="00346DFB"/>
    <w:rsid w:val="00350C8A"/>
    <w:rsid w:val="00351190"/>
    <w:rsid w:val="00351AAA"/>
    <w:rsid w:val="00351AC5"/>
    <w:rsid w:val="00351B28"/>
    <w:rsid w:val="003526A4"/>
    <w:rsid w:val="00352E11"/>
    <w:rsid w:val="00352ECB"/>
    <w:rsid w:val="003531F8"/>
    <w:rsid w:val="00353C91"/>
    <w:rsid w:val="0035425E"/>
    <w:rsid w:val="00354C12"/>
    <w:rsid w:val="0035549B"/>
    <w:rsid w:val="003556EB"/>
    <w:rsid w:val="003559D8"/>
    <w:rsid w:val="00355D9F"/>
    <w:rsid w:val="003576F1"/>
    <w:rsid w:val="003578C3"/>
    <w:rsid w:val="00357DBA"/>
    <w:rsid w:val="003602C4"/>
    <w:rsid w:val="00360E60"/>
    <w:rsid w:val="0036100D"/>
    <w:rsid w:val="0036172F"/>
    <w:rsid w:val="0036209A"/>
    <w:rsid w:val="00362104"/>
    <w:rsid w:val="00362CFC"/>
    <w:rsid w:val="00362D3C"/>
    <w:rsid w:val="00363696"/>
    <w:rsid w:val="003641B8"/>
    <w:rsid w:val="0036476C"/>
    <w:rsid w:val="003647A9"/>
    <w:rsid w:val="00364D97"/>
    <w:rsid w:val="003655B0"/>
    <w:rsid w:val="00365CA6"/>
    <w:rsid w:val="0036612C"/>
    <w:rsid w:val="003664DD"/>
    <w:rsid w:val="00366746"/>
    <w:rsid w:val="00367244"/>
    <w:rsid w:val="003707A3"/>
    <w:rsid w:val="003707BE"/>
    <w:rsid w:val="00370C86"/>
    <w:rsid w:val="00371EA7"/>
    <w:rsid w:val="00372350"/>
    <w:rsid w:val="003727A0"/>
    <w:rsid w:val="00372C41"/>
    <w:rsid w:val="0037339A"/>
    <w:rsid w:val="00373A34"/>
    <w:rsid w:val="00374595"/>
    <w:rsid w:val="003752BB"/>
    <w:rsid w:val="0037595F"/>
    <w:rsid w:val="003759A5"/>
    <w:rsid w:val="003764A7"/>
    <w:rsid w:val="003764C7"/>
    <w:rsid w:val="0037722D"/>
    <w:rsid w:val="00377371"/>
    <w:rsid w:val="003775A7"/>
    <w:rsid w:val="00380068"/>
    <w:rsid w:val="00380240"/>
    <w:rsid w:val="00380524"/>
    <w:rsid w:val="003809B0"/>
    <w:rsid w:val="0038156D"/>
    <w:rsid w:val="0038182D"/>
    <w:rsid w:val="00381C61"/>
    <w:rsid w:val="00381EE2"/>
    <w:rsid w:val="00382616"/>
    <w:rsid w:val="003827CA"/>
    <w:rsid w:val="00382F9F"/>
    <w:rsid w:val="00383369"/>
    <w:rsid w:val="003835C1"/>
    <w:rsid w:val="00383E06"/>
    <w:rsid w:val="00383EB6"/>
    <w:rsid w:val="003842E0"/>
    <w:rsid w:val="0038467B"/>
    <w:rsid w:val="00384AC4"/>
    <w:rsid w:val="003851AB"/>
    <w:rsid w:val="00385910"/>
    <w:rsid w:val="003859C3"/>
    <w:rsid w:val="00385D4F"/>
    <w:rsid w:val="00386686"/>
    <w:rsid w:val="00386C7E"/>
    <w:rsid w:val="00386E5C"/>
    <w:rsid w:val="00386F29"/>
    <w:rsid w:val="00390014"/>
    <w:rsid w:val="003903CC"/>
    <w:rsid w:val="003908C3"/>
    <w:rsid w:val="003909D4"/>
    <w:rsid w:val="00390F2B"/>
    <w:rsid w:val="00392321"/>
    <w:rsid w:val="0039294D"/>
    <w:rsid w:val="00392C49"/>
    <w:rsid w:val="00392E06"/>
    <w:rsid w:val="00393511"/>
    <w:rsid w:val="00393AE0"/>
    <w:rsid w:val="00393F02"/>
    <w:rsid w:val="003941D3"/>
    <w:rsid w:val="003948A3"/>
    <w:rsid w:val="0039493A"/>
    <w:rsid w:val="00394D51"/>
    <w:rsid w:val="00394E47"/>
    <w:rsid w:val="003950A1"/>
    <w:rsid w:val="003955E0"/>
    <w:rsid w:val="00395FA0"/>
    <w:rsid w:val="003968C6"/>
    <w:rsid w:val="00396F9C"/>
    <w:rsid w:val="003974F6"/>
    <w:rsid w:val="00397893"/>
    <w:rsid w:val="003A0063"/>
    <w:rsid w:val="003A041E"/>
    <w:rsid w:val="003A05CB"/>
    <w:rsid w:val="003A1487"/>
    <w:rsid w:val="003A19A8"/>
    <w:rsid w:val="003A22C7"/>
    <w:rsid w:val="003A25C0"/>
    <w:rsid w:val="003A27E5"/>
    <w:rsid w:val="003A33C7"/>
    <w:rsid w:val="003A3C38"/>
    <w:rsid w:val="003A3F7A"/>
    <w:rsid w:val="003A412A"/>
    <w:rsid w:val="003A513E"/>
    <w:rsid w:val="003A547E"/>
    <w:rsid w:val="003A56B8"/>
    <w:rsid w:val="003A5826"/>
    <w:rsid w:val="003A63D4"/>
    <w:rsid w:val="003A6609"/>
    <w:rsid w:val="003A6D93"/>
    <w:rsid w:val="003A7199"/>
    <w:rsid w:val="003A7394"/>
    <w:rsid w:val="003A752D"/>
    <w:rsid w:val="003A7E9C"/>
    <w:rsid w:val="003B05DC"/>
    <w:rsid w:val="003B06F7"/>
    <w:rsid w:val="003B0850"/>
    <w:rsid w:val="003B1450"/>
    <w:rsid w:val="003B233C"/>
    <w:rsid w:val="003B27DB"/>
    <w:rsid w:val="003B2C1E"/>
    <w:rsid w:val="003B2CC5"/>
    <w:rsid w:val="003B2CE6"/>
    <w:rsid w:val="003B2D70"/>
    <w:rsid w:val="003B2E35"/>
    <w:rsid w:val="003B34BA"/>
    <w:rsid w:val="003B39E9"/>
    <w:rsid w:val="003B3F89"/>
    <w:rsid w:val="003B42B9"/>
    <w:rsid w:val="003B4389"/>
    <w:rsid w:val="003B43D4"/>
    <w:rsid w:val="003B4915"/>
    <w:rsid w:val="003B4C77"/>
    <w:rsid w:val="003B4F0A"/>
    <w:rsid w:val="003B51DF"/>
    <w:rsid w:val="003B5495"/>
    <w:rsid w:val="003B579C"/>
    <w:rsid w:val="003B585D"/>
    <w:rsid w:val="003B58EA"/>
    <w:rsid w:val="003B5BBD"/>
    <w:rsid w:val="003B5CE8"/>
    <w:rsid w:val="003B628E"/>
    <w:rsid w:val="003B6E05"/>
    <w:rsid w:val="003B6FA4"/>
    <w:rsid w:val="003B727B"/>
    <w:rsid w:val="003B7C3E"/>
    <w:rsid w:val="003C012A"/>
    <w:rsid w:val="003C0435"/>
    <w:rsid w:val="003C066B"/>
    <w:rsid w:val="003C0690"/>
    <w:rsid w:val="003C06FC"/>
    <w:rsid w:val="003C0E8E"/>
    <w:rsid w:val="003C215C"/>
    <w:rsid w:val="003C2361"/>
    <w:rsid w:val="003C2374"/>
    <w:rsid w:val="003C2483"/>
    <w:rsid w:val="003C2B62"/>
    <w:rsid w:val="003C3276"/>
    <w:rsid w:val="003C3C65"/>
    <w:rsid w:val="003C4F8C"/>
    <w:rsid w:val="003C552E"/>
    <w:rsid w:val="003C58BD"/>
    <w:rsid w:val="003C63F7"/>
    <w:rsid w:val="003C6F5D"/>
    <w:rsid w:val="003C72E0"/>
    <w:rsid w:val="003D05D6"/>
    <w:rsid w:val="003D0750"/>
    <w:rsid w:val="003D0B8D"/>
    <w:rsid w:val="003D1249"/>
    <w:rsid w:val="003D1498"/>
    <w:rsid w:val="003D1B34"/>
    <w:rsid w:val="003D1E9F"/>
    <w:rsid w:val="003D1FEE"/>
    <w:rsid w:val="003D2046"/>
    <w:rsid w:val="003D23C9"/>
    <w:rsid w:val="003D2A25"/>
    <w:rsid w:val="003D2DE0"/>
    <w:rsid w:val="003D2F03"/>
    <w:rsid w:val="003D387D"/>
    <w:rsid w:val="003D40E1"/>
    <w:rsid w:val="003D42BB"/>
    <w:rsid w:val="003D4403"/>
    <w:rsid w:val="003D57B1"/>
    <w:rsid w:val="003D5B62"/>
    <w:rsid w:val="003D606F"/>
    <w:rsid w:val="003D6C7F"/>
    <w:rsid w:val="003D71B3"/>
    <w:rsid w:val="003E01EB"/>
    <w:rsid w:val="003E1A4A"/>
    <w:rsid w:val="003E2128"/>
    <w:rsid w:val="003E268E"/>
    <w:rsid w:val="003E2F25"/>
    <w:rsid w:val="003E47C6"/>
    <w:rsid w:val="003E4935"/>
    <w:rsid w:val="003E516C"/>
    <w:rsid w:val="003E5349"/>
    <w:rsid w:val="003E56C3"/>
    <w:rsid w:val="003E58EE"/>
    <w:rsid w:val="003E5D32"/>
    <w:rsid w:val="003E7A6D"/>
    <w:rsid w:val="003E7C97"/>
    <w:rsid w:val="003F0067"/>
    <w:rsid w:val="003F0214"/>
    <w:rsid w:val="003F0E1A"/>
    <w:rsid w:val="003F120F"/>
    <w:rsid w:val="003F14D0"/>
    <w:rsid w:val="003F1B26"/>
    <w:rsid w:val="003F2FF6"/>
    <w:rsid w:val="003F3112"/>
    <w:rsid w:val="003F3322"/>
    <w:rsid w:val="003F411E"/>
    <w:rsid w:val="003F53D7"/>
    <w:rsid w:val="003F58A4"/>
    <w:rsid w:val="003F66FD"/>
    <w:rsid w:val="003F68B4"/>
    <w:rsid w:val="003F690F"/>
    <w:rsid w:val="003F6A25"/>
    <w:rsid w:val="003F6D9A"/>
    <w:rsid w:val="003F74AD"/>
    <w:rsid w:val="003F76A6"/>
    <w:rsid w:val="003F7DE1"/>
    <w:rsid w:val="004002FE"/>
    <w:rsid w:val="004004D3"/>
    <w:rsid w:val="00400B0B"/>
    <w:rsid w:val="00401661"/>
    <w:rsid w:val="0040241B"/>
    <w:rsid w:val="0040270D"/>
    <w:rsid w:val="00402862"/>
    <w:rsid w:val="00402AAE"/>
    <w:rsid w:val="00402FB8"/>
    <w:rsid w:val="0040374D"/>
    <w:rsid w:val="00403ACF"/>
    <w:rsid w:val="00404249"/>
    <w:rsid w:val="00404E5F"/>
    <w:rsid w:val="00405911"/>
    <w:rsid w:val="00405EC1"/>
    <w:rsid w:val="00406676"/>
    <w:rsid w:val="00406A92"/>
    <w:rsid w:val="00407712"/>
    <w:rsid w:val="00407EB4"/>
    <w:rsid w:val="00410DBE"/>
    <w:rsid w:val="00411094"/>
    <w:rsid w:val="004112C5"/>
    <w:rsid w:val="00411BB7"/>
    <w:rsid w:val="00411CFF"/>
    <w:rsid w:val="00412318"/>
    <w:rsid w:val="004125C1"/>
    <w:rsid w:val="0041316D"/>
    <w:rsid w:val="00413F2A"/>
    <w:rsid w:val="004146DF"/>
    <w:rsid w:val="0041490C"/>
    <w:rsid w:val="00415173"/>
    <w:rsid w:val="00415DD4"/>
    <w:rsid w:val="00416467"/>
    <w:rsid w:val="0041688E"/>
    <w:rsid w:val="00416F02"/>
    <w:rsid w:val="00417515"/>
    <w:rsid w:val="004208AA"/>
    <w:rsid w:val="00420976"/>
    <w:rsid w:val="00420E9A"/>
    <w:rsid w:val="00420F75"/>
    <w:rsid w:val="00420FA1"/>
    <w:rsid w:val="00421323"/>
    <w:rsid w:val="004213C6"/>
    <w:rsid w:val="00421DFF"/>
    <w:rsid w:val="00422728"/>
    <w:rsid w:val="00422C15"/>
    <w:rsid w:val="0042363F"/>
    <w:rsid w:val="00423AAD"/>
    <w:rsid w:val="004247DD"/>
    <w:rsid w:val="00424B84"/>
    <w:rsid w:val="00424CF4"/>
    <w:rsid w:val="004251D0"/>
    <w:rsid w:val="004256A7"/>
    <w:rsid w:val="00426351"/>
    <w:rsid w:val="00426ADB"/>
    <w:rsid w:val="00427077"/>
    <w:rsid w:val="004270C3"/>
    <w:rsid w:val="00427441"/>
    <w:rsid w:val="00427695"/>
    <w:rsid w:val="00427E0D"/>
    <w:rsid w:val="00430208"/>
    <w:rsid w:val="004305AC"/>
    <w:rsid w:val="004307F4"/>
    <w:rsid w:val="0043087E"/>
    <w:rsid w:val="00431346"/>
    <w:rsid w:val="0043140F"/>
    <w:rsid w:val="00431472"/>
    <w:rsid w:val="00431B83"/>
    <w:rsid w:val="00431C7B"/>
    <w:rsid w:val="00431E53"/>
    <w:rsid w:val="004327CE"/>
    <w:rsid w:val="00432F57"/>
    <w:rsid w:val="0043342B"/>
    <w:rsid w:val="00433A80"/>
    <w:rsid w:val="00433DAF"/>
    <w:rsid w:val="00433FDE"/>
    <w:rsid w:val="004341C8"/>
    <w:rsid w:val="0043431C"/>
    <w:rsid w:val="0043449D"/>
    <w:rsid w:val="00435E00"/>
    <w:rsid w:val="00436257"/>
    <w:rsid w:val="00436864"/>
    <w:rsid w:val="00436A42"/>
    <w:rsid w:val="00436C03"/>
    <w:rsid w:val="00436D31"/>
    <w:rsid w:val="0043737B"/>
    <w:rsid w:val="0043772E"/>
    <w:rsid w:val="00437AC3"/>
    <w:rsid w:val="00437D01"/>
    <w:rsid w:val="00437EA0"/>
    <w:rsid w:val="00440268"/>
    <w:rsid w:val="0044094B"/>
    <w:rsid w:val="0044133C"/>
    <w:rsid w:val="00441D12"/>
    <w:rsid w:val="00442138"/>
    <w:rsid w:val="00442480"/>
    <w:rsid w:val="00442D84"/>
    <w:rsid w:val="004439B4"/>
    <w:rsid w:val="00443B63"/>
    <w:rsid w:val="0044416C"/>
    <w:rsid w:val="00444876"/>
    <w:rsid w:val="00444AD4"/>
    <w:rsid w:val="00445736"/>
    <w:rsid w:val="004460C2"/>
    <w:rsid w:val="00446895"/>
    <w:rsid w:val="00446958"/>
    <w:rsid w:val="00446972"/>
    <w:rsid w:val="004472A2"/>
    <w:rsid w:val="00447446"/>
    <w:rsid w:val="00447CFE"/>
    <w:rsid w:val="004501C9"/>
    <w:rsid w:val="0045036C"/>
    <w:rsid w:val="0045087F"/>
    <w:rsid w:val="00450B32"/>
    <w:rsid w:val="00451162"/>
    <w:rsid w:val="00451311"/>
    <w:rsid w:val="0045174E"/>
    <w:rsid w:val="00451DE9"/>
    <w:rsid w:val="00451ECA"/>
    <w:rsid w:val="00452334"/>
    <w:rsid w:val="004528A1"/>
    <w:rsid w:val="00452B19"/>
    <w:rsid w:val="004534FB"/>
    <w:rsid w:val="00453B32"/>
    <w:rsid w:val="00453C80"/>
    <w:rsid w:val="00453D36"/>
    <w:rsid w:val="00453E15"/>
    <w:rsid w:val="00453FFF"/>
    <w:rsid w:val="0045442C"/>
    <w:rsid w:val="00454969"/>
    <w:rsid w:val="0045605D"/>
    <w:rsid w:val="0045640D"/>
    <w:rsid w:val="004565BC"/>
    <w:rsid w:val="00457267"/>
    <w:rsid w:val="004576DA"/>
    <w:rsid w:val="004601DD"/>
    <w:rsid w:val="00461152"/>
    <w:rsid w:val="004614A0"/>
    <w:rsid w:val="0046252C"/>
    <w:rsid w:val="00462AF9"/>
    <w:rsid w:val="00462D59"/>
    <w:rsid w:val="00463909"/>
    <w:rsid w:val="00463C21"/>
    <w:rsid w:val="0046443C"/>
    <w:rsid w:val="0046494C"/>
    <w:rsid w:val="00464BDF"/>
    <w:rsid w:val="0046513B"/>
    <w:rsid w:val="0046564F"/>
    <w:rsid w:val="00465F7A"/>
    <w:rsid w:val="00466185"/>
    <w:rsid w:val="004669BA"/>
    <w:rsid w:val="00466ACE"/>
    <w:rsid w:val="00466E60"/>
    <w:rsid w:val="004671F5"/>
    <w:rsid w:val="00470D28"/>
    <w:rsid w:val="004713E2"/>
    <w:rsid w:val="004714D2"/>
    <w:rsid w:val="00471831"/>
    <w:rsid w:val="00471934"/>
    <w:rsid w:val="00471C9D"/>
    <w:rsid w:val="00471FC5"/>
    <w:rsid w:val="00472343"/>
    <w:rsid w:val="004725C9"/>
    <w:rsid w:val="00472E64"/>
    <w:rsid w:val="00473A78"/>
    <w:rsid w:val="00473E08"/>
    <w:rsid w:val="00473FAF"/>
    <w:rsid w:val="00475803"/>
    <w:rsid w:val="00475B75"/>
    <w:rsid w:val="004766DF"/>
    <w:rsid w:val="00477080"/>
    <w:rsid w:val="00477230"/>
    <w:rsid w:val="0047739B"/>
    <w:rsid w:val="0047748D"/>
    <w:rsid w:val="0047751B"/>
    <w:rsid w:val="00477D15"/>
    <w:rsid w:val="00480B33"/>
    <w:rsid w:val="00480C14"/>
    <w:rsid w:val="00480C5A"/>
    <w:rsid w:val="00480C81"/>
    <w:rsid w:val="00480D59"/>
    <w:rsid w:val="00480E80"/>
    <w:rsid w:val="0048100B"/>
    <w:rsid w:val="00481C9D"/>
    <w:rsid w:val="00481DAB"/>
    <w:rsid w:val="00482387"/>
    <w:rsid w:val="00482437"/>
    <w:rsid w:val="004827DB"/>
    <w:rsid w:val="00482C29"/>
    <w:rsid w:val="00482CB1"/>
    <w:rsid w:val="00483811"/>
    <w:rsid w:val="00483D4E"/>
    <w:rsid w:val="00484068"/>
    <w:rsid w:val="00484A2C"/>
    <w:rsid w:val="00484D7C"/>
    <w:rsid w:val="004852B9"/>
    <w:rsid w:val="004853BB"/>
    <w:rsid w:val="00486452"/>
    <w:rsid w:val="00487142"/>
    <w:rsid w:val="00487782"/>
    <w:rsid w:val="00490107"/>
    <w:rsid w:val="00492FA6"/>
    <w:rsid w:val="004931D3"/>
    <w:rsid w:val="0049358E"/>
    <w:rsid w:val="00493DF4"/>
    <w:rsid w:val="0049482D"/>
    <w:rsid w:val="00494E4B"/>
    <w:rsid w:val="00495069"/>
    <w:rsid w:val="00495E07"/>
    <w:rsid w:val="00495E0B"/>
    <w:rsid w:val="00495F72"/>
    <w:rsid w:val="00496190"/>
    <w:rsid w:val="004963C3"/>
    <w:rsid w:val="00496A80"/>
    <w:rsid w:val="004975B8"/>
    <w:rsid w:val="00497691"/>
    <w:rsid w:val="00497768"/>
    <w:rsid w:val="004A044F"/>
    <w:rsid w:val="004A20DE"/>
    <w:rsid w:val="004A3639"/>
    <w:rsid w:val="004A3760"/>
    <w:rsid w:val="004A37C2"/>
    <w:rsid w:val="004A3F74"/>
    <w:rsid w:val="004A4815"/>
    <w:rsid w:val="004A4D58"/>
    <w:rsid w:val="004A520A"/>
    <w:rsid w:val="004A5457"/>
    <w:rsid w:val="004A5771"/>
    <w:rsid w:val="004A5B5B"/>
    <w:rsid w:val="004A5D64"/>
    <w:rsid w:val="004A631D"/>
    <w:rsid w:val="004A6E5C"/>
    <w:rsid w:val="004A71F5"/>
    <w:rsid w:val="004A7860"/>
    <w:rsid w:val="004A78D7"/>
    <w:rsid w:val="004B018A"/>
    <w:rsid w:val="004B0530"/>
    <w:rsid w:val="004B0618"/>
    <w:rsid w:val="004B0A2A"/>
    <w:rsid w:val="004B24A0"/>
    <w:rsid w:val="004B2619"/>
    <w:rsid w:val="004B3269"/>
    <w:rsid w:val="004B3BEB"/>
    <w:rsid w:val="004B3CEC"/>
    <w:rsid w:val="004B3D69"/>
    <w:rsid w:val="004B514D"/>
    <w:rsid w:val="004B5A03"/>
    <w:rsid w:val="004B5D1E"/>
    <w:rsid w:val="004B5D57"/>
    <w:rsid w:val="004B5F61"/>
    <w:rsid w:val="004B62A4"/>
    <w:rsid w:val="004B65CF"/>
    <w:rsid w:val="004B764F"/>
    <w:rsid w:val="004B7944"/>
    <w:rsid w:val="004B7DB1"/>
    <w:rsid w:val="004C03B3"/>
    <w:rsid w:val="004C0681"/>
    <w:rsid w:val="004C0AF8"/>
    <w:rsid w:val="004C0CBA"/>
    <w:rsid w:val="004C1665"/>
    <w:rsid w:val="004C1A53"/>
    <w:rsid w:val="004C1A98"/>
    <w:rsid w:val="004C2198"/>
    <w:rsid w:val="004C26C7"/>
    <w:rsid w:val="004C2DD5"/>
    <w:rsid w:val="004C2E6E"/>
    <w:rsid w:val="004C300D"/>
    <w:rsid w:val="004C3247"/>
    <w:rsid w:val="004C3DED"/>
    <w:rsid w:val="004C4156"/>
    <w:rsid w:val="004C458A"/>
    <w:rsid w:val="004C47CA"/>
    <w:rsid w:val="004C5211"/>
    <w:rsid w:val="004C54AA"/>
    <w:rsid w:val="004C54CA"/>
    <w:rsid w:val="004C56A7"/>
    <w:rsid w:val="004C614B"/>
    <w:rsid w:val="004C7211"/>
    <w:rsid w:val="004D00DC"/>
    <w:rsid w:val="004D03A2"/>
    <w:rsid w:val="004D0457"/>
    <w:rsid w:val="004D0678"/>
    <w:rsid w:val="004D074B"/>
    <w:rsid w:val="004D1533"/>
    <w:rsid w:val="004D196C"/>
    <w:rsid w:val="004D2178"/>
    <w:rsid w:val="004D2A60"/>
    <w:rsid w:val="004D2A9F"/>
    <w:rsid w:val="004D2B29"/>
    <w:rsid w:val="004D2C06"/>
    <w:rsid w:val="004D3383"/>
    <w:rsid w:val="004D342B"/>
    <w:rsid w:val="004D4283"/>
    <w:rsid w:val="004D4306"/>
    <w:rsid w:val="004D4A42"/>
    <w:rsid w:val="004D4B1E"/>
    <w:rsid w:val="004D553B"/>
    <w:rsid w:val="004D6378"/>
    <w:rsid w:val="004D6815"/>
    <w:rsid w:val="004D7727"/>
    <w:rsid w:val="004D7D52"/>
    <w:rsid w:val="004D7F35"/>
    <w:rsid w:val="004E0041"/>
    <w:rsid w:val="004E0144"/>
    <w:rsid w:val="004E02FC"/>
    <w:rsid w:val="004E0810"/>
    <w:rsid w:val="004E0D77"/>
    <w:rsid w:val="004E13B8"/>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64BA"/>
    <w:rsid w:val="004E7273"/>
    <w:rsid w:val="004E78BD"/>
    <w:rsid w:val="004F04F7"/>
    <w:rsid w:val="004F06AE"/>
    <w:rsid w:val="004F09DF"/>
    <w:rsid w:val="004F1481"/>
    <w:rsid w:val="004F180E"/>
    <w:rsid w:val="004F1A18"/>
    <w:rsid w:val="004F2DAB"/>
    <w:rsid w:val="004F2E62"/>
    <w:rsid w:val="004F3EE8"/>
    <w:rsid w:val="004F3FD7"/>
    <w:rsid w:val="004F45B6"/>
    <w:rsid w:val="004F472B"/>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7145"/>
    <w:rsid w:val="004F757B"/>
    <w:rsid w:val="004F7ABA"/>
    <w:rsid w:val="004F7B5D"/>
    <w:rsid w:val="00500077"/>
    <w:rsid w:val="00500654"/>
    <w:rsid w:val="00502489"/>
    <w:rsid w:val="00502F73"/>
    <w:rsid w:val="005039A9"/>
    <w:rsid w:val="00503B4E"/>
    <w:rsid w:val="005040BA"/>
    <w:rsid w:val="00504968"/>
    <w:rsid w:val="00504F0E"/>
    <w:rsid w:val="005056F9"/>
    <w:rsid w:val="005059EE"/>
    <w:rsid w:val="00505A99"/>
    <w:rsid w:val="00505B96"/>
    <w:rsid w:val="00506460"/>
    <w:rsid w:val="005064DB"/>
    <w:rsid w:val="00506AB0"/>
    <w:rsid w:val="0050700C"/>
    <w:rsid w:val="0050710D"/>
    <w:rsid w:val="0050722E"/>
    <w:rsid w:val="00507A74"/>
    <w:rsid w:val="00510104"/>
    <w:rsid w:val="005104B2"/>
    <w:rsid w:val="005109BA"/>
    <w:rsid w:val="00510CC3"/>
    <w:rsid w:val="005110A5"/>
    <w:rsid w:val="00511654"/>
    <w:rsid w:val="005116E3"/>
    <w:rsid w:val="00511882"/>
    <w:rsid w:val="00511925"/>
    <w:rsid w:val="00511A84"/>
    <w:rsid w:val="00511EDB"/>
    <w:rsid w:val="00511F96"/>
    <w:rsid w:val="00512057"/>
    <w:rsid w:val="005120A8"/>
    <w:rsid w:val="00512838"/>
    <w:rsid w:val="00513383"/>
    <w:rsid w:val="0051367F"/>
    <w:rsid w:val="0051389C"/>
    <w:rsid w:val="00513DC4"/>
    <w:rsid w:val="0051403C"/>
    <w:rsid w:val="005143C1"/>
    <w:rsid w:val="00514AB3"/>
    <w:rsid w:val="00514B0E"/>
    <w:rsid w:val="00514F1F"/>
    <w:rsid w:val="00515377"/>
    <w:rsid w:val="00515594"/>
    <w:rsid w:val="0051563A"/>
    <w:rsid w:val="00515FC6"/>
    <w:rsid w:val="00516548"/>
    <w:rsid w:val="00516FF6"/>
    <w:rsid w:val="0051704A"/>
    <w:rsid w:val="005171BF"/>
    <w:rsid w:val="0051786C"/>
    <w:rsid w:val="0052029B"/>
    <w:rsid w:val="00520873"/>
    <w:rsid w:val="005208C4"/>
    <w:rsid w:val="00520E6D"/>
    <w:rsid w:val="00521357"/>
    <w:rsid w:val="00521611"/>
    <w:rsid w:val="0052173C"/>
    <w:rsid w:val="00522DDB"/>
    <w:rsid w:val="005235B6"/>
    <w:rsid w:val="005236F3"/>
    <w:rsid w:val="00523B69"/>
    <w:rsid w:val="005244A5"/>
    <w:rsid w:val="00524958"/>
    <w:rsid w:val="00524EA7"/>
    <w:rsid w:val="00524F94"/>
    <w:rsid w:val="00525724"/>
    <w:rsid w:val="00525C3E"/>
    <w:rsid w:val="00525D2B"/>
    <w:rsid w:val="00525FEF"/>
    <w:rsid w:val="00526542"/>
    <w:rsid w:val="005268BD"/>
    <w:rsid w:val="005279FA"/>
    <w:rsid w:val="00527F2B"/>
    <w:rsid w:val="00530D12"/>
    <w:rsid w:val="00531135"/>
    <w:rsid w:val="005315CB"/>
    <w:rsid w:val="005315D6"/>
    <w:rsid w:val="00531A80"/>
    <w:rsid w:val="00531C51"/>
    <w:rsid w:val="00532817"/>
    <w:rsid w:val="00532E64"/>
    <w:rsid w:val="00533103"/>
    <w:rsid w:val="0053315B"/>
    <w:rsid w:val="005332AE"/>
    <w:rsid w:val="005338B5"/>
    <w:rsid w:val="00533D10"/>
    <w:rsid w:val="005342A4"/>
    <w:rsid w:val="00534511"/>
    <w:rsid w:val="005345EE"/>
    <w:rsid w:val="00534C8F"/>
    <w:rsid w:val="00534DBB"/>
    <w:rsid w:val="00535C9F"/>
    <w:rsid w:val="00535EF1"/>
    <w:rsid w:val="0053665B"/>
    <w:rsid w:val="005367A1"/>
    <w:rsid w:val="00536894"/>
    <w:rsid w:val="005401BA"/>
    <w:rsid w:val="00540255"/>
    <w:rsid w:val="005403A5"/>
    <w:rsid w:val="00540744"/>
    <w:rsid w:val="00540A49"/>
    <w:rsid w:val="0054103F"/>
    <w:rsid w:val="00541612"/>
    <w:rsid w:val="00541910"/>
    <w:rsid w:val="00541CFF"/>
    <w:rsid w:val="0054241A"/>
    <w:rsid w:val="0054259A"/>
    <w:rsid w:val="00543F39"/>
    <w:rsid w:val="00543F78"/>
    <w:rsid w:val="005440EE"/>
    <w:rsid w:val="00544C4C"/>
    <w:rsid w:val="00544DE4"/>
    <w:rsid w:val="00545723"/>
    <w:rsid w:val="00545BE9"/>
    <w:rsid w:val="00545EDB"/>
    <w:rsid w:val="00545F01"/>
    <w:rsid w:val="00546A9F"/>
    <w:rsid w:val="00546B6F"/>
    <w:rsid w:val="00546D34"/>
    <w:rsid w:val="00547973"/>
    <w:rsid w:val="00547BE0"/>
    <w:rsid w:val="00547EBA"/>
    <w:rsid w:val="00547F56"/>
    <w:rsid w:val="00550765"/>
    <w:rsid w:val="00551021"/>
    <w:rsid w:val="00551851"/>
    <w:rsid w:val="00551854"/>
    <w:rsid w:val="00551B55"/>
    <w:rsid w:val="00552DC1"/>
    <w:rsid w:val="00552EA6"/>
    <w:rsid w:val="00553971"/>
    <w:rsid w:val="00553A75"/>
    <w:rsid w:val="00553AD4"/>
    <w:rsid w:val="00554017"/>
    <w:rsid w:val="0055493B"/>
    <w:rsid w:val="00554AA3"/>
    <w:rsid w:val="00554E9F"/>
    <w:rsid w:val="00555334"/>
    <w:rsid w:val="00555885"/>
    <w:rsid w:val="005561B1"/>
    <w:rsid w:val="00556764"/>
    <w:rsid w:val="00556769"/>
    <w:rsid w:val="00557049"/>
    <w:rsid w:val="00557069"/>
    <w:rsid w:val="0055711D"/>
    <w:rsid w:val="00557C20"/>
    <w:rsid w:val="0056115F"/>
    <w:rsid w:val="005611DB"/>
    <w:rsid w:val="00561329"/>
    <w:rsid w:val="00561F12"/>
    <w:rsid w:val="00562168"/>
    <w:rsid w:val="005623AF"/>
    <w:rsid w:val="005628D7"/>
    <w:rsid w:val="00562C27"/>
    <w:rsid w:val="005632D2"/>
    <w:rsid w:val="00563874"/>
    <w:rsid w:val="005638A6"/>
    <w:rsid w:val="005638B3"/>
    <w:rsid w:val="00563976"/>
    <w:rsid w:val="0056454C"/>
    <w:rsid w:val="00564A46"/>
    <w:rsid w:val="00565141"/>
    <w:rsid w:val="00566409"/>
    <w:rsid w:val="00567E47"/>
    <w:rsid w:val="00570381"/>
    <w:rsid w:val="0057039C"/>
    <w:rsid w:val="0057120F"/>
    <w:rsid w:val="00571883"/>
    <w:rsid w:val="0057199D"/>
    <w:rsid w:val="005720CA"/>
    <w:rsid w:val="005725BF"/>
    <w:rsid w:val="00572D99"/>
    <w:rsid w:val="00572F06"/>
    <w:rsid w:val="00572F15"/>
    <w:rsid w:val="005733D3"/>
    <w:rsid w:val="00573621"/>
    <w:rsid w:val="00573ADF"/>
    <w:rsid w:val="00574729"/>
    <w:rsid w:val="00574A79"/>
    <w:rsid w:val="00574C8A"/>
    <w:rsid w:val="00574F37"/>
    <w:rsid w:val="00575EA9"/>
    <w:rsid w:val="0057637C"/>
    <w:rsid w:val="00576EE7"/>
    <w:rsid w:val="005774E5"/>
    <w:rsid w:val="00577841"/>
    <w:rsid w:val="005802D6"/>
    <w:rsid w:val="0058050F"/>
    <w:rsid w:val="00580AAE"/>
    <w:rsid w:val="00580B0F"/>
    <w:rsid w:val="0058166B"/>
    <w:rsid w:val="00581747"/>
    <w:rsid w:val="00581813"/>
    <w:rsid w:val="00581A91"/>
    <w:rsid w:val="00582018"/>
    <w:rsid w:val="0058228D"/>
    <w:rsid w:val="00582415"/>
    <w:rsid w:val="00582459"/>
    <w:rsid w:val="00582C85"/>
    <w:rsid w:val="00583106"/>
    <w:rsid w:val="005841E8"/>
    <w:rsid w:val="0058507A"/>
    <w:rsid w:val="005855A0"/>
    <w:rsid w:val="0058574F"/>
    <w:rsid w:val="0058580C"/>
    <w:rsid w:val="0058583E"/>
    <w:rsid w:val="00585A47"/>
    <w:rsid w:val="00585A52"/>
    <w:rsid w:val="00585CC7"/>
    <w:rsid w:val="00587370"/>
    <w:rsid w:val="0058760F"/>
    <w:rsid w:val="00590133"/>
    <w:rsid w:val="005910E1"/>
    <w:rsid w:val="0059143F"/>
    <w:rsid w:val="00591AA2"/>
    <w:rsid w:val="00591E2D"/>
    <w:rsid w:val="00591E6F"/>
    <w:rsid w:val="0059228E"/>
    <w:rsid w:val="00592409"/>
    <w:rsid w:val="00592D53"/>
    <w:rsid w:val="00592E0C"/>
    <w:rsid w:val="00592ECA"/>
    <w:rsid w:val="0059305D"/>
    <w:rsid w:val="005930FB"/>
    <w:rsid w:val="0059361C"/>
    <w:rsid w:val="00593782"/>
    <w:rsid w:val="0059437C"/>
    <w:rsid w:val="00594504"/>
    <w:rsid w:val="00594761"/>
    <w:rsid w:val="00595337"/>
    <w:rsid w:val="0059568A"/>
    <w:rsid w:val="00596406"/>
    <w:rsid w:val="00596D97"/>
    <w:rsid w:val="0059798F"/>
    <w:rsid w:val="005A01A4"/>
    <w:rsid w:val="005A04D5"/>
    <w:rsid w:val="005A055C"/>
    <w:rsid w:val="005A0BF9"/>
    <w:rsid w:val="005A0EB1"/>
    <w:rsid w:val="005A18DF"/>
    <w:rsid w:val="005A1ECC"/>
    <w:rsid w:val="005A3155"/>
    <w:rsid w:val="005A330E"/>
    <w:rsid w:val="005A34BC"/>
    <w:rsid w:val="005A35C6"/>
    <w:rsid w:val="005A3DCC"/>
    <w:rsid w:val="005A44F5"/>
    <w:rsid w:val="005A461D"/>
    <w:rsid w:val="005A47AD"/>
    <w:rsid w:val="005A480F"/>
    <w:rsid w:val="005A4E22"/>
    <w:rsid w:val="005A507A"/>
    <w:rsid w:val="005A5592"/>
    <w:rsid w:val="005A5A04"/>
    <w:rsid w:val="005A5BB9"/>
    <w:rsid w:val="005A5E89"/>
    <w:rsid w:val="005A61C5"/>
    <w:rsid w:val="005A647D"/>
    <w:rsid w:val="005A6A8B"/>
    <w:rsid w:val="005A6EB8"/>
    <w:rsid w:val="005B040D"/>
    <w:rsid w:val="005B0596"/>
    <w:rsid w:val="005B05A6"/>
    <w:rsid w:val="005B08A7"/>
    <w:rsid w:val="005B0C47"/>
    <w:rsid w:val="005B0E1C"/>
    <w:rsid w:val="005B18C1"/>
    <w:rsid w:val="005B1AB7"/>
    <w:rsid w:val="005B22E9"/>
    <w:rsid w:val="005B271A"/>
    <w:rsid w:val="005B29A4"/>
    <w:rsid w:val="005B2A88"/>
    <w:rsid w:val="005B360C"/>
    <w:rsid w:val="005B372A"/>
    <w:rsid w:val="005B3EB7"/>
    <w:rsid w:val="005B49A5"/>
    <w:rsid w:val="005B4CD4"/>
    <w:rsid w:val="005B53D7"/>
    <w:rsid w:val="005B5A92"/>
    <w:rsid w:val="005B61FC"/>
    <w:rsid w:val="005B6922"/>
    <w:rsid w:val="005B7682"/>
    <w:rsid w:val="005C0394"/>
    <w:rsid w:val="005C0577"/>
    <w:rsid w:val="005C0F6F"/>
    <w:rsid w:val="005C14C7"/>
    <w:rsid w:val="005C1647"/>
    <w:rsid w:val="005C17DD"/>
    <w:rsid w:val="005C1A92"/>
    <w:rsid w:val="005C1C78"/>
    <w:rsid w:val="005C1E6D"/>
    <w:rsid w:val="005C2DC7"/>
    <w:rsid w:val="005C369B"/>
    <w:rsid w:val="005C3721"/>
    <w:rsid w:val="005C4586"/>
    <w:rsid w:val="005C4906"/>
    <w:rsid w:val="005C4F62"/>
    <w:rsid w:val="005C54EB"/>
    <w:rsid w:val="005C59C4"/>
    <w:rsid w:val="005C5B5E"/>
    <w:rsid w:val="005C5C08"/>
    <w:rsid w:val="005C5CED"/>
    <w:rsid w:val="005C5FAC"/>
    <w:rsid w:val="005C69A5"/>
    <w:rsid w:val="005C6FC6"/>
    <w:rsid w:val="005C70CA"/>
    <w:rsid w:val="005C7B2C"/>
    <w:rsid w:val="005D04D2"/>
    <w:rsid w:val="005D058B"/>
    <w:rsid w:val="005D0A4C"/>
    <w:rsid w:val="005D10CF"/>
    <w:rsid w:val="005D218A"/>
    <w:rsid w:val="005D29FB"/>
    <w:rsid w:val="005D34B1"/>
    <w:rsid w:val="005D36A5"/>
    <w:rsid w:val="005D3A21"/>
    <w:rsid w:val="005D3F78"/>
    <w:rsid w:val="005D468A"/>
    <w:rsid w:val="005D50FC"/>
    <w:rsid w:val="005D55F8"/>
    <w:rsid w:val="005D5D09"/>
    <w:rsid w:val="005D61EB"/>
    <w:rsid w:val="005D6756"/>
    <w:rsid w:val="005D6D0D"/>
    <w:rsid w:val="005D6E6D"/>
    <w:rsid w:val="005D7079"/>
    <w:rsid w:val="005D7ADF"/>
    <w:rsid w:val="005D7B77"/>
    <w:rsid w:val="005E00A0"/>
    <w:rsid w:val="005E130B"/>
    <w:rsid w:val="005E1BD6"/>
    <w:rsid w:val="005E22DD"/>
    <w:rsid w:val="005E264C"/>
    <w:rsid w:val="005E2D33"/>
    <w:rsid w:val="005E3322"/>
    <w:rsid w:val="005E373A"/>
    <w:rsid w:val="005E39E9"/>
    <w:rsid w:val="005E3D1B"/>
    <w:rsid w:val="005E3ECC"/>
    <w:rsid w:val="005E539E"/>
    <w:rsid w:val="005E639C"/>
    <w:rsid w:val="005E7478"/>
    <w:rsid w:val="005E7E3B"/>
    <w:rsid w:val="005E7FA7"/>
    <w:rsid w:val="005F07D6"/>
    <w:rsid w:val="005F0FF9"/>
    <w:rsid w:val="005F1275"/>
    <w:rsid w:val="005F19BD"/>
    <w:rsid w:val="005F1D63"/>
    <w:rsid w:val="005F231F"/>
    <w:rsid w:val="005F337C"/>
    <w:rsid w:val="005F3701"/>
    <w:rsid w:val="005F421D"/>
    <w:rsid w:val="005F454C"/>
    <w:rsid w:val="005F4A11"/>
    <w:rsid w:val="005F4BC4"/>
    <w:rsid w:val="005F52A5"/>
    <w:rsid w:val="005F5EA3"/>
    <w:rsid w:val="005F5FCB"/>
    <w:rsid w:val="005F6018"/>
    <w:rsid w:val="005F6066"/>
    <w:rsid w:val="005F60B0"/>
    <w:rsid w:val="005F6269"/>
    <w:rsid w:val="005F662E"/>
    <w:rsid w:val="005F7B64"/>
    <w:rsid w:val="005F7F03"/>
    <w:rsid w:val="006005FA"/>
    <w:rsid w:val="006006B3"/>
    <w:rsid w:val="00600CBE"/>
    <w:rsid w:val="00600EEE"/>
    <w:rsid w:val="0060115B"/>
    <w:rsid w:val="0060125B"/>
    <w:rsid w:val="00602040"/>
    <w:rsid w:val="0060231E"/>
    <w:rsid w:val="006025E1"/>
    <w:rsid w:val="006029DE"/>
    <w:rsid w:val="006029EC"/>
    <w:rsid w:val="006032C8"/>
    <w:rsid w:val="0060346F"/>
    <w:rsid w:val="00604267"/>
    <w:rsid w:val="00604B7C"/>
    <w:rsid w:val="00604CE0"/>
    <w:rsid w:val="00605766"/>
    <w:rsid w:val="006063B9"/>
    <w:rsid w:val="006063F1"/>
    <w:rsid w:val="00606951"/>
    <w:rsid w:val="00606FDE"/>
    <w:rsid w:val="00607C33"/>
    <w:rsid w:val="00607CCC"/>
    <w:rsid w:val="00607CD9"/>
    <w:rsid w:val="00610F16"/>
    <w:rsid w:val="00611282"/>
    <w:rsid w:val="006114EC"/>
    <w:rsid w:val="00612567"/>
    <w:rsid w:val="00612C0A"/>
    <w:rsid w:val="00613F30"/>
    <w:rsid w:val="0061410C"/>
    <w:rsid w:val="00614928"/>
    <w:rsid w:val="006152E1"/>
    <w:rsid w:val="0061534A"/>
    <w:rsid w:val="0061596D"/>
    <w:rsid w:val="00615A75"/>
    <w:rsid w:val="00615C3F"/>
    <w:rsid w:val="00615CFB"/>
    <w:rsid w:val="0061711A"/>
    <w:rsid w:val="006172C3"/>
    <w:rsid w:val="00617723"/>
    <w:rsid w:val="00617EDC"/>
    <w:rsid w:val="0062081B"/>
    <w:rsid w:val="00620A09"/>
    <w:rsid w:val="006216C2"/>
    <w:rsid w:val="00621E2A"/>
    <w:rsid w:val="006223B9"/>
    <w:rsid w:val="00622812"/>
    <w:rsid w:val="00623182"/>
    <w:rsid w:val="00623309"/>
    <w:rsid w:val="00623BC1"/>
    <w:rsid w:val="00623C38"/>
    <w:rsid w:val="00624581"/>
    <w:rsid w:val="00624710"/>
    <w:rsid w:val="00624C34"/>
    <w:rsid w:val="00625B16"/>
    <w:rsid w:val="006262F8"/>
    <w:rsid w:val="0062680B"/>
    <w:rsid w:val="00627128"/>
    <w:rsid w:val="006275CF"/>
    <w:rsid w:val="00627779"/>
    <w:rsid w:val="00627F2A"/>
    <w:rsid w:val="006300B1"/>
    <w:rsid w:val="00630200"/>
    <w:rsid w:val="00630C52"/>
    <w:rsid w:val="00631566"/>
    <w:rsid w:val="00631BE7"/>
    <w:rsid w:val="006320FB"/>
    <w:rsid w:val="00633B11"/>
    <w:rsid w:val="00633CA4"/>
    <w:rsid w:val="00633F3C"/>
    <w:rsid w:val="006345FF"/>
    <w:rsid w:val="006346E8"/>
    <w:rsid w:val="00635016"/>
    <w:rsid w:val="006351E2"/>
    <w:rsid w:val="006351EE"/>
    <w:rsid w:val="00635735"/>
    <w:rsid w:val="00635D87"/>
    <w:rsid w:val="00635E54"/>
    <w:rsid w:val="00636C74"/>
    <w:rsid w:val="00637047"/>
    <w:rsid w:val="0063793F"/>
    <w:rsid w:val="00640079"/>
    <w:rsid w:val="006404FF"/>
    <w:rsid w:val="00640ABC"/>
    <w:rsid w:val="00642441"/>
    <w:rsid w:val="00642C11"/>
    <w:rsid w:val="00643AE7"/>
    <w:rsid w:val="00644A91"/>
    <w:rsid w:val="0064534A"/>
    <w:rsid w:val="00646183"/>
    <w:rsid w:val="006464EF"/>
    <w:rsid w:val="00646E06"/>
    <w:rsid w:val="006470CB"/>
    <w:rsid w:val="00647391"/>
    <w:rsid w:val="00647818"/>
    <w:rsid w:val="006479FE"/>
    <w:rsid w:val="00647DB6"/>
    <w:rsid w:val="006501AE"/>
    <w:rsid w:val="00650945"/>
    <w:rsid w:val="00651369"/>
    <w:rsid w:val="00651A69"/>
    <w:rsid w:val="00651C46"/>
    <w:rsid w:val="0065201A"/>
    <w:rsid w:val="0065254D"/>
    <w:rsid w:val="00652892"/>
    <w:rsid w:val="00652AED"/>
    <w:rsid w:val="00652B56"/>
    <w:rsid w:val="00653229"/>
    <w:rsid w:val="00653AA3"/>
    <w:rsid w:val="006541D9"/>
    <w:rsid w:val="00654AB6"/>
    <w:rsid w:val="00654D1B"/>
    <w:rsid w:val="00654D4C"/>
    <w:rsid w:val="00654F17"/>
    <w:rsid w:val="0065530C"/>
    <w:rsid w:val="00655803"/>
    <w:rsid w:val="00656C87"/>
    <w:rsid w:val="00656F1B"/>
    <w:rsid w:val="00657D50"/>
    <w:rsid w:val="006601E1"/>
    <w:rsid w:val="006603A4"/>
    <w:rsid w:val="00660F9E"/>
    <w:rsid w:val="00660FAD"/>
    <w:rsid w:val="006618C4"/>
    <w:rsid w:val="00661903"/>
    <w:rsid w:val="006622B6"/>
    <w:rsid w:val="0066258A"/>
    <w:rsid w:val="00662E8F"/>
    <w:rsid w:val="00663639"/>
    <w:rsid w:val="006641AD"/>
    <w:rsid w:val="006648B6"/>
    <w:rsid w:val="00664E0B"/>
    <w:rsid w:val="00665127"/>
    <w:rsid w:val="00665471"/>
    <w:rsid w:val="00665E84"/>
    <w:rsid w:val="00666486"/>
    <w:rsid w:val="00666B9E"/>
    <w:rsid w:val="0066721D"/>
    <w:rsid w:val="006677F4"/>
    <w:rsid w:val="00667A9A"/>
    <w:rsid w:val="00670852"/>
    <w:rsid w:val="0067098D"/>
    <w:rsid w:val="00670AEE"/>
    <w:rsid w:val="00670E87"/>
    <w:rsid w:val="00671795"/>
    <w:rsid w:val="00671A0E"/>
    <w:rsid w:val="00671A6D"/>
    <w:rsid w:val="00671BCA"/>
    <w:rsid w:val="00671FE2"/>
    <w:rsid w:val="00672281"/>
    <w:rsid w:val="0067233E"/>
    <w:rsid w:val="006724A9"/>
    <w:rsid w:val="00672E53"/>
    <w:rsid w:val="00672F86"/>
    <w:rsid w:val="00672FDD"/>
    <w:rsid w:val="00672FE8"/>
    <w:rsid w:val="00673387"/>
    <w:rsid w:val="006735D0"/>
    <w:rsid w:val="006749A1"/>
    <w:rsid w:val="00674AD6"/>
    <w:rsid w:val="006759FC"/>
    <w:rsid w:val="00675B68"/>
    <w:rsid w:val="0067690C"/>
    <w:rsid w:val="006774CD"/>
    <w:rsid w:val="00677AD2"/>
    <w:rsid w:val="00680537"/>
    <w:rsid w:val="00680A68"/>
    <w:rsid w:val="00681288"/>
    <w:rsid w:val="006813DD"/>
    <w:rsid w:val="00681FFE"/>
    <w:rsid w:val="006829BB"/>
    <w:rsid w:val="0068377E"/>
    <w:rsid w:val="00683DDA"/>
    <w:rsid w:val="00683EDC"/>
    <w:rsid w:val="00683FD8"/>
    <w:rsid w:val="00684423"/>
    <w:rsid w:val="00684441"/>
    <w:rsid w:val="0068497D"/>
    <w:rsid w:val="00684EA0"/>
    <w:rsid w:val="0068514E"/>
    <w:rsid w:val="006859C6"/>
    <w:rsid w:val="00685D02"/>
    <w:rsid w:val="00686A41"/>
    <w:rsid w:val="00686EFC"/>
    <w:rsid w:val="006871A2"/>
    <w:rsid w:val="006872A8"/>
    <w:rsid w:val="00687AA5"/>
    <w:rsid w:val="00687C23"/>
    <w:rsid w:val="00687FAB"/>
    <w:rsid w:val="00690694"/>
    <w:rsid w:val="006907DF"/>
    <w:rsid w:val="00690872"/>
    <w:rsid w:val="00690E42"/>
    <w:rsid w:val="00691187"/>
    <w:rsid w:val="00691BD4"/>
    <w:rsid w:val="00691C34"/>
    <w:rsid w:val="006924FB"/>
    <w:rsid w:val="0069258D"/>
    <w:rsid w:val="0069268B"/>
    <w:rsid w:val="006927A2"/>
    <w:rsid w:val="00692812"/>
    <w:rsid w:val="00692997"/>
    <w:rsid w:val="00692A68"/>
    <w:rsid w:val="006938AB"/>
    <w:rsid w:val="00693FFF"/>
    <w:rsid w:val="006945C3"/>
    <w:rsid w:val="00695BD0"/>
    <w:rsid w:val="00695FF7"/>
    <w:rsid w:val="0069698E"/>
    <w:rsid w:val="00697D64"/>
    <w:rsid w:val="006A0348"/>
    <w:rsid w:val="006A036C"/>
    <w:rsid w:val="006A07E4"/>
    <w:rsid w:val="006A27E4"/>
    <w:rsid w:val="006A281E"/>
    <w:rsid w:val="006A2B91"/>
    <w:rsid w:val="006A31DE"/>
    <w:rsid w:val="006A3442"/>
    <w:rsid w:val="006A367D"/>
    <w:rsid w:val="006A3958"/>
    <w:rsid w:val="006A3E37"/>
    <w:rsid w:val="006A43F0"/>
    <w:rsid w:val="006A4661"/>
    <w:rsid w:val="006A4786"/>
    <w:rsid w:val="006A4F8F"/>
    <w:rsid w:val="006A547E"/>
    <w:rsid w:val="006A5AFD"/>
    <w:rsid w:val="006A5C0F"/>
    <w:rsid w:val="006A5CD9"/>
    <w:rsid w:val="006A5D98"/>
    <w:rsid w:val="006A5DF5"/>
    <w:rsid w:val="006A62D4"/>
    <w:rsid w:val="006A634A"/>
    <w:rsid w:val="006A68C0"/>
    <w:rsid w:val="006A6F69"/>
    <w:rsid w:val="006A75B7"/>
    <w:rsid w:val="006B0255"/>
    <w:rsid w:val="006B0404"/>
    <w:rsid w:val="006B04CA"/>
    <w:rsid w:val="006B09F2"/>
    <w:rsid w:val="006B0BC4"/>
    <w:rsid w:val="006B0F14"/>
    <w:rsid w:val="006B1022"/>
    <w:rsid w:val="006B1208"/>
    <w:rsid w:val="006B1EC6"/>
    <w:rsid w:val="006B2B90"/>
    <w:rsid w:val="006B2E91"/>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69E"/>
    <w:rsid w:val="006B78E8"/>
    <w:rsid w:val="006B7C12"/>
    <w:rsid w:val="006C002F"/>
    <w:rsid w:val="006C15E7"/>
    <w:rsid w:val="006C30C3"/>
    <w:rsid w:val="006C3807"/>
    <w:rsid w:val="006C3941"/>
    <w:rsid w:val="006C3A52"/>
    <w:rsid w:val="006C3BC4"/>
    <w:rsid w:val="006C4281"/>
    <w:rsid w:val="006C43D9"/>
    <w:rsid w:val="006C4685"/>
    <w:rsid w:val="006C4A8A"/>
    <w:rsid w:val="006C4B03"/>
    <w:rsid w:val="006C4B1E"/>
    <w:rsid w:val="006C4F44"/>
    <w:rsid w:val="006C5E11"/>
    <w:rsid w:val="006C68DB"/>
    <w:rsid w:val="006C7AF2"/>
    <w:rsid w:val="006C7BFE"/>
    <w:rsid w:val="006D0260"/>
    <w:rsid w:val="006D04EE"/>
    <w:rsid w:val="006D069F"/>
    <w:rsid w:val="006D16E7"/>
    <w:rsid w:val="006D2005"/>
    <w:rsid w:val="006D22DB"/>
    <w:rsid w:val="006D2C25"/>
    <w:rsid w:val="006D2F08"/>
    <w:rsid w:val="006D3578"/>
    <w:rsid w:val="006D3E70"/>
    <w:rsid w:val="006D400D"/>
    <w:rsid w:val="006D47CB"/>
    <w:rsid w:val="006D4920"/>
    <w:rsid w:val="006D4D9D"/>
    <w:rsid w:val="006D4E1D"/>
    <w:rsid w:val="006D6964"/>
    <w:rsid w:val="006D6BBC"/>
    <w:rsid w:val="006D770A"/>
    <w:rsid w:val="006D77FA"/>
    <w:rsid w:val="006E082A"/>
    <w:rsid w:val="006E0B4A"/>
    <w:rsid w:val="006E16C4"/>
    <w:rsid w:val="006E29A7"/>
    <w:rsid w:val="006E2E5A"/>
    <w:rsid w:val="006E32F5"/>
    <w:rsid w:val="006E4E55"/>
    <w:rsid w:val="006E5B2F"/>
    <w:rsid w:val="006E5C18"/>
    <w:rsid w:val="006E5D6C"/>
    <w:rsid w:val="006E64E3"/>
    <w:rsid w:val="006E723E"/>
    <w:rsid w:val="006E72C1"/>
    <w:rsid w:val="006E77C2"/>
    <w:rsid w:val="006E79FD"/>
    <w:rsid w:val="006E7A53"/>
    <w:rsid w:val="006E7B2B"/>
    <w:rsid w:val="006F024E"/>
    <w:rsid w:val="006F0746"/>
    <w:rsid w:val="006F0994"/>
    <w:rsid w:val="006F107D"/>
    <w:rsid w:val="006F11F7"/>
    <w:rsid w:val="006F12FE"/>
    <w:rsid w:val="006F1ACF"/>
    <w:rsid w:val="006F1BD2"/>
    <w:rsid w:val="006F1FA0"/>
    <w:rsid w:val="006F20EC"/>
    <w:rsid w:val="006F2A3C"/>
    <w:rsid w:val="006F3961"/>
    <w:rsid w:val="006F3970"/>
    <w:rsid w:val="006F43C8"/>
    <w:rsid w:val="006F4C41"/>
    <w:rsid w:val="006F4D3E"/>
    <w:rsid w:val="006F5A25"/>
    <w:rsid w:val="006F5B22"/>
    <w:rsid w:val="006F60AA"/>
    <w:rsid w:val="006F62D3"/>
    <w:rsid w:val="006F65FD"/>
    <w:rsid w:val="006F6DED"/>
    <w:rsid w:val="006F7BC3"/>
    <w:rsid w:val="006F7C15"/>
    <w:rsid w:val="00700697"/>
    <w:rsid w:val="00700734"/>
    <w:rsid w:val="00700A5C"/>
    <w:rsid w:val="00700D3E"/>
    <w:rsid w:val="007013A9"/>
    <w:rsid w:val="007017C5"/>
    <w:rsid w:val="00701CA6"/>
    <w:rsid w:val="007030A0"/>
    <w:rsid w:val="007030C2"/>
    <w:rsid w:val="007031EF"/>
    <w:rsid w:val="007031FD"/>
    <w:rsid w:val="0070408B"/>
    <w:rsid w:val="00704634"/>
    <w:rsid w:val="00704E69"/>
    <w:rsid w:val="00704F08"/>
    <w:rsid w:val="00705472"/>
    <w:rsid w:val="00705BF8"/>
    <w:rsid w:val="007060E6"/>
    <w:rsid w:val="00706574"/>
    <w:rsid w:val="00707730"/>
    <w:rsid w:val="00707858"/>
    <w:rsid w:val="0070789C"/>
    <w:rsid w:val="007106DA"/>
    <w:rsid w:val="00710E87"/>
    <w:rsid w:val="00711172"/>
    <w:rsid w:val="0071119A"/>
    <w:rsid w:val="00711264"/>
    <w:rsid w:val="0071201A"/>
    <w:rsid w:val="007120F5"/>
    <w:rsid w:val="0071221A"/>
    <w:rsid w:val="0071226B"/>
    <w:rsid w:val="00712475"/>
    <w:rsid w:val="00712CE6"/>
    <w:rsid w:val="00713386"/>
    <w:rsid w:val="0071363D"/>
    <w:rsid w:val="0071391E"/>
    <w:rsid w:val="00713A71"/>
    <w:rsid w:val="00713D42"/>
    <w:rsid w:val="00713EA3"/>
    <w:rsid w:val="0071437D"/>
    <w:rsid w:val="0071441C"/>
    <w:rsid w:val="0071451E"/>
    <w:rsid w:val="00714D1C"/>
    <w:rsid w:val="00714E78"/>
    <w:rsid w:val="007154CF"/>
    <w:rsid w:val="007155AA"/>
    <w:rsid w:val="007156E4"/>
    <w:rsid w:val="00715B96"/>
    <w:rsid w:val="00715FA5"/>
    <w:rsid w:val="00716745"/>
    <w:rsid w:val="00716C4C"/>
    <w:rsid w:val="00716D01"/>
    <w:rsid w:val="007170D3"/>
    <w:rsid w:val="007173A4"/>
    <w:rsid w:val="007173AA"/>
    <w:rsid w:val="00717F48"/>
    <w:rsid w:val="00717FC9"/>
    <w:rsid w:val="00720253"/>
    <w:rsid w:val="007204D9"/>
    <w:rsid w:val="00721036"/>
    <w:rsid w:val="007219F3"/>
    <w:rsid w:val="00721E49"/>
    <w:rsid w:val="00721ECA"/>
    <w:rsid w:val="00722118"/>
    <w:rsid w:val="00722376"/>
    <w:rsid w:val="0072248A"/>
    <w:rsid w:val="00723001"/>
    <w:rsid w:val="0072327E"/>
    <w:rsid w:val="00723740"/>
    <w:rsid w:val="007237D3"/>
    <w:rsid w:val="007237DC"/>
    <w:rsid w:val="0072396E"/>
    <w:rsid w:val="007239A8"/>
    <w:rsid w:val="00723BE3"/>
    <w:rsid w:val="00723F1A"/>
    <w:rsid w:val="007247E0"/>
    <w:rsid w:val="00724F8B"/>
    <w:rsid w:val="007254B0"/>
    <w:rsid w:val="00725843"/>
    <w:rsid w:val="00725A66"/>
    <w:rsid w:val="007269D1"/>
    <w:rsid w:val="00726ABC"/>
    <w:rsid w:val="00727158"/>
    <w:rsid w:val="00727C0B"/>
    <w:rsid w:val="00730049"/>
    <w:rsid w:val="007305C8"/>
    <w:rsid w:val="00730791"/>
    <w:rsid w:val="0073114A"/>
    <w:rsid w:val="0073141B"/>
    <w:rsid w:val="007321AD"/>
    <w:rsid w:val="007328A6"/>
    <w:rsid w:val="00732A16"/>
    <w:rsid w:val="00732B3B"/>
    <w:rsid w:val="00734D5C"/>
    <w:rsid w:val="007359E4"/>
    <w:rsid w:val="007365C6"/>
    <w:rsid w:val="00736DDB"/>
    <w:rsid w:val="00736F7C"/>
    <w:rsid w:val="0073731E"/>
    <w:rsid w:val="007374F5"/>
    <w:rsid w:val="00737A5E"/>
    <w:rsid w:val="00737B3D"/>
    <w:rsid w:val="00737E19"/>
    <w:rsid w:val="00737E8E"/>
    <w:rsid w:val="0074011A"/>
    <w:rsid w:val="00740886"/>
    <w:rsid w:val="0074093E"/>
    <w:rsid w:val="00740DC9"/>
    <w:rsid w:val="00740F6A"/>
    <w:rsid w:val="00740FCD"/>
    <w:rsid w:val="007419DD"/>
    <w:rsid w:val="007421C7"/>
    <w:rsid w:val="00742206"/>
    <w:rsid w:val="0074230C"/>
    <w:rsid w:val="0074234B"/>
    <w:rsid w:val="00742B66"/>
    <w:rsid w:val="00742F15"/>
    <w:rsid w:val="0074320E"/>
    <w:rsid w:val="007435CB"/>
    <w:rsid w:val="0074361A"/>
    <w:rsid w:val="0074390C"/>
    <w:rsid w:val="00744360"/>
    <w:rsid w:val="0074454A"/>
    <w:rsid w:val="00744885"/>
    <w:rsid w:val="00744924"/>
    <w:rsid w:val="0074568D"/>
    <w:rsid w:val="00746F6D"/>
    <w:rsid w:val="00747D83"/>
    <w:rsid w:val="00750175"/>
    <w:rsid w:val="007506A3"/>
    <w:rsid w:val="00751395"/>
    <w:rsid w:val="007516CC"/>
    <w:rsid w:val="0075193E"/>
    <w:rsid w:val="00751E3D"/>
    <w:rsid w:val="00751E49"/>
    <w:rsid w:val="00752144"/>
    <w:rsid w:val="0075264F"/>
    <w:rsid w:val="0075298C"/>
    <w:rsid w:val="00752AB3"/>
    <w:rsid w:val="00752D17"/>
    <w:rsid w:val="00752DAE"/>
    <w:rsid w:val="007530C4"/>
    <w:rsid w:val="0075347D"/>
    <w:rsid w:val="007534B3"/>
    <w:rsid w:val="00753B65"/>
    <w:rsid w:val="00754120"/>
    <w:rsid w:val="007543A6"/>
    <w:rsid w:val="007558B9"/>
    <w:rsid w:val="00755DE4"/>
    <w:rsid w:val="007561BD"/>
    <w:rsid w:val="007573DC"/>
    <w:rsid w:val="007576E5"/>
    <w:rsid w:val="00757C8A"/>
    <w:rsid w:val="00760111"/>
    <w:rsid w:val="00760C21"/>
    <w:rsid w:val="00760E1A"/>
    <w:rsid w:val="00761265"/>
    <w:rsid w:val="00761BD3"/>
    <w:rsid w:val="00761EBA"/>
    <w:rsid w:val="007622E2"/>
    <w:rsid w:val="0076236B"/>
    <w:rsid w:val="00762657"/>
    <w:rsid w:val="0076267B"/>
    <w:rsid w:val="00764012"/>
    <w:rsid w:val="00764609"/>
    <w:rsid w:val="00765243"/>
    <w:rsid w:val="00765A1B"/>
    <w:rsid w:val="00765BD1"/>
    <w:rsid w:val="00765E3F"/>
    <w:rsid w:val="00766326"/>
    <w:rsid w:val="00766834"/>
    <w:rsid w:val="00766A2E"/>
    <w:rsid w:val="00766B32"/>
    <w:rsid w:val="00767024"/>
    <w:rsid w:val="007671AA"/>
    <w:rsid w:val="00767488"/>
    <w:rsid w:val="00767D72"/>
    <w:rsid w:val="00767F29"/>
    <w:rsid w:val="00767F41"/>
    <w:rsid w:val="00770099"/>
    <w:rsid w:val="00770D8E"/>
    <w:rsid w:val="00770FC9"/>
    <w:rsid w:val="007714C3"/>
    <w:rsid w:val="00771839"/>
    <w:rsid w:val="00771EF5"/>
    <w:rsid w:val="00772A58"/>
    <w:rsid w:val="00772AAC"/>
    <w:rsid w:val="00772B69"/>
    <w:rsid w:val="00772BE2"/>
    <w:rsid w:val="00772C6C"/>
    <w:rsid w:val="00773C33"/>
    <w:rsid w:val="007741F9"/>
    <w:rsid w:val="0077428E"/>
    <w:rsid w:val="0077507D"/>
    <w:rsid w:val="00775608"/>
    <w:rsid w:val="007757BD"/>
    <w:rsid w:val="007759B1"/>
    <w:rsid w:val="00775A22"/>
    <w:rsid w:val="00775AC7"/>
    <w:rsid w:val="00776BBD"/>
    <w:rsid w:val="00776E30"/>
    <w:rsid w:val="00777B49"/>
    <w:rsid w:val="007800F2"/>
    <w:rsid w:val="00780253"/>
    <w:rsid w:val="007803A3"/>
    <w:rsid w:val="00780492"/>
    <w:rsid w:val="0078095B"/>
    <w:rsid w:val="00780F84"/>
    <w:rsid w:val="007812A7"/>
    <w:rsid w:val="007814F2"/>
    <w:rsid w:val="00781706"/>
    <w:rsid w:val="00781788"/>
    <w:rsid w:val="00781D2E"/>
    <w:rsid w:val="00781E1B"/>
    <w:rsid w:val="00782335"/>
    <w:rsid w:val="00782391"/>
    <w:rsid w:val="007831E0"/>
    <w:rsid w:val="007835B8"/>
    <w:rsid w:val="00783E93"/>
    <w:rsid w:val="00784213"/>
    <w:rsid w:val="00784C16"/>
    <w:rsid w:val="00784D0C"/>
    <w:rsid w:val="00784E5E"/>
    <w:rsid w:val="00785F94"/>
    <w:rsid w:val="00786195"/>
    <w:rsid w:val="007869A6"/>
    <w:rsid w:val="007869F4"/>
    <w:rsid w:val="0078750C"/>
    <w:rsid w:val="007875A7"/>
    <w:rsid w:val="00787BE2"/>
    <w:rsid w:val="007907A3"/>
    <w:rsid w:val="00790CF2"/>
    <w:rsid w:val="0079102E"/>
    <w:rsid w:val="00791425"/>
    <w:rsid w:val="00791D9C"/>
    <w:rsid w:val="00792083"/>
    <w:rsid w:val="00792376"/>
    <w:rsid w:val="00792492"/>
    <w:rsid w:val="007925C3"/>
    <w:rsid w:val="00792EFC"/>
    <w:rsid w:val="007931CB"/>
    <w:rsid w:val="0079408E"/>
    <w:rsid w:val="00794D16"/>
    <w:rsid w:val="00795876"/>
    <w:rsid w:val="00795D62"/>
    <w:rsid w:val="00795F0F"/>
    <w:rsid w:val="00796B1E"/>
    <w:rsid w:val="00796E63"/>
    <w:rsid w:val="0079763D"/>
    <w:rsid w:val="0079782B"/>
    <w:rsid w:val="00797841"/>
    <w:rsid w:val="00797D75"/>
    <w:rsid w:val="007A035D"/>
    <w:rsid w:val="007A2752"/>
    <w:rsid w:val="007A3379"/>
    <w:rsid w:val="007A4EF0"/>
    <w:rsid w:val="007A5353"/>
    <w:rsid w:val="007A5CFF"/>
    <w:rsid w:val="007A63F4"/>
    <w:rsid w:val="007A6461"/>
    <w:rsid w:val="007A6A85"/>
    <w:rsid w:val="007A70FA"/>
    <w:rsid w:val="007A7701"/>
    <w:rsid w:val="007A7915"/>
    <w:rsid w:val="007A7923"/>
    <w:rsid w:val="007B060C"/>
    <w:rsid w:val="007B0657"/>
    <w:rsid w:val="007B1280"/>
    <w:rsid w:val="007B14DA"/>
    <w:rsid w:val="007B1B87"/>
    <w:rsid w:val="007B1F5A"/>
    <w:rsid w:val="007B21B5"/>
    <w:rsid w:val="007B23C4"/>
    <w:rsid w:val="007B249D"/>
    <w:rsid w:val="007B2801"/>
    <w:rsid w:val="007B28C3"/>
    <w:rsid w:val="007B2B10"/>
    <w:rsid w:val="007B2F31"/>
    <w:rsid w:val="007B405C"/>
    <w:rsid w:val="007B41E1"/>
    <w:rsid w:val="007B4C39"/>
    <w:rsid w:val="007B4C68"/>
    <w:rsid w:val="007B54BB"/>
    <w:rsid w:val="007B646E"/>
    <w:rsid w:val="007B6BFB"/>
    <w:rsid w:val="007B703F"/>
    <w:rsid w:val="007B7364"/>
    <w:rsid w:val="007C02D8"/>
    <w:rsid w:val="007C037F"/>
    <w:rsid w:val="007C0C68"/>
    <w:rsid w:val="007C0E61"/>
    <w:rsid w:val="007C1263"/>
    <w:rsid w:val="007C1498"/>
    <w:rsid w:val="007C14DF"/>
    <w:rsid w:val="007C18BC"/>
    <w:rsid w:val="007C19F7"/>
    <w:rsid w:val="007C1A8C"/>
    <w:rsid w:val="007C2046"/>
    <w:rsid w:val="007C255D"/>
    <w:rsid w:val="007C2E00"/>
    <w:rsid w:val="007C4110"/>
    <w:rsid w:val="007C4B03"/>
    <w:rsid w:val="007C4DFB"/>
    <w:rsid w:val="007C50A0"/>
    <w:rsid w:val="007C5A28"/>
    <w:rsid w:val="007C5AB8"/>
    <w:rsid w:val="007C5EF1"/>
    <w:rsid w:val="007C61FF"/>
    <w:rsid w:val="007C64A4"/>
    <w:rsid w:val="007C7502"/>
    <w:rsid w:val="007C767D"/>
    <w:rsid w:val="007C7AE8"/>
    <w:rsid w:val="007C7DC5"/>
    <w:rsid w:val="007D00B3"/>
    <w:rsid w:val="007D04C6"/>
    <w:rsid w:val="007D0645"/>
    <w:rsid w:val="007D0C18"/>
    <w:rsid w:val="007D2187"/>
    <w:rsid w:val="007D33EF"/>
    <w:rsid w:val="007D396E"/>
    <w:rsid w:val="007D4A52"/>
    <w:rsid w:val="007D539E"/>
    <w:rsid w:val="007D5D0B"/>
    <w:rsid w:val="007D6B92"/>
    <w:rsid w:val="007D6BEE"/>
    <w:rsid w:val="007D6EE6"/>
    <w:rsid w:val="007D7130"/>
    <w:rsid w:val="007D795E"/>
    <w:rsid w:val="007D7A94"/>
    <w:rsid w:val="007D7F04"/>
    <w:rsid w:val="007E0A4E"/>
    <w:rsid w:val="007E0C7E"/>
    <w:rsid w:val="007E1196"/>
    <w:rsid w:val="007E13ED"/>
    <w:rsid w:val="007E186D"/>
    <w:rsid w:val="007E195C"/>
    <w:rsid w:val="007E1D36"/>
    <w:rsid w:val="007E1D89"/>
    <w:rsid w:val="007E1EE2"/>
    <w:rsid w:val="007E22E0"/>
    <w:rsid w:val="007E2495"/>
    <w:rsid w:val="007E267C"/>
    <w:rsid w:val="007E2859"/>
    <w:rsid w:val="007E31D0"/>
    <w:rsid w:val="007E481B"/>
    <w:rsid w:val="007E4936"/>
    <w:rsid w:val="007E49B5"/>
    <w:rsid w:val="007E4BA8"/>
    <w:rsid w:val="007E4E3E"/>
    <w:rsid w:val="007E509A"/>
    <w:rsid w:val="007E5308"/>
    <w:rsid w:val="007E72E2"/>
    <w:rsid w:val="007E7C33"/>
    <w:rsid w:val="007E7E0B"/>
    <w:rsid w:val="007E7E19"/>
    <w:rsid w:val="007E7FD3"/>
    <w:rsid w:val="007F02B2"/>
    <w:rsid w:val="007F066F"/>
    <w:rsid w:val="007F0B06"/>
    <w:rsid w:val="007F15F9"/>
    <w:rsid w:val="007F1914"/>
    <w:rsid w:val="007F1A72"/>
    <w:rsid w:val="007F2D55"/>
    <w:rsid w:val="007F3AD1"/>
    <w:rsid w:val="007F4905"/>
    <w:rsid w:val="007F4F1E"/>
    <w:rsid w:val="007F50D6"/>
    <w:rsid w:val="007F5407"/>
    <w:rsid w:val="007F5AD4"/>
    <w:rsid w:val="007F5B31"/>
    <w:rsid w:val="007F602B"/>
    <w:rsid w:val="007F789E"/>
    <w:rsid w:val="007F78C0"/>
    <w:rsid w:val="007F79C8"/>
    <w:rsid w:val="007F7B0A"/>
    <w:rsid w:val="0080001F"/>
    <w:rsid w:val="008007A8"/>
    <w:rsid w:val="00800CBA"/>
    <w:rsid w:val="00801128"/>
    <w:rsid w:val="008015BA"/>
    <w:rsid w:val="00801BE9"/>
    <w:rsid w:val="008026A1"/>
    <w:rsid w:val="008026B4"/>
    <w:rsid w:val="00802A3A"/>
    <w:rsid w:val="00802AD1"/>
    <w:rsid w:val="00802CB1"/>
    <w:rsid w:val="0080325A"/>
    <w:rsid w:val="00803793"/>
    <w:rsid w:val="00803806"/>
    <w:rsid w:val="008039A9"/>
    <w:rsid w:val="00803BDD"/>
    <w:rsid w:val="008044C6"/>
    <w:rsid w:val="008045F4"/>
    <w:rsid w:val="008050B4"/>
    <w:rsid w:val="008057D0"/>
    <w:rsid w:val="00805D44"/>
    <w:rsid w:val="0080614E"/>
    <w:rsid w:val="0080625E"/>
    <w:rsid w:val="00806555"/>
    <w:rsid w:val="00806FBA"/>
    <w:rsid w:val="008079B6"/>
    <w:rsid w:val="00807BD8"/>
    <w:rsid w:val="008107E6"/>
    <w:rsid w:val="008108D1"/>
    <w:rsid w:val="00810FB0"/>
    <w:rsid w:val="00811964"/>
    <w:rsid w:val="00812328"/>
    <w:rsid w:val="00812B39"/>
    <w:rsid w:val="00812B9E"/>
    <w:rsid w:val="00813D5B"/>
    <w:rsid w:val="00814276"/>
    <w:rsid w:val="0081467A"/>
    <w:rsid w:val="00814AC5"/>
    <w:rsid w:val="00814C76"/>
    <w:rsid w:val="00815228"/>
    <w:rsid w:val="00815606"/>
    <w:rsid w:val="00815D6D"/>
    <w:rsid w:val="00815FAF"/>
    <w:rsid w:val="00817897"/>
    <w:rsid w:val="0082062C"/>
    <w:rsid w:val="00820BE7"/>
    <w:rsid w:val="00820E69"/>
    <w:rsid w:val="00820EC8"/>
    <w:rsid w:val="00820ED1"/>
    <w:rsid w:val="0082137B"/>
    <w:rsid w:val="008215BF"/>
    <w:rsid w:val="00821A44"/>
    <w:rsid w:val="008225A4"/>
    <w:rsid w:val="00822616"/>
    <w:rsid w:val="00822632"/>
    <w:rsid w:val="008227BE"/>
    <w:rsid w:val="00822FFD"/>
    <w:rsid w:val="0082348B"/>
    <w:rsid w:val="008234FB"/>
    <w:rsid w:val="008235BD"/>
    <w:rsid w:val="00823688"/>
    <w:rsid w:val="00823D91"/>
    <w:rsid w:val="00823FE6"/>
    <w:rsid w:val="0082476E"/>
    <w:rsid w:val="00824EF2"/>
    <w:rsid w:val="008252D6"/>
    <w:rsid w:val="0082550C"/>
    <w:rsid w:val="00825D0E"/>
    <w:rsid w:val="0082641D"/>
    <w:rsid w:val="00826955"/>
    <w:rsid w:val="008269B7"/>
    <w:rsid w:val="00826C5D"/>
    <w:rsid w:val="00827C63"/>
    <w:rsid w:val="00827D9A"/>
    <w:rsid w:val="00830203"/>
    <w:rsid w:val="00830810"/>
    <w:rsid w:val="0083082D"/>
    <w:rsid w:val="00830985"/>
    <w:rsid w:val="00830B18"/>
    <w:rsid w:val="00830B98"/>
    <w:rsid w:val="00830FD0"/>
    <w:rsid w:val="0083117D"/>
    <w:rsid w:val="00831422"/>
    <w:rsid w:val="0083153A"/>
    <w:rsid w:val="00831827"/>
    <w:rsid w:val="00831F68"/>
    <w:rsid w:val="00832132"/>
    <w:rsid w:val="00832CDB"/>
    <w:rsid w:val="00832D18"/>
    <w:rsid w:val="008338D9"/>
    <w:rsid w:val="00833DD4"/>
    <w:rsid w:val="00833EBE"/>
    <w:rsid w:val="00833FE8"/>
    <w:rsid w:val="00834B54"/>
    <w:rsid w:val="0083514C"/>
    <w:rsid w:val="008352D6"/>
    <w:rsid w:val="008358B4"/>
    <w:rsid w:val="008365E0"/>
    <w:rsid w:val="0083673B"/>
    <w:rsid w:val="0083676C"/>
    <w:rsid w:val="00836AB1"/>
    <w:rsid w:val="00836D73"/>
    <w:rsid w:val="00836E74"/>
    <w:rsid w:val="008375D3"/>
    <w:rsid w:val="00837911"/>
    <w:rsid w:val="00837A14"/>
    <w:rsid w:val="00837D3E"/>
    <w:rsid w:val="0084057E"/>
    <w:rsid w:val="00840619"/>
    <w:rsid w:val="008406C7"/>
    <w:rsid w:val="008407DD"/>
    <w:rsid w:val="00840EE7"/>
    <w:rsid w:val="00841A87"/>
    <w:rsid w:val="008424DE"/>
    <w:rsid w:val="008425BC"/>
    <w:rsid w:val="008427DD"/>
    <w:rsid w:val="00842820"/>
    <w:rsid w:val="00842A13"/>
    <w:rsid w:val="00843175"/>
    <w:rsid w:val="00843603"/>
    <w:rsid w:val="00843B79"/>
    <w:rsid w:val="00843D73"/>
    <w:rsid w:val="00845110"/>
    <w:rsid w:val="008454DB"/>
    <w:rsid w:val="0084591C"/>
    <w:rsid w:val="00845C2E"/>
    <w:rsid w:val="008461C7"/>
    <w:rsid w:val="008464ED"/>
    <w:rsid w:val="0084661C"/>
    <w:rsid w:val="00846667"/>
    <w:rsid w:val="00846C4D"/>
    <w:rsid w:val="0084726B"/>
    <w:rsid w:val="0084761E"/>
    <w:rsid w:val="00847974"/>
    <w:rsid w:val="00847C37"/>
    <w:rsid w:val="00850451"/>
    <w:rsid w:val="00850A4C"/>
    <w:rsid w:val="00850D29"/>
    <w:rsid w:val="00850DEF"/>
    <w:rsid w:val="008511CF"/>
    <w:rsid w:val="008515A2"/>
    <w:rsid w:val="00852699"/>
    <w:rsid w:val="008532C7"/>
    <w:rsid w:val="00853ADD"/>
    <w:rsid w:val="00853FA8"/>
    <w:rsid w:val="00854084"/>
    <w:rsid w:val="008542DC"/>
    <w:rsid w:val="00854A2A"/>
    <w:rsid w:val="00854DA4"/>
    <w:rsid w:val="0085578C"/>
    <w:rsid w:val="008557D6"/>
    <w:rsid w:val="00855DA5"/>
    <w:rsid w:val="00855DCC"/>
    <w:rsid w:val="0085660E"/>
    <w:rsid w:val="00856D23"/>
    <w:rsid w:val="00857440"/>
    <w:rsid w:val="008576A4"/>
    <w:rsid w:val="0085780F"/>
    <w:rsid w:val="00857A05"/>
    <w:rsid w:val="00857C69"/>
    <w:rsid w:val="00860480"/>
    <w:rsid w:val="008604FF"/>
    <w:rsid w:val="008605C4"/>
    <w:rsid w:val="00860CFA"/>
    <w:rsid w:val="00861882"/>
    <w:rsid w:val="00861DED"/>
    <w:rsid w:val="008622CC"/>
    <w:rsid w:val="00862604"/>
    <w:rsid w:val="008628A4"/>
    <w:rsid w:val="00862D06"/>
    <w:rsid w:val="00863B34"/>
    <w:rsid w:val="00863FD5"/>
    <w:rsid w:val="0086415F"/>
    <w:rsid w:val="008642A2"/>
    <w:rsid w:val="0086451D"/>
    <w:rsid w:val="00864805"/>
    <w:rsid w:val="00864BB2"/>
    <w:rsid w:val="00864DFA"/>
    <w:rsid w:val="00864E0E"/>
    <w:rsid w:val="008653CD"/>
    <w:rsid w:val="00865482"/>
    <w:rsid w:val="008654CF"/>
    <w:rsid w:val="00865654"/>
    <w:rsid w:val="0086585C"/>
    <w:rsid w:val="00867277"/>
    <w:rsid w:val="00867C8A"/>
    <w:rsid w:val="00867E4D"/>
    <w:rsid w:val="00867F5E"/>
    <w:rsid w:val="00867FAD"/>
    <w:rsid w:val="008703E5"/>
    <w:rsid w:val="00870BEB"/>
    <w:rsid w:val="00870F15"/>
    <w:rsid w:val="00871CEE"/>
    <w:rsid w:val="00872284"/>
    <w:rsid w:val="008727B7"/>
    <w:rsid w:val="008729E4"/>
    <w:rsid w:val="008731CF"/>
    <w:rsid w:val="00873940"/>
    <w:rsid w:val="00874357"/>
    <w:rsid w:val="00874A3F"/>
    <w:rsid w:val="0087594B"/>
    <w:rsid w:val="00875D33"/>
    <w:rsid w:val="00875DBE"/>
    <w:rsid w:val="00875EFC"/>
    <w:rsid w:val="00876072"/>
    <w:rsid w:val="008762BB"/>
    <w:rsid w:val="008773DC"/>
    <w:rsid w:val="00877449"/>
    <w:rsid w:val="008779E6"/>
    <w:rsid w:val="00880119"/>
    <w:rsid w:val="00880FAE"/>
    <w:rsid w:val="0088146C"/>
    <w:rsid w:val="008816CB"/>
    <w:rsid w:val="00881C61"/>
    <w:rsid w:val="008820D9"/>
    <w:rsid w:val="00882420"/>
    <w:rsid w:val="0088256B"/>
    <w:rsid w:val="00882A85"/>
    <w:rsid w:val="00883B01"/>
    <w:rsid w:val="00884178"/>
    <w:rsid w:val="008848F9"/>
    <w:rsid w:val="008849B8"/>
    <w:rsid w:val="008849BA"/>
    <w:rsid w:val="00884BCD"/>
    <w:rsid w:val="00884D4D"/>
    <w:rsid w:val="00885321"/>
    <w:rsid w:val="0088548C"/>
    <w:rsid w:val="008859E2"/>
    <w:rsid w:val="00886223"/>
    <w:rsid w:val="00886265"/>
    <w:rsid w:val="0088664A"/>
    <w:rsid w:val="00886CFA"/>
    <w:rsid w:val="00887147"/>
    <w:rsid w:val="008875FC"/>
    <w:rsid w:val="00887B6C"/>
    <w:rsid w:val="00890202"/>
    <w:rsid w:val="008908B8"/>
    <w:rsid w:val="00891099"/>
    <w:rsid w:val="008913BF"/>
    <w:rsid w:val="00891D59"/>
    <w:rsid w:val="00892E61"/>
    <w:rsid w:val="00892FD2"/>
    <w:rsid w:val="0089329B"/>
    <w:rsid w:val="0089464B"/>
    <w:rsid w:val="00895158"/>
    <w:rsid w:val="008957E1"/>
    <w:rsid w:val="00895C1E"/>
    <w:rsid w:val="00895F2C"/>
    <w:rsid w:val="00896661"/>
    <w:rsid w:val="0089680F"/>
    <w:rsid w:val="008969FC"/>
    <w:rsid w:val="00896B74"/>
    <w:rsid w:val="00897070"/>
    <w:rsid w:val="008970C3"/>
    <w:rsid w:val="00897AF2"/>
    <w:rsid w:val="008A01E0"/>
    <w:rsid w:val="008A033C"/>
    <w:rsid w:val="008A0F53"/>
    <w:rsid w:val="008A15F2"/>
    <w:rsid w:val="008A18F0"/>
    <w:rsid w:val="008A1B84"/>
    <w:rsid w:val="008A1F08"/>
    <w:rsid w:val="008A2207"/>
    <w:rsid w:val="008A25BC"/>
    <w:rsid w:val="008A29D4"/>
    <w:rsid w:val="008A2EFE"/>
    <w:rsid w:val="008A3066"/>
    <w:rsid w:val="008A3432"/>
    <w:rsid w:val="008A3E90"/>
    <w:rsid w:val="008A4065"/>
    <w:rsid w:val="008A4076"/>
    <w:rsid w:val="008A42AE"/>
    <w:rsid w:val="008A4A94"/>
    <w:rsid w:val="008A5284"/>
    <w:rsid w:val="008A5338"/>
    <w:rsid w:val="008A548A"/>
    <w:rsid w:val="008A56CC"/>
    <w:rsid w:val="008A5918"/>
    <w:rsid w:val="008A5AA3"/>
    <w:rsid w:val="008A6215"/>
    <w:rsid w:val="008A67DC"/>
    <w:rsid w:val="008A6886"/>
    <w:rsid w:val="008B03F4"/>
    <w:rsid w:val="008B04E0"/>
    <w:rsid w:val="008B175C"/>
    <w:rsid w:val="008B1E5D"/>
    <w:rsid w:val="008B2132"/>
    <w:rsid w:val="008B2415"/>
    <w:rsid w:val="008B294E"/>
    <w:rsid w:val="008B2E46"/>
    <w:rsid w:val="008B303E"/>
    <w:rsid w:val="008B3092"/>
    <w:rsid w:val="008B3C40"/>
    <w:rsid w:val="008B48CC"/>
    <w:rsid w:val="008B4965"/>
    <w:rsid w:val="008B4C62"/>
    <w:rsid w:val="008B5480"/>
    <w:rsid w:val="008B559C"/>
    <w:rsid w:val="008B5BDF"/>
    <w:rsid w:val="008B5E9D"/>
    <w:rsid w:val="008B5EA1"/>
    <w:rsid w:val="008B60DC"/>
    <w:rsid w:val="008B6528"/>
    <w:rsid w:val="008B67A5"/>
    <w:rsid w:val="008B754D"/>
    <w:rsid w:val="008B7DED"/>
    <w:rsid w:val="008C080F"/>
    <w:rsid w:val="008C1216"/>
    <w:rsid w:val="008C1637"/>
    <w:rsid w:val="008C1D51"/>
    <w:rsid w:val="008C221E"/>
    <w:rsid w:val="008C338B"/>
    <w:rsid w:val="008C384B"/>
    <w:rsid w:val="008C45C0"/>
    <w:rsid w:val="008C477F"/>
    <w:rsid w:val="008C4F3C"/>
    <w:rsid w:val="008C5125"/>
    <w:rsid w:val="008C57F0"/>
    <w:rsid w:val="008C5921"/>
    <w:rsid w:val="008C5D27"/>
    <w:rsid w:val="008C627E"/>
    <w:rsid w:val="008C67B6"/>
    <w:rsid w:val="008C6E72"/>
    <w:rsid w:val="008C6F43"/>
    <w:rsid w:val="008D0120"/>
    <w:rsid w:val="008D027E"/>
    <w:rsid w:val="008D04D8"/>
    <w:rsid w:val="008D0997"/>
    <w:rsid w:val="008D0B2E"/>
    <w:rsid w:val="008D0DAE"/>
    <w:rsid w:val="008D0E8A"/>
    <w:rsid w:val="008D175C"/>
    <w:rsid w:val="008D1864"/>
    <w:rsid w:val="008D1B86"/>
    <w:rsid w:val="008D1E6C"/>
    <w:rsid w:val="008D1F26"/>
    <w:rsid w:val="008D3163"/>
    <w:rsid w:val="008D3339"/>
    <w:rsid w:val="008D340B"/>
    <w:rsid w:val="008D4244"/>
    <w:rsid w:val="008D4B55"/>
    <w:rsid w:val="008D4B60"/>
    <w:rsid w:val="008D4C7E"/>
    <w:rsid w:val="008D4EA4"/>
    <w:rsid w:val="008D4EFE"/>
    <w:rsid w:val="008D5840"/>
    <w:rsid w:val="008D59AD"/>
    <w:rsid w:val="008D5B6A"/>
    <w:rsid w:val="008D6C81"/>
    <w:rsid w:val="008D6CD5"/>
    <w:rsid w:val="008E07C8"/>
    <w:rsid w:val="008E08B0"/>
    <w:rsid w:val="008E0C1E"/>
    <w:rsid w:val="008E1175"/>
    <w:rsid w:val="008E21E0"/>
    <w:rsid w:val="008E3188"/>
    <w:rsid w:val="008E3295"/>
    <w:rsid w:val="008E38D1"/>
    <w:rsid w:val="008E3995"/>
    <w:rsid w:val="008E41B9"/>
    <w:rsid w:val="008E451C"/>
    <w:rsid w:val="008E4999"/>
    <w:rsid w:val="008E5289"/>
    <w:rsid w:val="008E54D9"/>
    <w:rsid w:val="008E590B"/>
    <w:rsid w:val="008E5DD3"/>
    <w:rsid w:val="008E61CA"/>
    <w:rsid w:val="008E6C7E"/>
    <w:rsid w:val="008E70CF"/>
    <w:rsid w:val="008E710B"/>
    <w:rsid w:val="008E7150"/>
    <w:rsid w:val="008E7432"/>
    <w:rsid w:val="008E7A3B"/>
    <w:rsid w:val="008F007D"/>
    <w:rsid w:val="008F04A9"/>
    <w:rsid w:val="008F0BD2"/>
    <w:rsid w:val="008F13B7"/>
    <w:rsid w:val="008F3795"/>
    <w:rsid w:val="008F4990"/>
    <w:rsid w:val="008F4D11"/>
    <w:rsid w:val="008F5038"/>
    <w:rsid w:val="008F5E41"/>
    <w:rsid w:val="008F6D24"/>
    <w:rsid w:val="008F6E8D"/>
    <w:rsid w:val="008F6F40"/>
    <w:rsid w:val="008F70DE"/>
    <w:rsid w:val="008F7127"/>
    <w:rsid w:val="008F72F8"/>
    <w:rsid w:val="008F7E33"/>
    <w:rsid w:val="00900073"/>
    <w:rsid w:val="0090029C"/>
    <w:rsid w:val="00901482"/>
    <w:rsid w:val="009019C5"/>
    <w:rsid w:val="00901E50"/>
    <w:rsid w:val="0090214F"/>
    <w:rsid w:val="009025B7"/>
    <w:rsid w:val="00902DFE"/>
    <w:rsid w:val="00902DFF"/>
    <w:rsid w:val="009030A7"/>
    <w:rsid w:val="00903209"/>
    <w:rsid w:val="00903227"/>
    <w:rsid w:val="0090352A"/>
    <w:rsid w:val="00903917"/>
    <w:rsid w:val="00903DD1"/>
    <w:rsid w:val="00903FC2"/>
    <w:rsid w:val="00904622"/>
    <w:rsid w:val="00905C4A"/>
    <w:rsid w:val="00905E1A"/>
    <w:rsid w:val="009061AF"/>
    <w:rsid w:val="009063DA"/>
    <w:rsid w:val="00906511"/>
    <w:rsid w:val="00906B15"/>
    <w:rsid w:val="00906EAB"/>
    <w:rsid w:val="009072BD"/>
    <w:rsid w:val="009079F6"/>
    <w:rsid w:val="00907B1D"/>
    <w:rsid w:val="009109A0"/>
    <w:rsid w:val="0091111C"/>
    <w:rsid w:val="00911962"/>
    <w:rsid w:val="00911A0C"/>
    <w:rsid w:val="00911FA3"/>
    <w:rsid w:val="0091220E"/>
    <w:rsid w:val="009124D3"/>
    <w:rsid w:val="009125E4"/>
    <w:rsid w:val="00912C01"/>
    <w:rsid w:val="00912F82"/>
    <w:rsid w:val="00912FD0"/>
    <w:rsid w:val="00913478"/>
    <w:rsid w:val="00913543"/>
    <w:rsid w:val="00913775"/>
    <w:rsid w:val="00913F87"/>
    <w:rsid w:val="009146D6"/>
    <w:rsid w:val="00914F13"/>
    <w:rsid w:val="00915C6B"/>
    <w:rsid w:val="00915EDB"/>
    <w:rsid w:val="00915F2B"/>
    <w:rsid w:val="009161B0"/>
    <w:rsid w:val="00916552"/>
    <w:rsid w:val="009166CF"/>
    <w:rsid w:val="009202F0"/>
    <w:rsid w:val="0092074F"/>
    <w:rsid w:val="00920911"/>
    <w:rsid w:val="00920DA1"/>
    <w:rsid w:val="009210E5"/>
    <w:rsid w:val="009217AA"/>
    <w:rsid w:val="00922262"/>
    <w:rsid w:val="00922F41"/>
    <w:rsid w:val="009233A6"/>
    <w:rsid w:val="00923B6F"/>
    <w:rsid w:val="0092456D"/>
    <w:rsid w:val="00924FDA"/>
    <w:rsid w:val="0092512D"/>
    <w:rsid w:val="00925B73"/>
    <w:rsid w:val="0092635F"/>
    <w:rsid w:val="0092694F"/>
    <w:rsid w:val="009270F6"/>
    <w:rsid w:val="0092724E"/>
    <w:rsid w:val="0093002C"/>
    <w:rsid w:val="0093014F"/>
    <w:rsid w:val="00930280"/>
    <w:rsid w:val="009302D1"/>
    <w:rsid w:val="00930518"/>
    <w:rsid w:val="00931922"/>
    <w:rsid w:val="009323C7"/>
    <w:rsid w:val="009329C1"/>
    <w:rsid w:val="00932C5D"/>
    <w:rsid w:val="00932C79"/>
    <w:rsid w:val="009339D5"/>
    <w:rsid w:val="00933B10"/>
    <w:rsid w:val="009340ED"/>
    <w:rsid w:val="009345EB"/>
    <w:rsid w:val="0093498F"/>
    <w:rsid w:val="00934B60"/>
    <w:rsid w:val="009367F5"/>
    <w:rsid w:val="00937373"/>
    <w:rsid w:val="009375DC"/>
    <w:rsid w:val="00937885"/>
    <w:rsid w:val="00937A19"/>
    <w:rsid w:val="00937B8E"/>
    <w:rsid w:val="00937BF5"/>
    <w:rsid w:val="00937D74"/>
    <w:rsid w:val="009409A2"/>
    <w:rsid w:val="00940F38"/>
    <w:rsid w:val="00940F40"/>
    <w:rsid w:val="00941CCE"/>
    <w:rsid w:val="00941E0F"/>
    <w:rsid w:val="00941EF8"/>
    <w:rsid w:val="009424DF"/>
    <w:rsid w:val="00943815"/>
    <w:rsid w:val="00943E7C"/>
    <w:rsid w:val="00943E99"/>
    <w:rsid w:val="00944DCE"/>
    <w:rsid w:val="00945565"/>
    <w:rsid w:val="00945B26"/>
    <w:rsid w:val="00945E93"/>
    <w:rsid w:val="00946056"/>
    <w:rsid w:val="0094679A"/>
    <w:rsid w:val="00946913"/>
    <w:rsid w:val="0094691A"/>
    <w:rsid w:val="00946AED"/>
    <w:rsid w:val="00946DB0"/>
    <w:rsid w:val="00947E44"/>
    <w:rsid w:val="009507A0"/>
    <w:rsid w:val="00950F01"/>
    <w:rsid w:val="00951165"/>
    <w:rsid w:val="009515DD"/>
    <w:rsid w:val="0095196A"/>
    <w:rsid w:val="00952315"/>
    <w:rsid w:val="009528FA"/>
    <w:rsid w:val="009533D2"/>
    <w:rsid w:val="00953E54"/>
    <w:rsid w:val="009540E0"/>
    <w:rsid w:val="00954423"/>
    <w:rsid w:val="00954531"/>
    <w:rsid w:val="0095525A"/>
    <w:rsid w:val="00955FD3"/>
    <w:rsid w:val="00956900"/>
    <w:rsid w:val="009569E0"/>
    <w:rsid w:val="00957398"/>
    <w:rsid w:val="009573F9"/>
    <w:rsid w:val="009577C2"/>
    <w:rsid w:val="00957CD3"/>
    <w:rsid w:val="00957D1D"/>
    <w:rsid w:val="00957E3E"/>
    <w:rsid w:val="00957F69"/>
    <w:rsid w:val="009600D8"/>
    <w:rsid w:val="00960303"/>
    <w:rsid w:val="009604FB"/>
    <w:rsid w:val="009611B7"/>
    <w:rsid w:val="00961640"/>
    <w:rsid w:val="009619FA"/>
    <w:rsid w:val="0096225E"/>
    <w:rsid w:val="00962587"/>
    <w:rsid w:val="0096259A"/>
    <w:rsid w:val="00962EB0"/>
    <w:rsid w:val="00963441"/>
    <w:rsid w:val="0096383C"/>
    <w:rsid w:val="00963A8D"/>
    <w:rsid w:val="00963C96"/>
    <w:rsid w:val="00963F45"/>
    <w:rsid w:val="00964348"/>
    <w:rsid w:val="00964596"/>
    <w:rsid w:val="00964C49"/>
    <w:rsid w:val="00964E13"/>
    <w:rsid w:val="0096524F"/>
    <w:rsid w:val="00965465"/>
    <w:rsid w:val="0096590F"/>
    <w:rsid w:val="00966243"/>
    <w:rsid w:val="009662B1"/>
    <w:rsid w:val="00966E3B"/>
    <w:rsid w:val="00967AAB"/>
    <w:rsid w:val="00967C03"/>
    <w:rsid w:val="00967C58"/>
    <w:rsid w:val="00970CAA"/>
    <w:rsid w:val="0097137E"/>
    <w:rsid w:val="00971473"/>
    <w:rsid w:val="00971BDF"/>
    <w:rsid w:val="00972385"/>
    <w:rsid w:val="009729ED"/>
    <w:rsid w:val="00973AE5"/>
    <w:rsid w:val="00973C62"/>
    <w:rsid w:val="0097433D"/>
    <w:rsid w:val="00974586"/>
    <w:rsid w:val="00974942"/>
    <w:rsid w:val="00974C6F"/>
    <w:rsid w:val="00975454"/>
    <w:rsid w:val="00975958"/>
    <w:rsid w:val="00975D35"/>
    <w:rsid w:val="00976C31"/>
    <w:rsid w:val="0097792E"/>
    <w:rsid w:val="00977B07"/>
    <w:rsid w:val="00977C63"/>
    <w:rsid w:val="00980F52"/>
    <w:rsid w:val="009812E8"/>
    <w:rsid w:val="0098251E"/>
    <w:rsid w:val="009825E4"/>
    <w:rsid w:val="00982860"/>
    <w:rsid w:val="00982C5A"/>
    <w:rsid w:val="009830E3"/>
    <w:rsid w:val="009831C1"/>
    <w:rsid w:val="009833F4"/>
    <w:rsid w:val="009845A7"/>
    <w:rsid w:val="00984C98"/>
    <w:rsid w:val="00984EFD"/>
    <w:rsid w:val="009856CF"/>
    <w:rsid w:val="00985716"/>
    <w:rsid w:val="00985751"/>
    <w:rsid w:val="00985BFE"/>
    <w:rsid w:val="0098627B"/>
    <w:rsid w:val="0098692A"/>
    <w:rsid w:val="00986A14"/>
    <w:rsid w:val="00986A5A"/>
    <w:rsid w:val="00986A87"/>
    <w:rsid w:val="00986DAD"/>
    <w:rsid w:val="009876B2"/>
    <w:rsid w:val="00987BDD"/>
    <w:rsid w:val="00987E66"/>
    <w:rsid w:val="00990214"/>
    <w:rsid w:val="0099064A"/>
    <w:rsid w:val="00990837"/>
    <w:rsid w:val="00990A2E"/>
    <w:rsid w:val="00990A37"/>
    <w:rsid w:val="00990ED3"/>
    <w:rsid w:val="009915A3"/>
    <w:rsid w:val="00991BFB"/>
    <w:rsid w:val="00991C48"/>
    <w:rsid w:val="00992112"/>
    <w:rsid w:val="009923BC"/>
    <w:rsid w:val="00992444"/>
    <w:rsid w:val="009933C7"/>
    <w:rsid w:val="0099347F"/>
    <w:rsid w:val="009944F1"/>
    <w:rsid w:val="009953E5"/>
    <w:rsid w:val="009953FC"/>
    <w:rsid w:val="009954CB"/>
    <w:rsid w:val="009958DD"/>
    <w:rsid w:val="00995F09"/>
    <w:rsid w:val="00996F1F"/>
    <w:rsid w:val="0099749B"/>
    <w:rsid w:val="009974A7"/>
    <w:rsid w:val="00997CC2"/>
    <w:rsid w:val="009A036A"/>
    <w:rsid w:val="009A1714"/>
    <w:rsid w:val="009A180B"/>
    <w:rsid w:val="009A27D4"/>
    <w:rsid w:val="009A283F"/>
    <w:rsid w:val="009A2B8B"/>
    <w:rsid w:val="009A2C3F"/>
    <w:rsid w:val="009A3787"/>
    <w:rsid w:val="009A3B8E"/>
    <w:rsid w:val="009A3BB6"/>
    <w:rsid w:val="009A41CE"/>
    <w:rsid w:val="009A47DD"/>
    <w:rsid w:val="009A4924"/>
    <w:rsid w:val="009A5968"/>
    <w:rsid w:val="009A5FE4"/>
    <w:rsid w:val="009A6400"/>
    <w:rsid w:val="009A6C8A"/>
    <w:rsid w:val="009A702B"/>
    <w:rsid w:val="009A7151"/>
    <w:rsid w:val="009A799E"/>
    <w:rsid w:val="009A7A60"/>
    <w:rsid w:val="009A7C95"/>
    <w:rsid w:val="009B0F82"/>
    <w:rsid w:val="009B1561"/>
    <w:rsid w:val="009B1638"/>
    <w:rsid w:val="009B1ABE"/>
    <w:rsid w:val="009B1C9E"/>
    <w:rsid w:val="009B2030"/>
    <w:rsid w:val="009B24AC"/>
    <w:rsid w:val="009B2ACE"/>
    <w:rsid w:val="009B2F45"/>
    <w:rsid w:val="009B2F8C"/>
    <w:rsid w:val="009B3181"/>
    <w:rsid w:val="009B34AD"/>
    <w:rsid w:val="009B34B8"/>
    <w:rsid w:val="009B4237"/>
    <w:rsid w:val="009B4431"/>
    <w:rsid w:val="009B4AEB"/>
    <w:rsid w:val="009B4F5C"/>
    <w:rsid w:val="009B58FB"/>
    <w:rsid w:val="009B5A24"/>
    <w:rsid w:val="009B5CE0"/>
    <w:rsid w:val="009B637D"/>
    <w:rsid w:val="009B698F"/>
    <w:rsid w:val="009B7040"/>
    <w:rsid w:val="009B7615"/>
    <w:rsid w:val="009C0110"/>
    <w:rsid w:val="009C0266"/>
    <w:rsid w:val="009C0CDF"/>
    <w:rsid w:val="009C1190"/>
    <w:rsid w:val="009C1A4C"/>
    <w:rsid w:val="009C1DD8"/>
    <w:rsid w:val="009C1E03"/>
    <w:rsid w:val="009C2800"/>
    <w:rsid w:val="009C2856"/>
    <w:rsid w:val="009C29C4"/>
    <w:rsid w:val="009C29F4"/>
    <w:rsid w:val="009C2BD3"/>
    <w:rsid w:val="009C30A9"/>
    <w:rsid w:val="009C461F"/>
    <w:rsid w:val="009C52A2"/>
    <w:rsid w:val="009C55AA"/>
    <w:rsid w:val="009C5CDD"/>
    <w:rsid w:val="009C6240"/>
    <w:rsid w:val="009C6B3A"/>
    <w:rsid w:val="009C6E07"/>
    <w:rsid w:val="009C71A9"/>
    <w:rsid w:val="009C7425"/>
    <w:rsid w:val="009C767E"/>
    <w:rsid w:val="009C7842"/>
    <w:rsid w:val="009D0642"/>
    <w:rsid w:val="009D0D7A"/>
    <w:rsid w:val="009D17C7"/>
    <w:rsid w:val="009D193A"/>
    <w:rsid w:val="009D1CEB"/>
    <w:rsid w:val="009D2B94"/>
    <w:rsid w:val="009D2F4D"/>
    <w:rsid w:val="009D2F52"/>
    <w:rsid w:val="009D30D8"/>
    <w:rsid w:val="009D3317"/>
    <w:rsid w:val="009D33EA"/>
    <w:rsid w:val="009D3AE5"/>
    <w:rsid w:val="009D4C87"/>
    <w:rsid w:val="009D5071"/>
    <w:rsid w:val="009D520B"/>
    <w:rsid w:val="009D5371"/>
    <w:rsid w:val="009D54F3"/>
    <w:rsid w:val="009D5643"/>
    <w:rsid w:val="009D57BC"/>
    <w:rsid w:val="009D59F3"/>
    <w:rsid w:val="009D63D3"/>
    <w:rsid w:val="009D6425"/>
    <w:rsid w:val="009D661F"/>
    <w:rsid w:val="009D6B86"/>
    <w:rsid w:val="009D6D1F"/>
    <w:rsid w:val="009D6EB5"/>
    <w:rsid w:val="009D7308"/>
    <w:rsid w:val="009D7FF5"/>
    <w:rsid w:val="009E051B"/>
    <w:rsid w:val="009E0555"/>
    <w:rsid w:val="009E05E9"/>
    <w:rsid w:val="009E0812"/>
    <w:rsid w:val="009E0820"/>
    <w:rsid w:val="009E0AB5"/>
    <w:rsid w:val="009E1EA1"/>
    <w:rsid w:val="009E2549"/>
    <w:rsid w:val="009E27BC"/>
    <w:rsid w:val="009E3588"/>
    <w:rsid w:val="009E3AF8"/>
    <w:rsid w:val="009E3E00"/>
    <w:rsid w:val="009E3F88"/>
    <w:rsid w:val="009E403F"/>
    <w:rsid w:val="009E4695"/>
    <w:rsid w:val="009E4D62"/>
    <w:rsid w:val="009E4EC2"/>
    <w:rsid w:val="009E50EC"/>
    <w:rsid w:val="009E54AC"/>
    <w:rsid w:val="009E5BA9"/>
    <w:rsid w:val="009E66B8"/>
    <w:rsid w:val="009E6A87"/>
    <w:rsid w:val="009E6F9A"/>
    <w:rsid w:val="009E7366"/>
    <w:rsid w:val="009E750D"/>
    <w:rsid w:val="009E7789"/>
    <w:rsid w:val="009E7844"/>
    <w:rsid w:val="009F02F8"/>
    <w:rsid w:val="009F04F8"/>
    <w:rsid w:val="009F0B5D"/>
    <w:rsid w:val="009F1000"/>
    <w:rsid w:val="009F1716"/>
    <w:rsid w:val="009F1D5A"/>
    <w:rsid w:val="009F2935"/>
    <w:rsid w:val="009F340E"/>
    <w:rsid w:val="009F341E"/>
    <w:rsid w:val="009F35E8"/>
    <w:rsid w:val="009F365F"/>
    <w:rsid w:val="009F37D9"/>
    <w:rsid w:val="009F3A48"/>
    <w:rsid w:val="009F4601"/>
    <w:rsid w:val="009F4719"/>
    <w:rsid w:val="009F48EC"/>
    <w:rsid w:val="009F4E66"/>
    <w:rsid w:val="009F56B9"/>
    <w:rsid w:val="009F5AD5"/>
    <w:rsid w:val="009F5D06"/>
    <w:rsid w:val="009F60EC"/>
    <w:rsid w:val="009F61E3"/>
    <w:rsid w:val="009F64C9"/>
    <w:rsid w:val="009F6938"/>
    <w:rsid w:val="009F7074"/>
    <w:rsid w:val="009F7DE0"/>
    <w:rsid w:val="00A0058A"/>
    <w:rsid w:val="00A0132D"/>
    <w:rsid w:val="00A024DD"/>
    <w:rsid w:val="00A026E7"/>
    <w:rsid w:val="00A02968"/>
    <w:rsid w:val="00A02B14"/>
    <w:rsid w:val="00A0325F"/>
    <w:rsid w:val="00A034D3"/>
    <w:rsid w:val="00A03A0E"/>
    <w:rsid w:val="00A03B12"/>
    <w:rsid w:val="00A03F2C"/>
    <w:rsid w:val="00A03F84"/>
    <w:rsid w:val="00A040B8"/>
    <w:rsid w:val="00A048D3"/>
    <w:rsid w:val="00A04F58"/>
    <w:rsid w:val="00A04FC8"/>
    <w:rsid w:val="00A062F4"/>
    <w:rsid w:val="00A06357"/>
    <w:rsid w:val="00A06FBF"/>
    <w:rsid w:val="00A07806"/>
    <w:rsid w:val="00A07CEA"/>
    <w:rsid w:val="00A07FA0"/>
    <w:rsid w:val="00A100A6"/>
    <w:rsid w:val="00A10253"/>
    <w:rsid w:val="00A10989"/>
    <w:rsid w:val="00A10C1E"/>
    <w:rsid w:val="00A10C71"/>
    <w:rsid w:val="00A11272"/>
    <w:rsid w:val="00A11784"/>
    <w:rsid w:val="00A11838"/>
    <w:rsid w:val="00A11A62"/>
    <w:rsid w:val="00A11D01"/>
    <w:rsid w:val="00A11E83"/>
    <w:rsid w:val="00A11F0E"/>
    <w:rsid w:val="00A124DF"/>
    <w:rsid w:val="00A12800"/>
    <w:rsid w:val="00A12CA5"/>
    <w:rsid w:val="00A13D74"/>
    <w:rsid w:val="00A14056"/>
    <w:rsid w:val="00A14195"/>
    <w:rsid w:val="00A1458C"/>
    <w:rsid w:val="00A15436"/>
    <w:rsid w:val="00A17164"/>
    <w:rsid w:val="00A1776F"/>
    <w:rsid w:val="00A17B90"/>
    <w:rsid w:val="00A17E69"/>
    <w:rsid w:val="00A201B0"/>
    <w:rsid w:val="00A207B6"/>
    <w:rsid w:val="00A21499"/>
    <w:rsid w:val="00A216F9"/>
    <w:rsid w:val="00A219B5"/>
    <w:rsid w:val="00A21E48"/>
    <w:rsid w:val="00A225E6"/>
    <w:rsid w:val="00A22837"/>
    <w:rsid w:val="00A22D40"/>
    <w:rsid w:val="00A22FCA"/>
    <w:rsid w:val="00A23748"/>
    <w:rsid w:val="00A2428C"/>
    <w:rsid w:val="00A249F2"/>
    <w:rsid w:val="00A24CED"/>
    <w:rsid w:val="00A2507B"/>
    <w:rsid w:val="00A250BE"/>
    <w:rsid w:val="00A25275"/>
    <w:rsid w:val="00A2577D"/>
    <w:rsid w:val="00A25EAE"/>
    <w:rsid w:val="00A26B2E"/>
    <w:rsid w:val="00A303DE"/>
    <w:rsid w:val="00A305F0"/>
    <w:rsid w:val="00A3086B"/>
    <w:rsid w:val="00A31694"/>
    <w:rsid w:val="00A31828"/>
    <w:rsid w:val="00A31CF3"/>
    <w:rsid w:val="00A31DCA"/>
    <w:rsid w:val="00A32057"/>
    <w:rsid w:val="00A3262E"/>
    <w:rsid w:val="00A327EF"/>
    <w:rsid w:val="00A32B01"/>
    <w:rsid w:val="00A338D0"/>
    <w:rsid w:val="00A34B53"/>
    <w:rsid w:val="00A3508F"/>
    <w:rsid w:val="00A35422"/>
    <w:rsid w:val="00A35558"/>
    <w:rsid w:val="00A355B0"/>
    <w:rsid w:val="00A36AD2"/>
    <w:rsid w:val="00A3718C"/>
    <w:rsid w:val="00A373F3"/>
    <w:rsid w:val="00A37704"/>
    <w:rsid w:val="00A37ADB"/>
    <w:rsid w:val="00A40017"/>
    <w:rsid w:val="00A40354"/>
    <w:rsid w:val="00A40A65"/>
    <w:rsid w:val="00A40DD5"/>
    <w:rsid w:val="00A410C7"/>
    <w:rsid w:val="00A42120"/>
    <w:rsid w:val="00A42C66"/>
    <w:rsid w:val="00A43E05"/>
    <w:rsid w:val="00A43E6E"/>
    <w:rsid w:val="00A43F8A"/>
    <w:rsid w:val="00A44118"/>
    <w:rsid w:val="00A443A3"/>
    <w:rsid w:val="00A443CD"/>
    <w:rsid w:val="00A4465B"/>
    <w:rsid w:val="00A44794"/>
    <w:rsid w:val="00A45188"/>
    <w:rsid w:val="00A45DEE"/>
    <w:rsid w:val="00A460CB"/>
    <w:rsid w:val="00A46AE8"/>
    <w:rsid w:val="00A474DF"/>
    <w:rsid w:val="00A47584"/>
    <w:rsid w:val="00A477C5"/>
    <w:rsid w:val="00A47C5A"/>
    <w:rsid w:val="00A500E2"/>
    <w:rsid w:val="00A50131"/>
    <w:rsid w:val="00A50D6C"/>
    <w:rsid w:val="00A50E01"/>
    <w:rsid w:val="00A51984"/>
    <w:rsid w:val="00A5239B"/>
    <w:rsid w:val="00A525BE"/>
    <w:rsid w:val="00A52DA8"/>
    <w:rsid w:val="00A5424C"/>
    <w:rsid w:val="00A550AC"/>
    <w:rsid w:val="00A551BA"/>
    <w:rsid w:val="00A55C43"/>
    <w:rsid w:val="00A56188"/>
    <w:rsid w:val="00A56B98"/>
    <w:rsid w:val="00A56E45"/>
    <w:rsid w:val="00A600A4"/>
    <w:rsid w:val="00A60A19"/>
    <w:rsid w:val="00A6108F"/>
    <w:rsid w:val="00A61A20"/>
    <w:rsid w:val="00A61D2E"/>
    <w:rsid w:val="00A62287"/>
    <w:rsid w:val="00A62CEB"/>
    <w:rsid w:val="00A63A46"/>
    <w:rsid w:val="00A642BB"/>
    <w:rsid w:val="00A64626"/>
    <w:rsid w:val="00A64C63"/>
    <w:rsid w:val="00A65190"/>
    <w:rsid w:val="00A652C4"/>
    <w:rsid w:val="00A658D3"/>
    <w:rsid w:val="00A66A87"/>
    <w:rsid w:val="00A67370"/>
    <w:rsid w:val="00A6750E"/>
    <w:rsid w:val="00A675C6"/>
    <w:rsid w:val="00A6795A"/>
    <w:rsid w:val="00A67B73"/>
    <w:rsid w:val="00A67BB6"/>
    <w:rsid w:val="00A70241"/>
    <w:rsid w:val="00A70969"/>
    <w:rsid w:val="00A709DF"/>
    <w:rsid w:val="00A70B01"/>
    <w:rsid w:val="00A70D07"/>
    <w:rsid w:val="00A70D89"/>
    <w:rsid w:val="00A710AF"/>
    <w:rsid w:val="00A72601"/>
    <w:rsid w:val="00A72695"/>
    <w:rsid w:val="00A726BA"/>
    <w:rsid w:val="00A72740"/>
    <w:rsid w:val="00A72980"/>
    <w:rsid w:val="00A72E73"/>
    <w:rsid w:val="00A73380"/>
    <w:rsid w:val="00A7499A"/>
    <w:rsid w:val="00A74B24"/>
    <w:rsid w:val="00A75484"/>
    <w:rsid w:val="00A75792"/>
    <w:rsid w:val="00A75811"/>
    <w:rsid w:val="00A75AC0"/>
    <w:rsid w:val="00A75D3C"/>
    <w:rsid w:val="00A76A46"/>
    <w:rsid w:val="00A76C95"/>
    <w:rsid w:val="00A76D81"/>
    <w:rsid w:val="00A77233"/>
    <w:rsid w:val="00A773EE"/>
    <w:rsid w:val="00A774C2"/>
    <w:rsid w:val="00A77A28"/>
    <w:rsid w:val="00A77B78"/>
    <w:rsid w:val="00A8009F"/>
    <w:rsid w:val="00A805E8"/>
    <w:rsid w:val="00A80653"/>
    <w:rsid w:val="00A80EFB"/>
    <w:rsid w:val="00A81AD1"/>
    <w:rsid w:val="00A81C3D"/>
    <w:rsid w:val="00A822B3"/>
    <w:rsid w:val="00A825B8"/>
    <w:rsid w:val="00A82A02"/>
    <w:rsid w:val="00A8309A"/>
    <w:rsid w:val="00A835DF"/>
    <w:rsid w:val="00A83925"/>
    <w:rsid w:val="00A841ED"/>
    <w:rsid w:val="00A846D1"/>
    <w:rsid w:val="00A84E1D"/>
    <w:rsid w:val="00A84E3F"/>
    <w:rsid w:val="00A84E7C"/>
    <w:rsid w:val="00A8521A"/>
    <w:rsid w:val="00A852E1"/>
    <w:rsid w:val="00A85491"/>
    <w:rsid w:val="00A85BEB"/>
    <w:rsid w:val="00A86011"/>
    <w:rsid w:val="00A860D4"/>
    <w:rsid w:val="00A864D0"/>
    <w:rsid w:val="00A86A1D"/>
    <w:rsid w:val="00A86DCA"/>
    <w:rsid w:val="00A879A4"/>
    <w:rsid w:val="00A87E3B"/>
    <w:rsid w:val="00A90294"/>
    <w:rsid w:val="00A902BA"/>
    <w:rsid w:val="00A902FA"/>
    <w:rsid w:val="00A90750"/>
    <w:rsid w:val="00A9079A"/>
    <w:rsid w:val="00A90BBD"/>
    <w:rsid w:val="00A90E28"/>
    <w:rsid w:val="00A91817"/>
    <w:rsid w:val="00A91DD8"/>
    <w:rsid w:val="00A926D0"/>
    <w:rsid w:val="00A92863"/>
    <w:rsid w:val="00A92A84"/>
    <w:rsid w:val="00A92C90"/>
    <w:rsid w:val="00A945D2"/>
    <w:rsid w:val="00A94F55"/>
    <w:rsid w:val="00A95030"/>
    <w:rsid w:val="00A9585A"/>
    <w:rsid w:val="00A959BF"/>
    <w:rsid w:val="00A96141"/>
    <w:rsid w:val="00A96291"/>
    <w:rsid w:val="00A96E1E"/>
    <w:rsid w:val="00A97029"/>
    <w:rsid w:val="00A97BB0"/>
    <w:rsid w:val="00A97DE7"/>
    <w:rsid w:val="00A97F0E"/>
    <w:rsid w:val="00AA028B"/>
    <w:rsid w:val="00AA02B2"/>
    <w:rsid w:val="00AA09E1"/>
    <w:rsid w:val="00AA0E25"/>
    <w:rsid w:val="00AA1BAB"/>
    <w:rsid w:val="00AA1DD9"/>
    <w:rsid w:val="00AA28B2"/>
    <w:rsid w:val="00AA2E46"/>
    <w:rsid w:val="00AA31DF"/>
    <w:rsid w:val="00AA33EF"/>
    <w:rsid w:val="00AA3598"/>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C7C"/>
    <w:rsid w:val="00AB0F4A"/>
    <w:rsid w:val="00AB1E7B"/>
    <w:rsid w:val="00AB1ED3"/>
    <w:rsid w:val="00AB1FA1"/>
    <w:rsid w:val="00AB25E9"/>
    <w:rsid w:val="00AB2840"/>
    <w:rsid w:val="00AB33DD"/>
    <w:rsid w:val="00AB368A"/>
    <w:rsid w:val="00AB387A"/>
    <w:rsid w:val="00AB38E6"/>
    <w:rsid w:val="00AB3E6A"/>
    <w:rsid w:val="00AB47CC"/>
    <w:rsid w:val="00AB4AC8"/>
    <w:rsid w:val="00AB56BE"/>
    <w:rsid w:val="00AB56F9"/>
    <w:rsid w:val="00AB58E8"/>
    <w:rsid w:val="00AB5D0E"/>
    <w:rsid w:val="00AB5D24"/>
    <w:rsid w:val="00AB695D"/>
    <w:rsid w:val="00AB6FA2"/>
    <w:rsid w:val="00AC038F"/>
    <w:rsid w:val="00AC0D60"/>
    <w:rsid w:val="00AC159A"/>
    <w:rsid w:val="00AC1672"/>
    <w:rsid w:val="00AC17D4"/>
    <w:rsid w:val="00AC199F"/>
    <w:rsid w:val="00AC20C8"/>
    <w:rsid w:val="00AC315C"/>
    <w:rsid w:val="00AC35B9"/>
    <w:rsid w:val="00AC3AD7"/>
    <w:rsid w:val="00AC4A53"/>
    <w:rsid w:val="00AC552F"/>
    <w:rsid w:val="00AC57D8"/>
    <w:rsid w:val="00AC65ED"/>
    <w:rsid w:val="00AC7A3C"/>
    <w:rsid w:val="00AD00CE"/>
    <w:rsid w:val="00AD0791"/>
    <w:rsid w:val="00AD1883"/>
    <w:rsid w:val="00AD1A9F"/>
    <w:rsid w:val="00AD237D"/>
    <w:rsid w:val="00AD2A45"/>
    <w:rsid w:val="00AD34E7"/>
    <w:rsid w:val="00AD4439"/>
    <w:rsid w:val="00AD4CDA"/>
    <w:rsid w:val="00AD4F1A"/>
    <w:rsid w:val="00AD5DDC"/>
    <w:rsid w:val="00AD5EA4"/>
    <w:rsid w:val="00AD66BE"/>
    <w:rsid w:val="00AD67F6"/>
    <w:rsid w:val="00AD680C"/>
    <w:rsid w:val="00AD7B62"/>
    <w:rsid w:val="00AD7CD7"/>
    <w:rsid w:val="00AE0618"/>
    <w:rsid w:val="00AE0A74"/>
    <w:rsid w:val="00AE11AA"/>
    <w:rsid w:val="00AE12CC"/>
    <w:rsid w:val="00AE23B0"/>
    <w:rsid w:val="00AE2498"/>
    <w:rsid w:val="00AE2771"/>
    <w:rsid w:val="00AE2F05"/>
    <w:rsid w:val="00AE30B1"/>
    <w:rsid w:val="00AE3266"/>
    <w:rsid w:val="00AE37DE"/>
    <w:rsid w:val="00AE3C22"/>
    <w:rsid w:val="00AE4038"/>
    <w:rsid w:val="00AE411B"/>
    <w:rsid w:val="00AE4775"/>
    <w:rsid w:val="00AE47DC"/>
    <w:rsid w:val="00AE4CFF"/>
    <w:rsid w:val="00AE4F41"/>
    <w:rsid w:val="00AE516A"/>
    <w:rsid w:val="00AE517E"/>
    <w:rsid w:val="00AE5E0C"/>
    <w:rsid w:val="00AE6172"/>
    <w:rsid w:val="00AE673E"/>
    <w:rsid w:val="00AE6F29"/>
    <w:rsid w:val="00AE7162"/>
    <w:rsid w:val="00AE75BA"/>
    <w:rsid w:val="00AE7832"/>
    <w:rsid w:val="00AF051E"/>
    <w:rsid w:val="00AF0C1A"/>
    <w:rsid w:val="00AF0DEA"/>
    <w:rsid w:val="00AF0EC3"/>
    <w:rsid w:val="00AF107E"/>
    <w:rsid w:val="00AF19F5"/>
    <w:rsid w:val="00AF1AB8"/>
    <w:rsid w:val="00AF1D7A"/>
    <w:rsid w:val="00AF1E95"/>
    <w:rsid w:val="00AF2125"/>
    <w:rsid w:val="00AF2888"/>
    <w:rsid w:val="00AF2A59"/>
    <w:rsid w:val="00AF2B6F"/>
    <w:rsid w:val="00AF325D"/>
    <w:rsid w:val="00AF3BB2"/>
    <w:rsid w:val="00AF424F"/>
    <w:rsid w:val="00AF4DDE"/>
    <w:rsid w:val="00AF4F43"/>
    <w:rsid w:val="00AF4FA2"/>
    <w:rsid w:val="00AF5B1A"/>
    <w:rsid w:val="00AF60A4"/>
    <w:rsid w:val="00AF69FD"/>
    <w:rsid w:val="00AF6AE5"/>
    <w:rsid w:val="00AF6B73"/>
    <w:rsid w:val="00AF6BB0"/>
    <w:rsid w:val="00AF6CC0"/>
    <w:rsid w:val="00AF6F8D"/>
    <w:rsid w:val="00AF7835"/>
    <w:rsid w:val="00AF7897"/>
    <w:rsid w:val="00AF7DC9"/>
    <w:rsid w:val="00AF7F04"/>
    <w:rsid w:val="00B00AD3"/>
    <w:rsid w:val="00B00CC5"/>
    <w:rsid w:val="00B00DAA"/>
    <w:rsid w:val="00B011AF"/>
    <w:rsid w:val="00B0172A"/>
    <w:rsid w:val="00B01B18"/>
    <w:rsid w:val="00B01D72"/>
    <w:rsid w:val="00B02E51"/>
    <w:rsid w:val="00B03351"/>
    <w:rsid w:val="00B03352"/>
    <w:rsid w:val="00B035F2"/>
    <w:rsid w:val="00B03B83"/>
    <w:rsid w:val="00B04335"/>
    <w:rsid w:val="00B0447D"/>
    <w:rsid w:val="00B045AD"/>
    <w:rsid w:val="00B04869"/>
    <w:rsid w:val="00B05865"/>
    <w:rsid w:val="00B05A21"/>
    <w:rsid w:val="00B06550"/>
    <w:rsid w:val="00B066DD"/>
    <w:rsid w:val="00B0696A"/>
    <w:rsid w:val="00B070E7"/>
    <w:rsid w:val="00B0745A"/>
    <w:rsid w:val="00B0771C"/>
    <w:rsid w:val="00B101CE"/>
    <w:rsid w:val="00B1038E"/>
    <w:rsid w:val="00B10897"/>
    <w:rsid w:val="00B111EA"/>
    <w:rsid w:val="00B116F4"/>
    <w:rsid w:val="00B11CCC"/>
    <w:rsid w:val="00B128D0"/>
    <w:rsid w:val="00B12B8D"/>
    <w:rsid w:val="00B12E9A"/>
    <w:rsid w:val="00B13082"/>
    <w:rsid w:val="00B14042"/>
    <w:rsid w:val="00B1446E"/>
    <w:rsid w:val="00B14AA5"/>
    <w:rsid w:val="00B15003"/>
    <w:rsid w:val="00B15511"/>
    <w:rsid w:val="00B15641"/>
    <w:rsid w:val="00B169BB"/>
    <w:rsid w:val="00B16C96"/>
    <w:rsid w:val="00B16E88"/>
    <w:rsid w:val="00B17383"/>
    <w:rsid w:val="00B17870"/>
    <w:rsid w:val="00B17B05"/>
    <w:rsid w:val="00B17C18"/>
    <w:rsid w:val="00B17CFA"/>
    <w:rsid w:val="00B202F0"/>
    <w:rsid w:val="00B20B18"/>
    <w:rsid w:val="00B20D7F"/>
    <w:rsid w:val="00B2164A"/>
    <w:rsid w:val="00B226BF"/>
    <w:rsid w:val="00B22906"/>
    <w:rsid w:val="00B23724"/>
    <w:rsid w:val="00B2374D"/>
    <w:rsid w:val="00B239ED"/>
    <w:rsid w:val="00B23B8B"/>
    <w:rsid w:val="00B2497F"/>
    <w:rsid w:val="00B249F2"/>
    <w:rsid w:val="00B24CB0"/>
    <w:rsid w:val="00B25047"/>
    <w:rsid w:val="00B25576"/>
    <w:rsid w:val="00B25B1B"/>
    <w:rsid w:val="00B25B45"/>
    <w:rsid w:val="00B25D9E"/>
    <w:rsid w:val="00B25FDC"/>
    <w:rsid w:val="00B26461"/>
    <w:rsid w:val="00B26581"/>
    <w:rsid w:val="00B265BF"/>
    <w:rsid w:val="00B26A18"/>
    <w:rsid w:val="00B26FE6"/>
    <w:rsid w:val="00B2703D"/>
    <w:rsid w:val="00B27BF5"/>
    <w:rsid w:val="00B300CD"/>
    <w:rsid w:val="00B30586"/>
    <w:rsid w:val="00B30752"/>
    <w:rsid w:val="00B30C65"/>
    <w:rsid w:val="00B30DF1"/>
    <w:rsid w:val="00B30F3F"/>
    <w:rsid w:val="00B3141E"/>
    <w:rsid w:val="00B3165B"/>
    <w:rsid w:val="00B31A51"/>
    <w:rsid w:val="00B3312E"/>
    <w:rsid w:val="00B33407"/>
    <w:rsid w:val="00B33AF7"/>
    <w:rsid w:val="00B33D7E"/>
    <w:rsid w:val="00B3415D"/>
    <w:rsid w:val="00B34397"/>
    <w:rsid w:val="00B34504"/>
    <w:rsid w:val="00B34692"/>
    <w:rsid w:val="00B347FC"/>
    <w:rsid w:val="00B347FE"/>
    <w:rsid w:val="00B349BD"/>
    <w:rsid w:val="00B34D1C"/>
    <w:rsid w:val="00B35A8A"/>
    <w:rsid w:val="00B36466"/>
    <w:rsid w:val="00B364A4"/>
    <w:rsid w:val="00B36DDD"/>
    <w:rsid w:val="00B370A0"/>
    <w:rsid w:val="00B4008A"/>
    <w:rsid w:val="00B409F4"/>
    <w:rsid w:val="00B40F97"/>
    <w:rsid w:val="00B41269"/>
    <w:rsid w:val="00B41DF4"/>
    <w:rsid w:val="00B41EFA"/>
    <w:rsid w:val="00B42262"/>
    <w:rsid w:val="00B422BE"/>
    <w:rsid w:val="00B42D6F"/>
    <w:rsid w:val="00B42EC2"/>
    <w:rsid w:val="00B4377D"/>
    <w:rsid w:val="00B4438D"/>
    <w:rsid w:val="00B444A9"/>
    <w:rsid w:val="00B44C6E"/>
    <w:rsid w:val="00B45128"/>
    <w:rsid w:val="00B45577"/>
    <w:rsid w:val="00B45927"/>
    <w:rsid w:val="00B46644"/>
    <w:rsid w:val="00B4688B"/>
    <w:rsid w:val="00B47788"/>
    <w:rsid w:val="00B477F0"/>
    <w:rsid w:val="00B4788F"/>
    <w:rsid w:val="00B47D80"/>
    <w:rsid w:val="00B50026"/>
    <w:rsid w:val="00B50535"/>
    <w:rsid w:val="00B50744"/>
    <w:rsid w:val="00B50E27"/>
    <w:rsid w:val="00B51111"/>
    <w:rsid w:val="00B511AD"/>
    <w:rsid w:val="00B51920"/>
    <w:rsid w:val="00B5195F"/>
    <w:rsid w:val="00B51A4D"/>
    <w:rsid w:val="00B51BF0"/>
    <w:rsid w:val="00B52C2D"/>
    <w:rsid w:val="00B537A0"/>
    <w:rsid w:val="00B53E61"/>
    <w:rsid w:val="00B55626"/>
    <w:rsid w:val="00B56279"/>
    <w:rsid w:val="00B563EB"/>
    <w:rsid w:val="00B5641B"/>
    <w:rsid w:val="00B5661F"/>
    <w:rsid w:val="00B567B7"/>
    <w:rsid w:val="00B57551"/>
    <w:rsid w:val="00B60942"/>
    <w:rsid w:val="00B6108A"/>
    <w:rsid w:val="00B61102"/>
    <w:rsid w:val="00B613FE"/>
    <w:rsid w:val="00B61455"/>
    <w:rsid w:val="00B614B2"/>
    <w:rsid w:val="00B61A7E"/>
    <w:rsid w:val="00B61E74"/>
    <w:rsid w:val="00B61E9E"/>
    <w:rsid w:val="00B61EE4"/>
    <w:rsid w:val="00B6228C"/>
    <w:rsid w:val="00B6329B"/>
    <w:rsid w:val="00B63CFE"/>
    <w:rsid w:val="00B64387"/>
    <w:rsid w:val="00B64EDD"/>
    <w:rsid w:val="00B6509E"/>
    <w:rsid w:val="00B65698"/>
    <w:rsid w:val="00B65ABC"/>
    <w:rsid w:val="00B65C0C"/>
    <w:rsid w:val="00B65C95"/>
    <w:rsid w:val="00B664CA"/>
    <w:rsid w:val="00B666FC"/>
    <w:rsid w:val="00B66831"/>
    <w:rsid w:val="00B66CA2"/>
    <w:rsid w:val="00B67394"/>
    <w:rsid w:val="00B67B70"/>
    <w:rsid w:val="00B67F15"/>
    <w:rsid w:val="00B702FA"/>
    <w:rsid w:val="00B7059F"/>
    <w:rsid w:val="00B705AA"/>
    <w:rsid w:val="00B71BF4"/>
    <w:rsid w:val="00B72121"/>
    <w:rsid w:val="00B73407"/>
    <w:rsid w:val="00B73BCE"/>
    <w:rsid w:val="00B73D00"/>
    <w:rsid w:val="00B73D1C"/>
    <w:rsid w:val="00B747D6"/>
    <w:rsid w:val="00B74DE2"/>
    <w:rsid w:val="00B7575D"/>
    <w:rsid w:val="00B75EA8"/>
    <w:rsid w:val="00B76885"/>
    <w:rsid w:val="00B76BB9"/>
    <w:rsid w:val="00B76FFA"/>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CA7"/>
    <w:rsid w:val="00B82D57"/>
    <w:rsid w:val="00B82E34"/>
    <w:rsid w:val="00B831AD"/>
    <w:rsid w:val="00B831C8"/>
    <w:rsid w:val="00B83B9F"/>
    <w:rsid w:val="00B840F5"/>
    <w:rsid w:val="00B84D68"/>
    <w:rsid w:val="00B84E6C"/>
    <w:rsid w:val="00B8599A"/>
    <w:rsid w:val="00B86E9F"/>
    <w:rsid w:val="00B87141"/>
    <w:rsid w:val="00B87382"/>
    <w:rsid w:val="00B90C4B"/>
    <w:rsid w:val="00B9104D"/>
    <w:rsid w:val="00B918F8"/>
    <w:rsid w:val="00B93B26"/>
    <w:rsid w:val="00B93C8C"/>
    <w:rsid w:val="00B9409A"/>
    <w:rsid w:val="00B957C2"/>
    <w:rsid w:val="00B9600F"/>
    <w:rsid w:val="00B96320"/>
    <w:rsid w:val="00B966BF"/>
    <w:rsid w:val="00B96CA9"/>
    <w:rsid w:val="00B970FF"/>
    <w:rsid w:val="00B9718A"/>
    <w:rsid w:val="00B9747D"/>
    <w:rsid w:val="00B975A2"/>
    <w:rsid w:val="00B97BA9"/>
    <w:rsid w:val="00B97FD6"/>
    <w:rsid w:val="00BA0591"/>
    <w:rsid w:val="00BA0F4C"/>
    <w:rsid w:val="00BA141F"/>
    <w:rsid w:val="00BA1627"/>
    <w:rsid w:val="00BA186E"/>
    <w:rsid w:val="00BA1F3E"/>
    <w:rsid w:val="00BA2E2B"/>
    <w:rsid w:val="00BA2E35"/>
    <w:rsid w:val="00BA3216"/>
    <w:rsid w:val="00BA3607"/>
    <w:rsid w:val="00BA422B"/>
    <w:rsid w:val="00BA4E2F"/>
    <w:rsid w:val="00BA579A"/>
    <w:rsid w:val="00BA5B28"/>
    <w:rsid w:val="00BA5C19"/>
    <w:rsid w:val="00BA616A"/>
    <w:rsid w:val="00BA6647"/>
    <w:rsid w:val="00BA6CFE"/>
    <w:rsid w:val="00BA6D3D"/>
    <w:rsid w:val="00BA6F36"/>
    <w:rsid w:val="00BA712F"/>
    <w:rsid w:val="00BA7480"/>
    <w:rsid w:val="00BA7621"/>
    <w:rsid w:val="00BA7C9E"/>
    <w:rsid w:val="00BB00AB"/>
    <w:rsid w:val="00BB03CE"/>
    <w:rsid w:val="00BB0AE4"/>
    <w:rsid w:val="00BB11B3"/>
    <w:rsid w:val="00BB15BA"/>
    <w:rsid w:val="00BB170C"/>
    <w:rsid w:val="00BB1B2F"/>
    <w:rsid w:val="00BB1C9A"/>
    <w:rsid w:val="00BB1E7D"/>
    <w:rsid w:val="00BB1FD9"/>
    <w:rsid w:val="00BB22D4"/>
    <w:rsid w:val="00BB2706"/>
    <w:rsid w:val="00BB2869"/>
    <w:rsid w:val="00BB2D13"/>
    <w:rsid w:val="00BB36F1"/>
    <w:rsid w:val="00BB3FD6"/>
    <w:rsid w:val="00BB4071"/>
    <w:rsid w:val="00BB439F"/>
    <w:rsid w:val="00BB4554"/>
    <w:rsid w:val="00BB470E"/>
    <w:rsid w:val="00BB5076"/>
    <w:rsid w:val="00BB50A7"/>
    <w:rsid w:val="00BB5750"/>
    <w:rsid w:val="00BB59BF"/>
    <w:rsid w:val="00BB615F"/>
    <w:rsid w:val="00BB6444"/>
    <w:rsid w:val="00BB693C"/>
    <w:rsid w:val="00BB714C"/>
    <w:rsid w:val="00BB71BF"/>
    <w:rsid w:val="00BB747C"/>
    <w:rsid w:val="00BB7499"/>
    <w:rsid w:val="00BC02A5"/>
    <w:rsid w:val="00BC0A2D"/>
    <w:rsid w:val="00BC0D68"/>
    <w:rsid w:val="00BC14C5"/>
    <w:rsid w:val="00BC1575"/>
    <w:rsid w:val="00BC1B3B"/>
    <w:rsid w:val="00BC20C4"/>
    <w:rsid w:val="00BC23EC"/>
    <w:rsid w:val="00BC23F6"/>
    <w:rsid w:val="00BC4108"/>
    <w:rsid w:val="00BC430B"/>
    <w:rsid w:val="00BC51B5"/>
    <w:rsid w:val="00BC5565"/>
    <w:rsid w:val="00BC5669"/>
    <w:rsid w:val="00BC58E9"/>
    <w:rsid w:val="00BC5CBB"/>
    <w:rsid w:val="00BC5EB9"/>
    <w:rsid w:val="00BC60D0"/>
    <w:rsid w:val="00BC6B82"/>
    <w:rsid w:val="00BC7579"/>
    <w:rsid w:val="00BC773F"/>
    <w:rsid w:val="00BC7AB3"/>
    <w:rsid w:val="00BC7B90"/>
    <w:rsid w:val="00BD07AC"/>
    <w:rsid w:val="00BD0A9A"/>
    <w:rsid w:val="00BD0BFC"/>
    <w:rsid w:val="00BD0C10"/>
    <w:rsid w:val="00BD125F"/>
    <w:rsid w:val="00BD134E"/>
    <w:rsid w:val="00BD13B9"/>
    <w:rsid w:val="00BD1518"/>
    <w:rsid w:val="00BD1D54"/>
    <w:rsid w:val="00BD2286"/>
    <w:rsid w:val="00BD24BC"/>
    <w:rsid w:val="00BD2537"/>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387"/>
    <w:rsid w:val="00BD6C9B"/>
    <w:rsid w:val="00BD73CF"/>
    <w:rsid w:val="00BD785F"/>
    <w:rsid w:val="00BD78E4"/>
    <w:rsid w:val="00BD7A00"/>
    <w:rsid w:val="00BD7AD8"/>
    <w:rsid w:val="00BE0979"/>
    <w:rsid w:val="00BE0BF6"/>
    <w:rsid w:val="00BE130C"/>
    <w:rsid w:val="00BE1AA5"/>
    <w:rsid w:val="00BE1AE3"/>
    <w:rsid w:val="00BE232D"/>
    <w:rsid w:val="00BE24F5"/>
    <w:rsid w:val="00BE29F6"/>
    <w:rsid w:val="00BE3233"/>
    <w:rsid w:val="00BE36E9"/>
    <w:rsid w:val="00BE3FCC"/>
    <w:rsid w:val="00BE4551"/>
    <w:rsid w:val="00BE47BA"/>
    <w:rsid w:val="00BE4BC1"/>
    <w:rsid w:val="00BE5BD9"/>
    <w:rsid w:val="00BE5CF4"/>
    <w:rsid w:val="00BE5EBD"/>
    <w:rsid w:val="00BE650A"/>
    <w:rsid w:val="00BE6BD3"/>
    <w:rsid w:val="00BE6C54"/>
    <w:rsid w:val="00BE7024"/>
    <w:rsid w:val="00BE745F"/>
    <w:rsid w:val="00BF0130"/>
    <w:rsid w:val="00BF10B3"/>
    <w:rsid w:val="00BF1BD8"/>
    <w:rsid w:val="00BF20C8"/>
    <w:rsid w:val="00BF2354"/>
    <w:rsid w:val="00BF287A"/>
    <w:rsid w:val="00BF3102"/>
    <w:rsid w:val="00BF4D18"/>
    <w:rsid w:val="00BF4EB0"/>
    <w:rsid w:val="00BF50FE"/>
    <w:rsid w:val="00BF566E"/>
    <w:rsid w:val="00BF6780"/>
    <w:rsid w:val="00BF6FB5"/>
    <w:rsid w:val="00BF7F2E"/>
    <w:rsid w:val="00BF7F32"/>
    <w:rsid w:val="00C001B2"/>
    <w:rsid w:val="00C01A2D"/>
    <w:rsid w:val="00C01DE8"/>
    <w:rsid w:val="00C027AF"/>
    <w:rsid w:val="00C02B61"/>
    <w:rsid w:val="00C03252"/>
    <w:rsid w:val="00C03366"/>
    <w:rsid w:val="00C03439"/>
    <w:rsid w:val="00C03BA2"/>
    <w:rsid w:val="00C04292"/>
    <w:rsid w:val="00C04673"/>
    <w:rsid w:val="00C05A1A"/>
    <w:rsid w:val="00C0656F"/>
    <w:rsid w:val="00C065EA"/>
    <w:rsid w:val="00C0672D"/>
    <w:rsid w:val="00C0679C"/>
    <w:rsid w:val="00C06DAE"/>
    <w:rsid w:val="00C10534"/>
    <w:rsid w:val="00C10579"/>
    <w:rsid w:val="00C10E93"/>
    <w:rsid w:val="00C10FE4"/>
    <w:rsid w:val="00C110F5"/>
    <w:rsid w:val="00C114C3"/>
    <w:rsid w:val="00C11619"/>
    <w:rsid w:val="00C11D52"/>
    <w:rsid w:val="00C125D0"/>
    <w:rsid w:val="00C13608"/>
    <w:rsid w:val="00C13721"/>
    <w:rsid w:val="00C13BF8"/>
    <w:rsid w:val="00C14591"/>
    <w:rsid w:val="00C1489C"/>
    <w:rsid w:val="00C152A3"/>
    <w:rsid w:val="00C15D91"/>
    <w:rsid w:val="00C16580"/>
    <w:rsid w:val="00C17138"/>
    <w:rsid w:val="00C1718D"/>
    <w:rsid w:val="00C17FE4"/>
    <w:rsid w:val="00C201F0"/>
    <w:rsid w:val="00C2039C"/>
    <w:rsid w:val="00C20999"/>
    <w:rsid w:val="00C20BF1"/>
    <w:rsid w:val="00C20BFB"/>
    <w:rsid w:val="00C212A9"/>
    <w:rsid w:val="00C21466"/>
    <w:rsid w:val="00C218BD"/>
    <w:rsid w:val="00C226FB"/>
    <w:rsid w:val="00C2381B"/>
    <w:rsid w:val="00C241FB"/>
    <w:rsid w:val="00C2432E"/>
    <w:rsid w:val="00C24742"/>
    <w:rsid w:val="00C24BBE"/>
    <w:rsid w:val="00C25372"/>
    <w:rsid w:val="00C25E80"/>
    <w:rsid w:val="00C25EB2"/>
    <w:rsid w:val="00C2605B"/>
    <w:rsid w:val="00C2686B"/>
    <w:rsid w:val="00C26E2F"/>
    <w:rsid w:val="00C2709C"/>
    <w:rsid w:val="00C27569"/>
    <w:rsid w:val="00C27756"/>
    <w:rsid w:val="00C27F42"/>
    <w:rsid w:val="00C3064B"/>
    <w:rsid w:val="00C3089C"/>
    <w:rsid w:val="00C308F9"/>
    <w:rsid w:val="00C309BC"/>
    <w:rsid w:val="00C30F2C"/>
    <w:rsid w:val="00C30F8E"/>
    <w:rsid w:val="00C3136E"/>
    <w:rsid w:val="00C32000"/>
    <w:rsid w:val="00C32406"/>
    <w:rsid w:val="00C327DF"/>
    <w:rsid w:val="00C32D18"/>
    <w:rsid w:val="00C3341F"/>
    <w:rsid w:val="00C334AC"/>
    <w:rsid w:val="00C335A4"/>
    <w:rsid w:val="00C33AD6"/>
    <w:rsid w:val="00C34864"/>
    <w:rsid w:val="00C35564"/>
    <w:rsid w:val="00C355C1"/>
    <w:rsid w:val="00C3575A"/>
    <w:rsid w:val="00C35886"/>
    <w:rsid w:val="00C363FB"/>
    <w:rsid w:val="00C36ED9"/>
    <w:rsid w:val="00C372E8"/>
    <w:rsid w:val="00C375D2"/>
    <w:rsid w:val="00C40199"/>
    <w:rsid w:val="00C41513"/>
    <w:rsid w:val="00C4156E"/>
    <w:rsid w:val="00C417B1"/>
    <w:rsid w:val="00C42798"/>
    <w:rsid w:val="00C43E5C"/>
    <w:rsid w:val="00C44540"/>
    <w:rsid w:val="00C44555"/>
    <w:rsid w:val="00C446BE"/>
    <w:rsid w:val="00C44A53"/>
    <w:rsid w:val="00C45249"/>
    <w:rsid w:val="00C45F20"/>
    <w:rsid w:val="00C46233"/>
    <w:rsid w:val="00C46666"/>
    <w:rsid w:val="00C4668B"/>
    <w:rsid w:val="00C471D9"/>
    <w:rsid w:val="00C47BA3"/>
    <w:rsid w:val="00C47D4B"/>
    <w:rsid w:val="00C5039C"/>
    <w:rsid w:val="00C505AD"/>
    <w:rsid w:val="00C509EF"/>
    <w:rsid w:val="00C51155"/>
    <w:rsid w:val="00C51621"/>
    <w:rsid w:val="00C5297C"/>
    <w:rsid w:val="00C52B30"/>
    <w:rsid w:val="00C53114"/>
    <w:rsid w:val="00C54080"/>
    <w:rsid w:val="00C54118"/>
    <w:rsid w:val="00C54381"/>
    <w:rsid w:val="00C54796"/>
    <w:rsid w:val="00C5495E"/>
    <w:rsid w:val="00C54A82"/>
    <w:rsid w:val="00C54E24"/>
    <w:rsid w:val="00C54E3A"/>
    <w:rsid w:val="00C54E7B"/>
    <w:rsid w:val="00C55455"/>
    <w:rsid w:val="00C555B5"/>
    <w:rsid w:val="00C55816"/>
    <w:rsid w:val="00C55A1E"/>
    <w:rsid w:val="00C55B5C"/>
    <w:rsid w:val="00C55C2D"/>
    <w:rsid w:val="00C55E2D"/>
    <w:rsid w:val="00C562A0"/>
    <w:rsid w:val="00C569B7"/>
    <w:rsid w:val="00C56ACF"/>
    <w:rsid w:val="00C56C58"/>
    <w:rsid w:val="00C570C4"/>
    <w:rsid w:val="00C57465"/>
    <w:rsid w:val="00C604D5"/>
    <w:rsid w:val="00C60618"/>
    <w:rsid w:val="00C608D0"/>
    <w:rsid w:val="00C60B4D"/>
    <w:rsid w:val="00C60BD0"/>
    <w:rsid w:val="00C60C06"/>
    <w:rsid w:val="00C60DDA"/>
    <w:rsid w:val="00C60EAF"/>
    <w:rsid w:val="00C61266"/>
    <w:rsid w:val="00C6168C"/>
    <w:rsid w:val="00C63007"/>
    <w:rsid w:val="00C6318B"/>
    <w:rsid w:val="00C6352F"/>
    <w:rsid w:val="00C64896"/>
    <w:rsid w:val="00C64A81"/>
    <w:rsid w:val="00C655AE"/>
    <w:rsid w:val="00C66744"/>
    <w:rsid w:val="00C66EEA"/>
    <w:rsid w:val="00C6733D"/>
    <w:rsid w:val="00C674BA"/>
    <w:rsid w:val="00C676DE"/>
    <w:rsid w:val="00C6797B"/>
    <w:rsid w:val="00C67993"/>
    <w:rsid w:val="00C67C50"/>
    <w:rsid w:val="00C7078A"/>
    <w:rsid w:val="00C70945"/>
    <w:rsid w:val="00C71107"/>
    <w:rsid w:val="00C7180E"/>
    <w:rsid w:val="00C71C57"/>
    <w:rsid w:val="00C71D91"/>
    <w:rsid w:val="00C72610"/>
    <w:rsid w:val="00C72BF5"/>
    <w:rsid w:val="00C72DCF"/>
    <w:rsid w:val="00C72E84"/>
    <w:rsid w:val="00C73F84"/>
    <w:rsid w:val="00C7477F"/>
    <w:rsid w:val="00C75069"/>
    <w:rsid w:val="00C75411"/>
    <w:rsid w:val="00C75CA4"/>
    <w:rsid w:val="00C75E0D"/>
    <w:rsid w:val="00C75F7C"/>
    <w:rsid w:val="00C75FE5"/>
    <w:rsid w:val="00C7613B"/>
    <w:rsid w:val="00C76A03"/>
    <w:rsid w:val="00C76E66"/>
    <w:rsid w:val="00C77521"/>
    <w:rsid w:val="00C7762E"/>
    <w:rsid w:val="00C77C5C"/>
    <w:rsid w:val="00C801B2"/>
    <w:rsid w:val="00C808C5"/>
    <w:rsid w:val="00C80930"/>
    <w:rsid w:val="00C815F1"/>
    <w:rsid w:val="00C8237E"/>
    <w:rsid w:val="00C8252A"/>
    <w:rsid w:val="00C8403F"/>
    <w:rsid w:val="00C84650"/>
    <w:rsid w:val="00C84A2A"/>
    <w:rsid w:val="00C85F20"/>
    <w:rsid w:val="00C8694C"/>
    <w:rsid w:val="00C8727F"/>
    <w:rsid w:val="00C87314"/>
    <w:rsid w:val="00C8760F"/>
    <w:rsid w:val="00C87776"/>
    <w:rsid w:val="00C904BA"/>
    <w:rsid w:val="00C90727"/>
    <w:rsid w:val="00C9086E"/>
    <w:rsid w:val="00C9096C"/>
    <w:rsid w:val="00C90A49"/>
    <w:rsid w:val="00C90ADA"/>
    <w:rsid w:val="00C90CAB"/>
    <w:rsid w:val="00C90DDE"/>
    <w:rsid w:val="00C91666"/>
    <w:rsid w:val="00C91708"/>
    <w:rsid w:val="00C91CFC"/>
    <w:rsid w:val="00C91F3C"/>
    <w:rsid w:val="00C92A5E"/>
    <w:rsid w:val="00C93137"/>
    <w:rsid w:val="00C932DC"/>
    <w:rsid w:val="00C93600"/>
    <w:rsid w:val="00C939EE"/>
    <w:rsid w:val="00C93DE8"/>
    <w:rsid w:val="00C94A41"/>
    <w:rsid w:val="00C954B9"/>
    <w:rsid w:val="00C95E54"/>
    <w:rsid w:val="00C9680D"/>
    <w:rsid w:val="00C977D8"/>
    <w:rsid w:val="00C97A07"/>
    <w:rsid w:val="00CA08E4"/>
    <w:rsid w:val="00CA0998"/>
    <w:rsid w:val="00CA0FFF"/>
    <w:rsid w:val="00CA1516"/>
    <w:rsid w:val="00CA1726"/>
    <w:rsid w:val="00CA18A3"/>
    <w:rsid w:val="00CA1EFA"/>
    <w:rsid w:val="00CA2403"/>
    <w:rsid w:val="00CA2634"/>
    <w:rsid w:val="00CA2D5F"/>
    <w:rsid w:val="00CA2ECD"/>
    <w:rsid w:val="00CA3071"/>
    <w:rsid w:val="00CA39ED"/>
    <w:rsid w:val="00CA3BA3"/>
    <w:rsid w:val="00CA63A4"/>
    <w:rsid w:val="00CA6A3C"/>
    <w:rsid w:val="00CA6DDE"/>
    <w:rsid w:val="00CA7022"/>
    <w:rsid w:val="00CA72D5"/>
    <w:rsid w:val="00CA7A51"/>
    <w:rsid w:val="00CA7C4B"/>
    <w:rsid w:val="00CB09A8"/>
    <w:rsid w:val="00CB0E86"/>
    <w:rsid w:val="00CB102C"/>
    <w:rsid w:val="00CB17C2"/>
    <w:rsid w:val="00CB1B98"/>
    <w:rsid w:val="00CB25D8"/>
    <w:rsid w:val="00CB28F5"/>
    <w:rsid w:val="00CB408C"/>
    <w:rsid w:val="00CB42E5"/>
    <w:rsid w:val="00CB4842"/>
    <w:rsid w:val="00CB48A4"/>
    <w:rsid w:val="00CB4FA9"/>
    <w:rsid w:val="00CB4FE8"/>
    <w:rsid w:val="00CB503D"/>
    <w:rsid w:val="00CB55BD"/>
    <w:rsid w:val="00CB56BD"/>
    <w:rsid w:val="00CB5D2C"/>
    <w:rsid w:val="00CB5D6B"/>
    <w:rsid w:val="00CB6A63"/>
    <w:rsid w:val="00CB6C4F"/>
    <w:rsid w:val="00CB75A4"/>
    <w:rsid w:val="00CB79D6"/>
    <w:rsid w:val="00CC0197"/>
    <w:rsid w:val="00CC02F9"/>
    <w:rsid w:val="00CC0EF1"/>
    <w:rsid w:val="00CC1651"/>
    <w:rsid w:val="00CC224E"/>
    <w:rsid w:val="00CC2855"/>
    <w:rsid w:val="00CC3B59"/>
    <w:rsid w:val="00CC3CD2"/>
    <w:rsid w:val="00CC3F7A"/>
    <w:rsid w:val="00CC408B"/>
    <w:rsid w:val="00CC4230"/>
    <w:rsid w:val="00CC4957"/>
    <w:rsid w:val="00CC4BB2"/>
    <w:rsid w:val="00CC4C9D"/>
    <w:rsid w:val="00CC5479"/>
    <w:rsid w:val="00CC547B"/>
    <w:rsid w:val="00CC55D3"/>
    <w:rsid w:val="00CC6E9A"/>
    <w:rsid w:val="00CC7AD5"/>
    <w:rsid w:val="00CD0210"/>
    <w:rsid w:val="00CD056F"/>
    <w:rsid w:val="00CD07B9"/>
    <w:rsid w:val="00CD1405"/>
    <w:rsid w:val="00CD19D2"/>
    <w:rsid w:val="00CD29B5"/>
    <w:rsid w:val="00CD3EA0"/>
    <w:rsid w:val="00CD4159"/>
    <w:rsid w:val="00CD58E6"/>
    <w:rsid w:val="00CD5EFD"/>
    <w:rsid w:val="00CD6082"/>
    <w:rsid w:val="00CD6425"/>
    <w:rsid w:val="00CD72B3"/>
    <w:rsid w:val="00CD73CC"/>
    <w:rsid w:val="00CD7427"/>
    <w:rsid w:val="00CD7473"/>
    <w:rsid w:val="00CD7A26"/>
    <w:rsid w:val="00CD7C2C"/>
    <w:rsid w:val="00CD7EAE"/>
    <w:rsid w:val="00CE033A"/>
    <w:rsid w:val="00CE0EAA"/>
    <w:rsid w:val="00CE15CF"/>
    <w:rsid w:val="00CE1FA0"/>
    <w:rsid w:val="00CE2650"/>
    <w:rsid w:val="00CE28DF"/>
    <w:rsid w:val="00CE3E3C"/>
    <w:rsid w:val="00CE40C3"/>
    <w:rsid w:val="00CE40CA"/>
    <w:rsid w:val="00CE4D69"/>
    <w:rsid w:val="00CE4DAA"/>
    <w:rsid w:val="00CE52ED"/>
    <w:rsid w:val="00CE559E"/>
    <w:rsid w:val="00CE5E28"/>
    <w:rsid w:val="00CE6127"/>
    <w:rsid w:val="00CE61A3"/>
    <w:rsid w:val="00CE6602"/>
    <w:rsid w:val="00CE75F5"/>
    <w:rsid w:val="00CF0E70"/>
    <w:rsid w:val="00CF1D26"/>
    <w:rsid w:val="00CF3034"/>
    <w:rsid w:val="00CF3448"/>
    <w:rsid w:val="00CF447A"/>
    <w:rsid w:val="00CF4FCB"/>
    <w:rsid w:val="00CF536E"/>
    <w:rsid w:val="00CF54AE"/>
    <w:rsid w:val="00CF54B9"/>
    <w:rsid w:val="00CF56E8"/>
    <w:rsid w:val="00CF5BC2"/>
    <w:rsid w:val="00CF6251"/>
    <w:rsid w:val="00CF62BF"/>
    <w:rsid w:val="00CF65E7"/>
    <w:rsid w:val="00CF6A6D"/>
    <w:rsid w:val="00CF6AEA"/>
    <w:rsid w:val="00CF71DB"/>
    <w:rsid w:val="00CF75E2"/>
    <w:rsid w:val="00CF7CE3"/>
    <w:rsid w:val="00D002BB"/>
    <w:rsid w:val="00D00420"/>
    <w:rsid w:val="00D00819"/>
    <w:rsid w:val="00D00D14"/>
    <w:rsid w:val="00D0104D"/>
    <w:rsid w:val="00D0157B"/>
    <w:rsid w:val="00D0254A"/>
    <w:rsid w:val="00D0263D"/>
    <w:rsid w:val="00D029B0"/>
    <w:rsid w:val="00D02B3F"/>
    <w:rsid w:val="00D02C81"/>
    <w:rsid w:val="00D031D7"/>
    <w:rsid w:val="00D03F2D"/>
    <w:rsid w:val="00D040A1"/>
    <w:rsid w:val="00D04307"/>
    <w:rsid w:val="00D04796"/>
    <w:rsid w:val="00D05B97"/>
    <w:rsid w:val="00D05CAF"/>
    <w:rsid w:val="00D067CD"/>
    <w:rsid w:val="00D0707A"/>
    <w:rsid w:val="00D072D0"/>
    <w:rsid w:val="00D0756A"/>
    <w:rsid w:val="00D0790E"/>
    <w:rsid w:val="00D07A89"/>
    <w:rsid w:val="00D07B29"/>
    <w:rsid w:val="00D07BC7"/>
    <w:rsid w:val="00D07FE7"/>
    <w:rsid w:val="00D110CD"/>
    <w:rsid w:val="00D1114D"/>
    <w:rsid w:val="00D11410"/>
    <w:rsid w:val="00D1187C"/>
    <w:rsid w:val="00D11AEA"/>
    <w:rsid w:val="00D12037"/>
    <w:rsid w:val="00D12AB4"/>
    <w:rsid w:val="00D12FFF"/>
    <w:rsid w:val="00D13E3D"/>
    <w:rsid w:val="00D14971"/>
    <w:rsid w:val="00D14B7E"/>
    <w:rsid w:val="00D150FD"/>
    <w:rsid w:val="00D15ABB"/>
    <w:rsid w:val="00D1622C"/>
    <w:rsid w:val="00D17502"/>
    <w:rsid w:val="00D175F2"/>
    <w:rsid w:val="00D179EC"/>
    <w:rsid w:val="00D17D9B"/>
    <w:rsid w:val="00D201C3"/>
    <w:rsid w:val="00D20562"/>
    <w:rsid w:val="00D20770"/>
    <w:rsid w:val="00D207E8"/>
    <w:rsid w:val="00D21293"/>
    <w:rsid w:val="00D21606"/>
    <w:rsid w:val="00D21748"/>
    <w:rsid w:val="00D219F4"/>
    <w:rsid w:val="00D2222E"/>
    <w:rsid w:val="00D22417"/>
    <w:rsid w:val="00D22F05"/>
    <w:rsid w:val="00D2362D"/>
    <w:rsid w:val="00D2406B"/>
    <w:rsid w:val="00D24524"/>
    <w:rsid w:val="00D24649"/>
    <w:rsid w:val="00D24675"/>
    <w:rsid w:val="00D254D0"/>
    <w:rsid w:val="00D260A9"/>
    <w:rsid w:val="00D27B06"/>
    <w:rsid w:val="00D27E9C"/>
    <w:rsid w:val="00D30196"/>
    <w:rsid w:val="00D30CA8"/>
    <w:rsid w:val="00D30FE7"/>
    <w:rsid w:val="00D31944"/>
    <w:rsid w:val="00D31EBA"/>
    <w:rsid w:val="00D31FA1"/>
    <w:rsid w:val="00D320A2"/>
    <w:rsid w:val="00D320C6"/>
    <w:rsid w:val="00D322D4"/>
    <w:rsid w:val="00D333B9"/>
    <w:rsid w:val="00D33423"/>
    <w:rsid w:val="00D33D60"/>
    <w:rsid w:val="00D33F3D"/>
    <w:rsid w:val="00D3408E"/>
    <w:rsid w:val="00D3435D"/>
    <w:rsid w:val="00D344CD"/>
    <w:rsid w:val="00D34971"/>
    <w:rsid w:val="00D34DC2"/>
    <w:rsid w:val="00D35CF3"/>
    <w:rsid w:val="00D3623D"/>
    <w:rsid w:val="00D36882"/>
    <w:rsid w:val="00D36974"/>
    <w:rsid w:val="00D36B21"/>
    <w:rsid w:val="00D36C9C"/>
    <w:rsid w:val="00D36D84"/>
    <w:rsid w:val="00D36E55"/>
    <w:rsid w:val="00D37372"/>
    <w:rsid w:val="00D37564"/>
    <w:rsid w:val="00D40160"/>
    <w:rsid w:val="00D40311"/>
    <w:rsid w:val="00D40AA2"/>
    <w:rsid w:val="00D412C3"/>
    <w:rsid w:val="00D4206A"/>
    <w:rsid w:val="00D42361"/>
    <w:rsid w:val="00D423FC"/>
    <w:rsid w:val="00D4248F"/>
    <w:rsid w:val="00D42B12"/>
    <w:rsid w:val="00D43304"/>
    <w:rsid w:val="00D43540"/>
    <w:rsid w:val="00D43C10"/>
    <w:rsid w:val="00D43FD9"/>
    <w:rsid w:val="00D44110"/>
    <w:rsid w:val="00D443CB"/>
    <w:rsid w:val="00D445E6"/>
    <w:rsid w:val="00D44772"/>
    <w:rsid w:val="00D44F03"/>
    <w:rsid w:val="00D4500D"/>
    <w:rsid w:val="00D45263"/>
    <w:rsid w:val="00D4530C"/>
    <w:rsid w:val="00D45B04"/>
    <w:rsid w:val="00D4612D"/>
    <w:rsid w:val="00D462C4"/>
    <w:rsid w:val="00D46407"/>
    <w:rsid w:val="00D46451"/>
    <w:rsid w:val="00D46892"/>
    <w:rsid w:val="00D46C82"/>
    <w:rsid w:val="00D46F52"/>
    <w:rsid w:val="00D478B9"/>
    <w:rsid w:val="00D47E8A"/>
    <w:rsid w:val="00D5028A"/>
    <w:rsid w:val="00D502E0"/>
    <w:rsid w:val="00D50F91"/>
    <w:rsid w:val="00D5107C"/>
    <w:rsid w:val="00D513E2"/>
    <w:rsid w:val="00D52506"/>
    <w:rsid w:val="00D5289C"/>
    <w:rsid w:val="00D529CA"/>
    <w:rsid w:val="00D52E47"/>
    <w:rsid w:val="00D53C37"/>
    <w:rsid w:val="00D53F02"/>
    <w:rsid w:val="00D54CA2"/>
    <w:rsid w:val="00D559FD"/>
    <w:rsid w:val="00D56174"/>
    <w:rsid w:val="00D56646"/>
    <w:rsid w:val="00D56814"/>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2F26"/>
    <w:rsid w:val="00D630B7"/>
    <w:rsid w:val="00D632F4"/>
    <w:rsid w:val="00D6386E"/>
    <w:rsid w:val="00D63979"/>
    <w:rsid w:val="00D63989"/>
    <w:rsid w:val="00D63D72"/>
    <w:rsid w:val="00D63FF8"/>
    <w:rsid w:val="00D645AF"/>
    <w:rsid w:val="00D6485A"/>
    <w:rsid w:val="00D6486F"/>
    <w:rsid w:val="00D64F1F"/>
    <w:rsid w:val="00D64F2D"/>
    <w:rsid w:val="00D653F4"/>
    <w:rsid w:val="00D657F3"/>
    <w:rsid w:val="00D65891"/>
    <w:rsid w:val="00D65D79"/>
    <w:rsid w:val="00D66034"/>
    <w:rsid w:val="00D6609E"/>
    <w:rsid w:val="00D66970"/>
    <w:rsid w:val="00D67B94"/>
    <w:rsid w:val="00D70BA7"/>
    <w:rsid w:val="00D71576"/>
    <w:rsid w:val="00D71A54"/>
    <w:rsid w:val="00D720CE"/>
    <w:rsid w:val="00D72825"/>
    <w:rsid w:val="00D72C0F"/>
    <w:rsid w:val="00D732D6"/>
    <w:rsid w:val="00D73305"/>
    <w:rsid w:val="00D74109"/>
    <w:rsid w:val="00D74123"/>
    <w:rsid w:val="00D74D84"/>
    <w:rsid w:val="00D74EA1"/>
    <w:rsid w:val="00D76BE1"/>
    <w:rsid w:val="00D77256"/>
    <w:rsid w:val="00D803DC"/>
    <w:rsid w:val="00D80E78"/>
    <w:rsid w:val="00D817B1"/>
    <w:rsid w:val="00D81EA3"/>
    <w:rsid w:val="00D820D5"/>
    <w:rsid w:val="00D82635"/>
    <w:rsid w:val="00D82986"/>
    <w:rsid w:val="00D83140"/>
    <w:rsid w:val="00D83819"/>
    <w:rsid w:val="00D83F74"/>
    <w:rsid w:val="00D843DC"/>
    <w:rsid w:val="00D84580"/>
    <w:rsid w:val="00D8477D"/>
    <w:rsid w:val="00D8489C"/>
    <w:rsid w:val="00D84B34"/>
    <w:rsid w:val="00D84C42"/>
    <w:rsid w:val="00D84D75"/>
    <w:rsid w:val="00D85DFE"/>
    <w:rsid w:val="00D862B9"/>
    <w:rsid w:val="00D863C0"/>
    <w:rsid w:val="00D9022C"/>
    <w:rsid w:val="00D909CE"/>
    <w:rsid w:val="00D9143D"/>
    <w:rsid w:val="00D916E9"/>
    <w:rsid w:val="00D91834"/>
    <w:rsid w:val="00D92094"/>
    <w:rsid w:val="00D92E7F"/>
    <w:rsid w:val="00D930D4"/>
    <w:rsid w:val="00D93119"/>
    <w:rsid w:val="00D9338D"/>
    <w:rsid w:val="00D93440"/>
    <w:rsid w:val="00D93BB6"/>
    <w:rsid w:val="00D9410A"/>
    <w:rsid w:val="00D94397"/>
    <w:rsid w:val="00D94F2D"/>
    <w:rsid w:val="00D95DC6"/>
    <w:rsid w:val="00D96BD3"/>
    <w:rsid w:val="00D973DB"/>
    <w:rsid w:val="00D97539"/>
    <w:rsid w:val="00D97EEE"/>
    <w:rsid w:val="00DA00C7"/>
    <w:rsid w:val="00DA0615"/>
    <w:rsid w:val="00DA11A6"/>
    <w:rsid w:val="00DA1C97"/>
    <w:rsid w:val="00DA20CE"/>
    <w:rsid w:val="00DA23DF"/>
    <w:rsid w:val="00DA2A08"/>
    <w:rsid w:val="00DA2D5A"/>
    <w:rsid w:val="00DA38E1"/>
    <w:rsid w:val="00DA39E8"/>
    <w:rsid w:val="00DA3AFF"/>
    <w:rsid w:val="00DA3B9D"/>
    <w:rsid w:val="00DA41DE"/>
    <w:rsid w:val="00DA437C"/>
    <w:rsid w:val="00DA4849"/>
    <w:rsid w:val="00DA4C1F"/>
    <w:rsid w:val="00DA54AB"/>
    <w:rsid w:val="00DA57B4"/>
    <w:rsid w:val="00DA71FA"/>
    <w:rsid w:val="00DA77A7"/>
    <w:rsid w:val="00DA7DA7"/>
    <w:rsid w:val="00DB041E"/>
    <w:rsid w:val="00DB04F6"/>
    <w:rsid w:val="00DB0595"/>
    <w:rsid w:val="00DB13CC"/>
    <w:rsid w:val="00DB1B56"/>
    <w:rsid w:val="00DB1E55"/>
    <w:rsid w:val="00DB2665"/>
    <w:rsid w:val="00DB287E"/>
    <w:rsid w:val="00DB2CCD"/>
    <w:rsid w:val="00DB408D"/>
    <w:rsid w:val="00DB4119"/>
    <w:rsid w:val="00DB41A3"/>
    <w:rsid w:val="00DB43BD"/>
    <w:rsid w:val="00DB43BF"/>
    <w:rsid w:val="00DB46FE"/>
    <w:rsid w:val="00DB5200"/>
    <w:rsid w:val="00DB5512"/>
    <w:rsid w:val="00DB55AE"/>
    <w:rsid w:val="00DB562F"/>
    <w:rsid w:val="00DB5688"/>
    <w:rsid w:val="00DB597E"/>
    <w:rsid w:val="00DB5FEB"/>
    <w:rsid w:val="00DB6D98"/>
    <w:rsid w:val="00DB7393"/>
    <w:rsid w:val="00DB74AA"/>
    <w:rsid w:val="00DB74E3"/>
    <w:rsid w:val="00DB7902"/>
    <w:rsid w:val="00DC064A"/>
    <w:rsid w:val="00DC0718"/>
    <w:rsid w:val="00DC091D"/>
    <w:rsid w:val="00DC1395"/>
    <w:rsid w:val="00DC1594"/>
    <w:rsid w:val="00DC182B"/>
    <w:rsid w:val="00DC19BB"/>
    <w:rsid w:val="00DC1D68"/>
    <w:rsid w:val="00DC222A"/>
    <w:rsid w:val="00DC2463"/>
    <w:rsid w:val="00DC2ACB"/>
    <w:rsid w:val="00DC3813"/>
    <w:rsid w:val="00DC3ECB"/>
    <w:rsid w:val="00DC4C6C"/>
    <w:rsid w:val="00DC5162"/>
    <w:rsid w:val="00DC5A83"/>
    <w:rsid w:val="00DC5D2F"/>
    <w:rsid w:val="00DC6500"/>
    <w:rsid w:val="00DC74FB"/>
    <w:rsid w:val="00DC76B6"/>
    <w:rsid w:val="00DC798D"/>
    <w:rsid w:val="00DC7E07"/>
    <w:rsid w:val="00DD0108"/>
    <w:rsid w:val="00DD0497"/>
    <w:rsid w:val="00DD09AE"/>
    <w:rsid w:val="00DD0C76"/>
    <w:rsid w:val="00DD1378"/>
    <w:rsid w:val="00DD1A1F"/>
    <w:rsid w:val="00DD1C9E"/>
    <w:rsid w:val="00DD29DE"/>
    <w:rsid w:val="00DD3335"/>
    <w:rsid w:val="00DD3548"/>
    <w:rsid w:val="00DD3959"/>
    <w:rsid w:val="00DD3E87"/>
    <w:rsid w:val="00DD4086"/>
    <w:rsid w:val="00DD4700"/>
    <w:rsid w:val="00DD4999"/>
    <w:rsid w:val="00DD4D6D"/>
    <w:rsid w:val="00DD4DBA"/>
    <w:rsid w:val="00DD4F81"/>
    <w:rsid w:val="00DD4FC9"/>
    <w:rsid w:val="00DD5BFE"/>
    <w:rsid w:val="00DD61B4"/>
    <w:rsid w:val="00DD696D"/>
    <w:rsid w:val="00DD69B1"/>
    <w:rsid w:val="00DD6C5D"/>
    <w:rsid w:val="00DD6FC3"/>
    <w:rsid w:val="00DD7CE6"/>
    <w:rsid w:val="00DE024B"/>
    <w:rsid w:val="00DE0FD9"/>
    <w:rsid w:val="00DE10D5"/>
    <w:rsid w:val="00DE13B4"/>
    <w:rsid w:val="00DE1EA6"/>
    <w:rsid w:val="00DE1FCD"/>
    <w:rsid w:val="00DE259D"/>
    <w:rsid w:val="00DE2B3D"/>
    <w:rsid w:val="00DE2B89"/>
    <w:rsid w:val="00DE2C9A"/>
    <w:rsid w:val="00DE31D8"/>
    <w:rsid w:val="00DE323E"/>
    <w:rsid w:val="00DE33C8"/>
    <w:rsid w:val="00DE3D20"/>
    <w:rsid w:val="00DE42D5"/>
    <w:rsid w:val="00DE441C"/>
    <w:rsid w:val="00DE5172"/>
    <w:rsid w:val="00DE625C"/>
    <w:rsid w:val="00DE672C"/>
    <w:rsid w:val="00DE7050"/>
    <w:rsid w:val="00DE7C35"/>
    <w:rsid w:val="00DF00C9"/>
    <w:rsid w:val="00DF02EF"/>
    <w:rsid w:val="00DF0448"/>
    <w:rsid w:val="00DF0CFC"/>
    <w:rsid w:val="00DF1806"/>
    <w:rsid w:val="00DF1B36"/>
    <w:rsid w:val="00DF20CA"/>
    <w:rsid w:val="00DF2119"/>
    <w:rsid w:val="00DF2AD0"/>
    <w:rsid w:val="00DF2F3F"/>
    <w:rsid w:val="00DF3543"/>
    <w:rsid w:val="00DF37A0"/>
    <w:rsid w:val="00DF4E9C"/>
    <w:rsid w:val="00DF5CFB"/>
    <w:rsid w:val="00DF5F0E"/>
    <w:rsid w:val="00DF5F8A"/>
    <w:rsid w:val="00DF5FF2"/>
    <w:rsid w:val="00DF7FB6"/>
    <w:rsid w:val="00E00167"/>
    <w:rsid w:val="00E0019C"/>
    <w:rsid w:val="00E00758"/>
    <w:rsid w:val="00E00BDC"/>
    <w:rsid w:val="00E01757"/>
    <w:rsid w:val="00E01A3B"/>
    <w:rsid w:val="00E020DC"/>
    <w:rsid w:val="00E02668"/>
    <w:rsid w:val="00E03553"/>
    <w:rsid w:val="00E03A0D"/>
    <w:rsid w:val="00E03BFA"/>
    <w:rsid w:val="00E05204"/>
    <w:rsid w:val="00E0592D"/>
    <w:rsid w:val="00E05C2D"/>
    <w:rsid w:val="00E0647B"/>
    <w:rsid w:val="00E0656F"/>
    <w:rsid w:val="00E068D3"/>
    <w:rsid w:val="00E06CE2"/>
    <w:rsid w:val="00E06F9A"/>
    <w:rsid w:val="00E07BE2"/>
    <w:rsid w:val="00E10D96"/>
    <w:rsid w:val="00E112E3"/>
    <w:rsid w:val="00E118F9"/>
    <w:rsid w:val="00E11DED"/>
    <w:rsid w:val="00E121AC"/>
    <w:rsid w:val="00E12C33"/>
    <w:rsid w:val="00E1356A"/>
    <w:rsid w:val="00E137A6"/>
    <w:rsid w:val="00E137D8"/>
    <w:rsid w:val="00E13BC3"/>
    <w:rsid w:val="00E13C0E"/>
    <w:rsid w:val="00E13D45"/>
    <w:rsid w:val="00E14053"/>
    <w:rsid w:val="00E14059"/>
    <w:rsid w:val="00E1478D"/>
    <w:rsid w:val="00E14F99"/>
    <w:rsid w:val="00E1547E"/>
    <w:rsid w:val="00E15974"/>
    <w:rsid w:val="00E16405"/>
    <w:rsid w:val="00E1651D"/>
    <w:rsid w:val="00E169CC"/>
    <w:rsid w:val="00E178D5"/>
    <w:rsid w:val="00E17BA1"/>
    <w:rsid w:val="00E17C71"/>
    <w:rsid w:val="00E17D71"/>
    <w:rsid w:val="00E20725"/>
    <w:rsid w:val="00E21108"/>
    <w:rsid w:val="00E214B0"/>
    <w:rsid w:val="00E21A33"/>
    <w:rsid w:val="00E21CF9"/>
    <w:rsid w:val="00E21EE4"/>
    <w:rsid w:val="00E22391"/>
    <w:rsid w:val="00E22586"/>
    <w:rsid w:val="00E22ADD"/>
    <w:rsid w:val="00E22AE4"/>
    <w:rsid w:val="00E22D24"/>
    <w:rsid w:val="00E23A38"/>
    <w:rsid w:val="00E23CB4"/>
    <w:rsid w:val="00E23E56"/>
    <w:rsid w:val="00E24959"/>
    <w:rsid w:val="00E24DE1"/>
    <w:rsid w:val="00E2587E"/>
    <w:rsid w:val="00E25FD8"/>
    <w:rsid w:val="00E2636C"/>
    <w:rsid w:val="00E26C2A"/>
    <w:rsid w:val="00E270F1"/>
    <w:rsid w:val="00E27259"/>
    <w:rsid w:val="00E27775"/>
    <w:rsid w:val="00E27AA4"/>
    <w:rsid w:val="00E27E3E"/>
    <w:rsid w:val="00E27E63"/>
    <w:rsid w:val="00E3009F"/>
    <w:rsid w:val="00E30987"/>
    <w:rsid w:val="00E319BD"/>
    <w:rsid w:val="00E31C55"/>
    <w:rsid w:val="00E3262E"/>
    <w:rsid w:val="00E32F8B"/>
    <w:rsid w:val="00E334A9"/>
    <w:rsid w:val="00E337ED"/>
    <w:rsid w:val="00E3397D"/>
    <w:rsid w:val="00E33D0D"/>
    <w:rsid w:val="00E346D5"/>
    <w:rsid w:val="00E349C3"/>
    <w:rsid w:val="00E34A13"/>
    <w:rsid w:val="00E34C8D"/>
    <w:rsid w:val="00E34F06"/>
    <w:rsid w:val="00E351B4"/>
    <w:rsid w:val="00E354DF"/>
    <w:rsid w:val="00E35D58"/>
    <w:rsid w:val="00E36767"/>
    <w:rsid w:val="00E371D9"/>
    <w:rsid w:val="00E37E02"/>
    <w:rsid w:val="00E37EC2"/>
    <w:rsid w:val="00E40643"/>
    <w:rsid w:val="00E409AE"/>
    <w:rsid w:val="00E413C1"/>
    <w:rsid w:val="00E417EB"/>
    <w:rsid w:val="00E42611"/>
    <w:rsid w:val="00E43789"/>
    <w:rsid w:val="00E437B5"/>
    <w:rsid w:val="00E441ED"/>
    <w:rsid w:val="00E44FB0"/>
    <w:rsid w:val="00E459D2"/>
    <w:rsid w:val="00E45A0A"/>
    <w:rsid w:val="00E45DA8"/>
    <w:rsid w:val="00E46826"/>
    <w:rsid w:val="00E47008"/>
    <w:rsid w:val="00E47C90"/>
    <w:rsid w:val="00E501A1"/>
    <w:rsid w:val="00E50A2E"/>
    <w:rsid w:val="00E50F7E"/>
    <w:rsid w:val="00E51B57"/>
    <w:rsid w:val="00E51DEC"/>
    <w:rsid w:val="00E52141"/>
    <w:rsid w:val="00E52797"/>
    <w:rsid w:val="00E527AB"/>
    <w:rsid w:val="00E52850"/>
    <w:rsid w:val="00E52855"/>
    <w:rsid w:val="00E536C4"/>
    <w:rsid w:val="00E537CA"/>
    <w:rsid w:val="00E53D75"/>
    <w:rsid w:val="00E54BF4"/>
    <w:rsid w:val="00E54C63"/>
    <w:rsid w:val="00E54DBE"/>
    <w:rsid w:val="00E55212"/>
    <w:rsid w:val="00E55C6E"/>
    <w:rsid w:val="00E564BC"/>
    <w:rsid w:val="00E577E4"/>
    <w:rsid w:val="00E57FDF"/>
    <w:rsid w:val="00E60188"/>
    <w:rsid w:val="00E604D8"/>
    <w:rsid w:val="00E6063B"/>
    <w:rsid w:val="00E607E2"/>
    <w:rsid w:val="00E60B63"/>
    <w:rsid w:val="00E60BC2"/>
    <w:rsid w:val="00E60D1F"/>
    <w:rsid w:val="00E60D74"/>
    <w:rsid w:val="00E61025"/>
    <w:rsid w:val="00E61396"/>
    <w:rsid w:val="00E613E7"/>
    <w:rsid w:val="00E62306"/>
    <w:rsid w:val="00E62683"/>
    <w:rsid w:val="00E627DB"/>
    <w:rsid w:val="00E63615"/>
    <w:rsid w:val="00E639A2"/>
    <w:rsid w:val="00E63A66"/>
    <w:rsid w:val="00E63CAC"/>
    <w:rsid w:val="00E64020"/>
    <w:rsid w:val="00E64887"/>
    <w:rsid w:val="00E6492E"/>
    <w:rsid w:val="00E64AA7"/>
    <w:rsid w:val="00E64D06"/>
    <w:rsid w:val="00E64DBE"/>
    <w:rsid w:val="00E65050"/>
    <w:rsid w:val="00E65788"/>
    <w:rsid w:val="00E66490"/>
    <w:rsid w:val="00E6686D"/>
    <w:rsid w:val="00E66B28"/>
    <w:rsid w:val="00E676E5"/>
    <w:rsid w:val="00E678D3"/>
    <w:rsid w:val="00E678E9"/>
    <w:rsid w:val="00E67A09"/>
    <w:rsid w:val="00E67DB5"/>
    <w:rsid w:val="00E70662"/>
    <w:rsid w:val="00E71342"/>
    <w:rsid w:val="00E7145C"/>
    <w:rsid w:val="00E714FF"/>
    <w:rsid w:val="00E716EF"/>
    <w:rsid w:val="00E71C97"/>
    <w:rsid w:val="00E71EDE"/>
    <w:rsid w:val="00E7272A"/>
    <w:rsid w:val="00E727B0"/>
    <w:rsid w:val="00E737D6"/>
    <w:rsid w:val="00E73818"/>
    <w:rsid w:val="00E73827"/>
    <w:rsid w:val="00E73B3D"/>
    <w:rsid w:val="00E73EA2"/>
    <w:rsid w:val="00E73EFC"/>
    <w:rsid w:val="00E74040"/>
    <w:rsid w:val="00E745C0"/>
    <w:rsid w:val="00E7479B"/>
    <w:rsid w:val="00E7549A"/>
    <w:rsid w:val="00E75A2A"/>
    <w:rsid w:val="00E75ACF"/>
    <w:rsid w:val="00E75DF7"/>
    <w:rsid w:val="00E764F8"/>
    <w:rsid w:val="00E769A3"/>
    <w:rsid w:val="00E76DAD"/>
    <w:rsid w:val="00E77835"/>
    <w:rsid w:val="00E77D4A"/>
    <w:rsid w:val="00E80071"/>
    <w:rsid w:val="00E8015E"/>
    <w:rsid w:val="00E803C7"/>
    <w:rsid w:val="00E80783"/>
    <w:rsid w:val="00E81419"/>
    <w:rsid w:val="00E81BA3"/>
    <w:rsid w:val="00E831A5"/>
    <w:rsid w:val="00E83544"/>
    <w:rsid w:val="00E83628"/>
    <w:rsid w:val="00E83BAD"/>
    <w:rsid w:val="00E842C0"/>
    <w:rsid w:val="00E84460"/>
    <w:rsid w:val="00E844DC"/>
    <w:rsid w:val="00E851BA"/>
    <w:rsid w:val="00E85383"/>
    <w:rsid w:val="00E85A31"/>
    <w:rsid w:val="00E85C14"/>
    <w:rsid w:val="00E8675B"/>
    <w:rsid w:val="00E87969"/>
    <w:rsid w:val="00E879A3"/>
    <w:rsid w:val="00E87AEE"/>
    <w:rsid w:val="00E87B63"/>
    <w:rsid w:val="00E87C59"/>
    <w:rsid w:val="00E904C3"/>
    <w:rsid w:val="00E9062E"/>
    <w:rsid w:val="00E90935"/>
    <w:rsid w:val="00E909C0"/>
    <w:rsid w:val="00E914D5"/>
    <w:rsid w:val="00E91A59"/>
    <w:rsid w:val="00E91D9E"/>
    <w:rsid w:val="00E91EDB"/>
    <w:rsid w:val="00E922A3"/>
    <w:rsid w:val="00E92FB8"/>
    <w:rsid w:val="00E930E1"/>
    <w:rsid w:val="00E9348B"/>
    <w:rsid w:val="00E94297"/>
    <w:rsid w:val="00E94F31"/>
    <w:rsid w:val="00E94F42"/>
    <w:rsid w:val="00E94FEE"/>
    <w:rsid w:val="00E95474"/>
    <w:rsid w:val="00E95652"/>
    <w:rsid w:val="00E95A5F"/>
    <w:rsid w:val="00E95A84"/>
    <w:rsid w:val="00E95DD5"/>
    <w:rsid w:val="00E96BC9"/>
    <w:rsid w:val="00E96DE2"/>
    <w:rsid w:val="00E973C3"/>
    <w:rsid w:val="00E97721"/>
    <w:rsid w:val="00E97A36"/>
    <w:rsid w:val="00EA01C8"/>
    <w:rsid w:val="00EA1405"/>
    <w:rsid w:val="00EA1E9B"/>
    <w:rsid w:val="00EA3447"/>
    <w:rsid w:val="00EA3E06"/>
    <w:rsid w:val="00EA473B"/>
    <w:rsid w:val="00EA4F9A"/>
    <w:rsid w:val="00EA543F"/>
    <w:rsid w:val="00EA547D"/>
    <w:rsid w:val="00EA58ED"/>
    <w:rsid w:val="00EA59BD"/>
    <w:rsid w:val="00EA5A15"/>
    <w:rsid w:val="00EA5E2E"/>
    <w:rsid w:val="00EA6165"/>
    <w:rsid w:val="00EA6CE8"/>
    <w:rsid w:val="00EA6EA0"/>
    <w:rsid w:val="00EA747E"/>
    <w:rsid w:val="00EA7CE1"/>
    <w:rsid w:val="00EB01FF"/>
    <w:rsid w:val="00EB0EE1"/>
    <w:rsid w:val="00EB14F7"/>
    <w:rsid w:val="00EB1709"/>
    <w:rsid w:val="00EB176D"/>
    <w:rsid w:val="00EB1D83"/>
    <w:rsid w:val="00EB1FBE"/>
    <w:rsid w:val="00EB216E"/>
    <w:rsid w:val="00EB23E4"/>
    <w:rsid w:val="00EB25BA"/>
    <w:rsid w:val="00EB2F7D"/>
    <w:rsid w:val="00EB30F4"/>
    <w:rsid w:val="00EB33FD"/>
    <w:rsid w:val="00EB377F"/>
    <w:rsid w:val="00EB39CE"/>
    <w:rsid w:val="00EB3A96"/>
    <w:rsid w:val="00EB3DD2"/>
    <w:rsid w:val="00EB4199"/>
    <w:rsid w:val="00EB4617"/>
    <w:rsid w:val="00EB49E3"/>
    <w:rsid w:val="00EB4E38"/>
    <w:rsid w:val="00EB4F97"/>
    <w:rsid w:val="00EB51AF"/>
    <w:rsid w:val="00EB5557"/>
    <w:rsid w:val="00EB5BCF"/>
    <w:rsid w:val="00EB5C02"/>
    <w:rsid w:val="00EB5DD7"/>
    <w:rsid w:val="00EB5F2E"/>
    <w:rsid w:val="00EB6376"/>
    <w:rsid w:val="00EB684A"/>
    <w:rsid w:val="00EB6DBE"/>
    <w:rsid w:val="00EB72F7"/>
    <w:rsid w:val="00EC012B"/>
    <w:rsid w:val="00EC05B7"/>
    <w:rsid w:val="00EC0C64"/>
    <w:rsid w:val="00EC0CEC"/>
    <w:rsid w:val="00EC0DBF"/>
    <w:rsid w:val="00EC0EC9"/>
    <w:rsid w:val="00EC1571"/>
    <w:rsid w:val="00EC1C63"/>
    <w:rsid w:val="00EC274D"/>
    <w:rsid w:val="00EC279C"/>
    <w:rsid w:val="00EC298A"/>
    <w:rsid w:val="00EC2EC0"/>
    <w:rsid w:val="00EC2FEB"/>
    <w:rsid w:val="00EC3536"/>
    <w:rsid w:val="00EC4085"/>
    <w:rsid w:val="00EC475E"/>
    <w:rsid w:val="00EC48EF"/>
    <w:rsid w:val="00EC50B1"/>
    <w:rsid w:val="00EC525A"/>
    <w:rsid w:val="00EC62B5"/>
    <w:rsid w:val="00EC6D32"/>
    <w:rsid w:val="00EC6F25"/>
    <w:rsid w:val="00EC7B99"/>
    <w:rsid w:val="00EC7BF6"/>
    <w:rsid w:val="00ED0434"/>
    <w:rsid w:val="00ED0506"/>
    <w:rsid w:val="00ED05CD"/>
    <w:rsid w:val="00ED072D"/>
    <w:rsid w:val="00ED1086"/>
    <w:rsid w:val="00ED22B6"/>
    <w:rsid w:val="00ED230B"/>
    <w:rsid w:val="00ED25CF"/>
    <w:rsid w:val="00ED2EC3"/>
    <w:rsid w:val="00ED2F5B"/>
    <w:rsid w:val="00ED35F9"/>
    <w:rsid w:val="00ED3C22"/>
    <w:rsid w:val="00ED3DD1"/>
    <w:rsid w:val="00ED44EA"/>
    <w:rsid w:val="00ED476C"/>
    <w:rsid w:val="00ED490B"/>
    <w:rsid w:val="00ED4ADE"/>
    <w:rsid w:val="00ED4AE5"/>
    <w:rsid w:val="00ED52CF"/>
    <w:rsid w:val="00ED59D2"/>
    <w:rsid w:val="00ED6042"/>
    <w:rsid w:val="00ED6074"/>
    <w:rsid w:val="00ED619C"/>
    <w:rsid w:val="00ED61A2"/>
    <w:rsid w:val="00ED621C"/>
    <w:rsid w:val="00ED626F"/>
    <w:rsid w:val="00ED68B5"/>
    <w:rsid w:val="00ED694A"/>
    <w:rsid w:val="00ED6CBC"/>
    <w:rsid w:val="00ED7618"/>
    <w:rsid w:val="00ED78FB"/>
    <w:rsid w:val="00EE0612"/>
    <w:rsid w:val="00EE0631"/>
    <w:rsid w:val="00EE0A1A"/>
    <w:rsid w:val="00EE1572"/>
    <w:rsid w:val="00EE1F9D"/>
    <w:rsid w:val="00EE2097"/>
    <w:rsid w:val="00EE2653"/>
    <w:rsid w:val="00EE2CDF"/>
    <w:rsid w:val="00EE322F"/>
    <w:rsid w:val="00EE3E1F"/>
    <w:rsid w:val="00EE3EFA"/>
    <w:rsid w:val="00EE415B"/>
    <w:rsid w:val="00EE4374"/>
    <w:rsid w:val="00EE4A03"/>
    <w:rsid w:val="00EE4AC8"/>
    <w:rsid w:val="00EE52BD"/>
    <w:rsid w:val="00EE6577"/>
    <w:rsid w:val="00EE6775"/>
    <w:rsid w:val="00EE710D"/>
    <w:rsid w:val="00EE77A1"/>
    <w:rsid w:val="00EE7D49"/>
    <w:rsid w:val="00EF07C7"/>
    <w:rsid w:val="00EF0869"/>
    <w:rsid w:val="00EF134F"/>
    <w:rsid w:val="00EF1A25"/>
    <w:rsid w:val="00EF1A44"/>
    <w:rsid w:val="00EF1ADB"/>
    <w:rsid w:val="00EF1C57"/>
    <w:rsid w:val="00EF2CA0"/>
    <w:rsid w:val="00EF350A"/>
    <w:rsid w:val="00EF3B85"/>
    <w:rsid w:val="00EF40AF"/>
    <w:rsid w:val="00EF412D"/>
    <w:rsid w:val="00EF42BA"/>
    <w:rsid w:val="00EF469C"/>
    <w:rsid w:val="00EF4A69"/>
    <w:rsid w:val="00EF5075"/>
    <w:rsid w:val="00EF52E7"/>
    <w:rsid w:val="00EF5425"/>
    <w:rsid w:val="00EF58DF"/>
    <w:rsid w:val="00EF5962"/>
    <w:rsid w:val="00EF6476"/>
    <w:rsid w:val="00EF68D7"/>
    <w:rsid w:val="00EF6AF9"/>
    <w:rsid w:val="00EF6D23"/>
    <w:rsid w:val="00EF7D68"/>
    <w:rsid w:val="00F00AF6"/>
    <w:rsid w:val="00F011B6"/>
    <w:rsid w:val="00F0120B"/>
    <w:rsid w:val="00F01325"/>
    <w:rsid w:val="00F01548"/>
    <w:rsid w:val="00F0164F"/>
    <w:rsid w:val="00F01C9A"/>
    <w:rsid w:val="00F01D4C"/>
    <w:rsid w:val="00F02396"/>
    <w:rsid w:val="00F0325B"/>
    <w:rsid w:val="00F03694"/>
    <w:rsid w:val="00F03C57"/>
    <w:rsid w:val="00F04014"/>
    <w:rsid w:val="00F046F4"/>
    <w:rsid w:val="00F04D16"/>
    <w:rsid w:val="00F04F97"/>
    <w:rsid w:val="00F05622"/>
    <w:rsid w:val="00F05711"/>
    <w:rsid w:val="00F05D02"/>
    <w:rsid w:val="00F05E5C"/>
    <w:rsid w:val="00F05F1C"/>
    <w:rsid w:val="00F06354"/>
    <w:rsid w:val="00F06BD3"/>
    <w:rsid w:val="00F072D7"/>
    <w:rsid w:val="00F102C7"/>
    <w:rsid w:val="00F10AA1"/>
    <w:rsid w:val="00F116C0"/>
    <w:rsid w:val="00F11BE6"/>
    <w:rsid w:val="00F11D5E"/>
    <w:rsid w:val="00F12786"/>
    <w:rsid w:val="00F12C85"/>
    <w:rsid w:val="00F1378E"/>
    <w:rsid w:val="00F139C3"/>
    <w:rsid w:val="00F13F4D"/>
    <w:rsid w:val="00F14B38"/>
    <w:rsid w:val="00F14C17"/>
    <w:rsid w:val="00F14C49"/>
    <w:rsid w:val="00F1521E"/>
    <w:rsid w:val="00F152CC"/>
    <w:rsid w:val="00F16654"/>
    <w:rsid w:val="00F168D5"/>
    <w:rsid w:val="00F17005"/>
    <w:rsid w:val="00F17238"/>
    <w:rsid w:val="00F17510"/>
    <w:rsid w:val="00F17D29"/>
    <w:rsid w:val="00F20B96"/>
    <w:rsid w:val="00F20E29"/>
    <w:rsid w:val="00F210D9"/>
    <w:rsid w:val="00F2193D"/>
    <w:rsid w:val="00F21DAB"/>
    <w:rsid w:val="00F231EF"/>
    <w:rsid w:val="00F2362D"/>
    <w:rsid w:val="00F24840"/>
    <w:rsid w:val="00F24BC8"/>
    <w:rsid w:val="00F259CB"/>
    <w:rsid w:val="00F263A2"/>
    <w:rsid w:val="00F27598"/>
    <w:rsid w:val="00F2766C"/>
    <w:rsid w:val="00F3020C"/>
    <w:rsid w:val="00F3043F"/>
    <w:rsid w:val="00F30656"/>
    <w:rsid w:val="00F308AB"/>
    <w:rsid w:val="00F30FAF"/>
    <w:rsid w:val="00F31562"/>
    <w:rsid w:val="00F31C36"/>
    <w:rsid w:val="00F31C58"/>
    <w:rsid w:val="00F31D7E"/>
    <w:rsid w:val="00F32811"/>
    <w:rsid w:val="00F32832"/>
    <w:rsid w:val="00F32BC4"/>
    <w:rsid w:val="00F32EC3"/>
    <w:rsid w:val="00F33854"/>
    <w:rsid w:val="00F34E7B"/>
    <w:rsid w:val="00F35855"/>
    <w:rsid w:val="00F368E8"/>
    <w:rsid w:val="00F36A13"/>
    <w:rsid w:val="00F37063"/>
    <w:rsid w:val="00F4001A"/>
    <w:rsid w:val="00F40519"/>
    <w:rsid w:val="00F41485"/>
    <w:rsid w:val="00F41AC6"/>
    <w:rsid w:val="00F41F2E"/>
    <w:rsid w:val="00F4224E"/>
    <w:rsid w:val="00F4259C"/>
    <w:rsid w:val="00F425E9"/>
    <w:rsid w:val="00F4266B"/>
    <w:rsid w:val="00F4284C"/>
    <w:rsid w:val="00F43B97"/>
    <w:rsid w:val="00F4409F"/>
    <w:rsid w:val="00F4432D"/>
    <w:rsid w:val="00F44D10"/>
    <w:rsid w:val="00F45150"/>
    <w:rsid w:val="00F453EE"/>
    <w:rsid w:val="00F45CA3"/>
    <w:rsid w:val="00F46437"/>
    <w:rsid w:val="00F46C30"/>
    <w:rsid w:val="00F46CD1"/>
    <w:rsid w:val="00F46DEC"/>
    <w:rsid w:val="00F46E8B"/>
    <w:rsid w:val="00F471F0"/>
    <w:rsid w:val="00F4738B"/>
    <w:rsid w:val="00F47965"/>
    <w:rsid w:val="00F47C9E"/>
    <w:rsid w:val="00F47E8C"/>
    <w:rsid w:val="00F507D8"/>
    <w:rsid w:val="00F50ABD"/>
    <w:rsid w:val="00F513F4"/>
    <w:rsid w:val="00F51D73"/>
    <w:rsid w:val="00F520FD"/>
    <w:rsid w:val="00F530CA"/>
    <w:rsid w:val="00F535D9"/>
    <w:rsid w:val="00F53622"/>
    <w:rsid w:val="00F540FD"/>
    <w:rsid w:val="00F54874"/>
    <w:rsid w:val="00F54AA8"/>
    <w:rsid w:val="00F5597B"/>
    <w:rsid w:val="00F564A1"/>
    <w:rsid w:val="00F567A4"/>
    <w:rsid w:val="00F576A1"/>
    <w:rsid w:val="00F5791C"/>
    <w:rsid w:val="00F57AA8"/>
    <w:rsid w:val="00F57BDD"/>
    <w:rsid w:val="00F57C8A"/>
    <w:rsid w:val="00F6000F"/>
    <w:rsid w:val="00F60739"/>
    <w:rsid w:val="00F60C84"/>
    <w:rsid w:val="00F61E96"/>
    <w:rsid w:val="00F6230F"/>
    <w:rsid w:val="00F6298A"/>
    <w:rsid w:val="00F62E22"/>
    <w:rsid w:val="00F62E4A"/>
    <w:rsid w:val="00F63514"/>
    <w:rsid w:val="00F63B89"/>
    <w:rsid w:val="00F63EEA"/>
    <w:rsid w:val="00F64912"/>
    <w:rsid w:val="00F649E6"/>
    <w:rsid w:val="00F65289"/>
    <w:rsid w:val="00F65334"/>
    <w:rsid w:val="00F65F4D"/>
    <w:rsid w:val="00F65FF2"/>
    <w:rsid w:val="00F663AB"/>
    <w:rsid w:val="00F665B2"/>
    <w:rsid w:val="00F6696D"/>
    <w:rsid w:val="00F6790F"/>
    <w:rsid w:val="00F706FB"/>
    <w:rsid w:val="00F70A33"/>
    <w:rsid w:val="00F71F25"/>
    <w:rsid w:val="00F7266B"/>
    <w:rsid w:val="00F72CB4"/>
    <w:rsid w:val="00F72F43"/>
    <w:rsid w:val="00F73611"/>
    <w:rsid w:val="00F73AAB"/>
    <w:rsid w:val="00F74AF8"/>
    <w:rsid w:val="00F74B95"/>
    <w:rsid w:val="00F74D15"/>
    <w:rsid w:val="00F75C89"/>
    <w:rsid w:val="00F768F9"/>
    <w:rsid w:val="00F77237"/>
    <w:rsid w:val="00F77273"/>
    <w:rsid w:val="00F7778D"/>
    <w:rsid w:val="00F77995"/>
    <w:rsid w:val="00F80274"/>
    <w:rsid w:val="00F80A29"/>
    <w:rsid w:val="00F80BE0"/>
    <w:rsid w:val="00F80CE1"/>
    <w:rsid w:val="00F80F73"/>
    <w:rsid w:val="00F816B1"/>
    <w:rsid w:val="00F818DD"/>
    <w:rsid w:val="00F81A91"/>
    <w:rsid w:val="00F8263B"/>
    <w:rsid w:val="00F839EB"/>
    <w:rsid w:val="00F83AB7"/>
    <w:rsid w:val="00F83D89"/>
    <w:rsid w:val="00F8499A"/>
    <w:rsid w:val="00F849EB"/>
    <w:rsid w:val="00F8505E"/>
    <w:rsid w:val="00F8542A"/>
    <w:rsid w:val="00F8576F"/>
    <w:rsid w:val="00F85A4F"/>
    <w:rsid w:val="00F85CC3"/>
    <w:rsid w:val="00F86A99"/>
    <w:rsid w:val="00F8735B"/>
    <w:rsid w:val="00F87375"/>
    <w:rsid w:val="00F8742B"/>
    <w:rsid w:val="00F8771A"/>
    <w:rsid w:val="00F87DE6"/>
    <w:rsid w:val="00F90762"/>
    <w:rsid w:val="00F907AA"/>
    <w:rsid w:val="00F90A13"/>
    <w:rsid w:val="00F90A28"/>
    <w:rsid w:val="00F90A6E"/>
    <w:rsid w:val="00F90F50"/>
    <w:rsid w:val="00F90FBC"/>
    <w:rsid w:val="00F91966"/>
    <w:rsid w:val="00F919D4"/>
    <w:rsid w:val="00F91E58"/>
    <w:rsid w:val="00F923AE"/>
    <w:rsid w:val="00F93E06"/>
    <w:rsid w:val="00F94952"/>
    <w:rsid w:val="00F94B15"/>
    <w:rsid w:val="00F957B4"/>
    <w:rsid w:val="00F96407"/>
    <w:rsid w:val="00F96578"/>
    <w:rsid w:val="00F9672F"/>
    <w:rsid w:val="00FA06B4"/>
    <w:rsid w:val="00FA19F5"/>
    <w:rsid w:val="00FA224E"/>
    <w:rsid w:val="00FA2345"/>
    <w:rsid w:val="00FA2808"/>
    <w:rsid w:val="00FA311E"/>
    <w:rsid w:val="00FA37CB"/>
    <w:rsid w:val="00FA3CAA"/>
    <w:rsid w:val="00FA4488"/>
    <w:rsid w:val="00FA4A06"/>
    <w:rsid w:val="00FA4F47"/>
    <w:rsid w:val="00FA54EB"/>
    <w:rsid w:val="00FA5F98"/>
    <w:rsid w:val="00FA676A"/>
    <w:rsid w:val="00FA729E"/>
    <w:rsid w:val="00FA77D4"/>
    <w:rsid w:val="00FB07E0"/>
    <w:rsid w:val="00FB12A2"/>
    <w:rsid w:val="00FB12D6"/>
    <w:rsid w:val="00FB15D2"/>
    <w:rsid w:val="00FB2156"/>
    <w:rsid w:val="00FB2CB8"/>
    <w:rsid w:val="00FB4A5A"/>
    <w:rsid w:val="00FB55BD"/>
    <w:rsid w:val="00FB56B7"/>
    <w:rsid w:val="00FB5B34"/>
    <w:rsid w:val="00FB6261"/>
    <w:rsid w:val="00FB641A"/>
    <w:rsid w:val="00FB6AB4"/>
    <w:rsid w:val="00FB6EBA"/>
    <w:rsid w:val="00FB6EDB"/>
    <w:rsid w:val="00FB71AB"/>
    <w:rsid w:val="00FB727A"/>
    <w:rsid w:val="00FC0521"/>
    <w:rsid w:val="00FC086D"/>
    <w:rsid w:val="00FC19FB"/>
    <w:rsid w:val="00FC1D90"/>
    <w:rsid w:val="00FC1DBA"/>
    <w:rsid w:val="00FC1DCA"/>
    <w:rsid w:val="00FC1F48"/>
    <w:rsid w:val="00FC2246"/>
    <w:rsid w:val="00FC2252"/>
    <w:rsid w:val="00FC27AF"/>
    <w:rsid w:val="00FC2BD1"/>
    <w:rsid w:val="00FC31F6"/>
    <w:rsid w:val="00FC321B"/>
    <w:rsid w:val="00FC3306"/>
    <w:rsid w:val="00FC34F3"/>
    <w:rsid w:val="00FC37A1"/>
    <w:rsid w:val="00FC3D6F"/>
    <w:rsid w:val="00FC3FC7"/>
    <w:rsid w:val="00FC40FC"/>
    <w:rsid w:val="00FC4164"/>
    <w:rsid w:val="00FC426B"/>
    <w:rsid w:val="00FC4375"/>
    <w:rsid w:val="00FC4A59"/>
    <w:rsid w:val="00FC5B87"/>
    <w:rsid w:val="00FC5B98"/>
    <w:rsid w:val="00FC5CCD"/>
    <w:rsid w:val="00FC65B5"/>
    <w:rsid w:val="00FC69F5"/>
    <w:rsid w:val="00FC714D"/>
    <w:rsid w:val="00FC7F2E"/>
    <w:rsid w:val="00FD00FE"/>
    <w:rsid w:val="00FD0337"/>
    <w:rsid w:val="00FD0533"/>
    <w:rsid w:val="00FD0E83"/>
    <w:rsid w:val="00FD1255"/>
    <w:rsid w:val="00FD1E71"/>
    <w:rsid w:val="00FD1F81"/>
    <w:rsid w:val="00FD2140"/>
    <w:rsid w:val="00FD30ED"/>
    <w:rsid w:val="00FD3374"/>
    <w:rsid w:val="00FD3A8A"/>
    <w:rsid w:val="00FD3FBE"/>
    <w:rsid w:val="00FD4555"/>
    <w:rsid w:val="00FD4614"/>
    <w:rsid w:val="00FD47FE"/>
    <w:rsid w:val="00FD49D0"/>
    <w:rsid w:val="00FD4EC0"/>
    <w:rsid w:val="00FD5115"/>
    <w:rsid w:val="00FD5CD0"/>
    <w:rsid w:val="00FD60F3"/>
    <w:rsid w:val="00FD69B3"/>
    <w:rsid w:val="00FD70DF"/>
    <w:rsid w:val="00FD7E75"/>
    <w:rsid w:val="00FD7FA3"/>
    <w:rsid w:val="00FE0602"/>
    <w:rsid w:val="00FE09C1"/>
    <w:rsid w:val="00FE0B9D"/>
    <w:rsid w:val="00FE0D66"/>
    <w:rsid w:val="00FE1186"/>
    <w:rsid w:val="00FE120B"/>
    <w:rsid w:val="00FE1F26"/>
    <w:rsid w:val="00FE25F2"/>
    <w:rsid w:val="00FE2865"/>
    <w:rsid w:val="00FE2BBC"/>
    <w:rsid w:val="00FE2D42"/>
    <w:rsid w:val="00FE30CD"/>
    <w:rsid w:val="00FE3AFF"/>
    <w:rsid w:val="00FE3E4B"/>
    <w:rsid w:val="00FE4167"/>
    <w:rsid w:val="00FE442C"/>
    <w:rsid w:val="00FE461F"/>
    <w:rsid w:val="00FE4D11"/>
    <w:rsid w:val="00FE5B9D"/>
    <w:rsid w:val="00FE5C93"/>
    <w:rsid w:val="00FE5E51"/>
    <w:rsid w:val="00FE66B9"/>
    <w:rsid w:val="00FE687E"/>
    <w:rsid w:val="00FE6FD1"/>
    <w:rsid w:val="00FE7434"/>
    <w:rsid w:val="00FE744F"/>
    <w:rsid w:val="00FE7991"/>
    <w:rsid w:val="00FF0C9F"/>
    <w:rsid w:val="00FF0CC0"/>
    <w:rsid w:val="00FF1789"/>
    <w:rsid w:val="00FF2979"/>
    <w:rsid w:val="00FF2B5C"/>
    <w:rsid w:val="00FF37AA"/>
    <w:rsid w:val="00FF3DC1"/>
    <w:rsid w:val="00FF411C"/>
    <w:rsid w:val="00FF4211"/>
    <w:rsid w:val="00FF4BD8"/>
    <w:rsid w:val="00FF4DD8"/>
    <w:rsid w:val="00FF5238"/>
    <w:rsid w:val="00FF5B85"/>
    <w:rsid w:val="00FF5CE4"/>
    <w:rsid w:val="00FF604A"/>
    <w:rsid w:val="00FF622D"/>
    <w:rsid w:val="00FF6870"/>
    <w:rsid w:val="00FF68AE"/>
    <w:rsid w:val="00FF6CFC"/>
    <w:rsid w:val="00FF6E1F"/>
    <w:rsid w:val="00FF7AAF"/>
    <w:rsid w:val="00FF7FB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AB5B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3A56B8"/>
  </w:style>
  <w:style w:type="paragraph" w:styleId="1">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5"/>
    <w:next w:val="a5"/>
    <w:link w:val="10"/>
    <w:qFormat/>
    <w:rsid w:val="00493DF4"/>
    <w:pPr>
      <w:keepNext/>
      <w:keepLines/>
      <w:spacing w:before="480" w:after="0"/>
      <w:outlineLvl w:val="0"/>
    </w:pPr>
    <w:rPr>
      <w:rFonts w:ascii="Times New Roman" w:eastAsiaTheme="majorEastAsia" w:hAnsi="Times New Roman" w:cstheme="majorBidi"/>
      <w:b/>
      <w:bCs/>
      <w:sz w:val="32"/>
    </w:rPr>
  </w:style>
  <w:style w:type="paragraph" w:styleId="21">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5"/>
    <w:next w:val="-3"/>
    <w:link w:val="22"/>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
    <w:basedOn w:val="a5"/>
    <w:next w:val="a5"/>
    <w:link w:val="31"/>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0">
    <w:name w:val="heading 4"/>
    <w:basedOn w:val="a5"/>
    <w:next w:val="a5"/>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basedOn w:val="a5"/>
    <w:next w:val="a5"/>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0">
    <w:name w:val="heading 6"/>
    <w:aliases w:val=" RTC 6,RTC 6"/>
    <w:basedOn w:val="a5"/>
    <w:next w:val="a5"/>
    <w:link w:val="61"/>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5"/>
    <w:next w:val="a5"/>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5"/>
    <w:next w:val="a5"/>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5"/>
    <w:next w:val="a5"/>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numbering" w:customStyle="1" w:styleId="a1">
    <w:name w:val="НЦРТ Положение"/>
    <w:uiPriority w:val="99"/>
    <w:rsid w:val="00617723"/>
    <w:pPr>
      <w:numPr>
        <w:numId w:val="3"/>
      </w:numPr>
    </w:pPr>
  </w:style>
  <w:style w:type="character" w:customStyle="1" w:styleId="10">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6"/>
    <w:link w:val="1"/>
    <w:rsid w:val="00493DF4"/>
    <w:rPr>
      <w:rFonts w:ascii="Times New Roman" w:eastAsiaTheme="majorEastAsia" w:hAnsi="Times New Roman" w:cstheme="majorBidi"/>
      <w:b/>
      <w:bCs/>
      <w:sz w:val="32"/>
      <w:szCs w:val="28"/>
    </w:rPr>
  </w:style>
  <w:style w:type="character" w:customStyle="1" w:styleId="a9">
    <w:name w:val="Основной текст_"/>
    <w:basedOn w:val="a6"/>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5"/>
    <w:link w:val="a9"/>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4">
    <w:name w:val="Глава"/>
    <w:basedOn w:val="a5"/>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a">
    <w:name w:val="annotation reference"/>
    <w:basedOn w:val="a6"/>
    <w:uiPriority w:val="99"/>
    <w:unhideWhenUsed/>
    <w:rsid w:val="00514B0E"/>
    <w:rPr>
      <w:sz w:val="16"/>
      <w:szCs w:val="16"/>
    </w:rPr>
  </w:style>
  <w:style w:type="paragraph" w:styleId="ab">
    <w:name w:val="annotation text"/>
    <w:basedOn w:val="a5"/>
    <w:link w:val="ac"/>
    <w:uiPriority w:val="99"/>
    <w:unhideWhenUsed/>
    <w:rsid w:val="00514B0E"/>
    <w:pPr>
      <w:spacing w:after="0" w:line="240" w:lineRule="auto"/>
    </w:pPr>
    <w:rPr>
      <w:rFonts w:ascii="Arial Unicode MS" w:eastAsia="Arial Unicode MS" w:hAnsi="Arial Unicode MS" w:cs="Arial Unicode MS"/>
      <w:color w:val="000000"/>
      <w:sz w:val="20"/>
      <w:szCs w:val="20"/>
      <w:lang w:eastAsia="ru-RU"/>
    </w:rPr>
  </w:style>
  <w:style w:type="character" w:customStyle="1" w:styleId="ac">
    <w:name w:val="Текст примечания Знак"/>
    <w:basedOn w:val="a6"/>
    <w:link w:val="ab"/>
    <w:uiPriority w:val="99"/>
    <w:rsid w:val="00514B0E"/>
    <w:rPr>
      <w:rFonts w:ascii="Arial Unicode MS" w:eastAsia="Arial Unicode MS" w:hAnsi="Arial Unicode MS" w:cs="Arial Unicode MS"/>
      <w:color w:val="000000"/>
      <w:sz w:val="20"/>
      <w:szCs w:val="20"/>
      <w:lang w:eastAsia="ru-RU"/>
    </w:rPr>
  </w:style>
  <w:style w:type="paragraph" w:styleId="ad">
    <w:name w:val="Balloon Text"/>
    <w:basedOn w:val="a5"/>
    <w:link w:val="ae"/>
    <w:semiHidden/>
    <w:unhideWhenUsed/>
    <w:rsid w:val="00514B0E"/>
    <w:pPr>
      <w:spacing w:after="0" w:line="240" w:lineRule="auto"/>
    </w:pPr>
    <w:rPr>
      <w:rFonts w:ascii="Tahoma" w:hAnsi="Tahoma" w:cs="Tahoma"/>
      <w:sz w:val="16"/>
      <w:szCs w:val="16"/>
    </w:rPr>
  </w:style>
  <w:style w:type="character" w:customStyle="1" w:styleId="ae">
    <w:name w:val="Текст выноски Знак"/>
    <w:basedOn w:val="a6"/>
    <w:link w:val="ad"/>
    <w:semiHidden/>
    <w:rsid w:val="00514B0E"/>
    <w:rPr>
      <w:rFonts w:ascii="Tahoma" w:hAnsi="Tahoma" w:cs="Tahoma"/>
      <w:sz w:val="16"/>
      <w:szCs w:val="16"/>
    </w:rPr>
  </w:style>
  <w:style w:type="character" w:customStyle="1" w:styleId="22">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6"/>
    <w:link w:val="21"/>
    <w:rsid w:val="00060D68"/>
    <w:rPr>
      <w:rFonts w:ascii="Times New Roman" w:eastAsia="Times New Roman" w:hAnsi="Times New Roman" w:cs="Times New Roman"/>
      <w:b/>
      <w:bCs/>
      <w:sz w:val="28"/>
      <w:szCs w:val="32"/>
      <w:lang w:eastAsia="ru-RU"/>
    </w:rPr>
  </w:style>
  <w:style w:type="paragraph" w:customStyle="1" w:styleId="-3">
    <w:name w:val="Пункт-3"/>
    <w:basedOn w:val="a5"/>
    <w:link w:val="-30"/>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5"/>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uiPriority w:val="99"/>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5"/>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5"/>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
    <w:name w:val="Основной текст + Полужирный"/>
    <w:basedOn w:val="a9"/>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0">
    <w:name w:val="Основной текст + Курсив"/>
    <w:basedOn w:val="a9"/>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1">
    <w:name w:val="Основной текст1"/>
    <w:basedOn w:val="a9"/>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2">
    <w:name w:val="annotation subject"/>
    <w:basedOn w:val="ab"/>
    <w:next w:val="ab"/>
    <w:link w:val="af1"/>
    <w:unhideWhenUsed/>
    <w:rsid w:val="0053315B"/>
    <w:pPr>
      <w:numPr>
        <w:ilvl w:val="1"/>
        <w:numId w:val="1"/>
      </w:numPr>
      <w:spacing w:after="200"/>
    </w:pPr>
    <w:rPr>
      <w:rFonts w:asciiTheme="minorHAnsi" w:eastAsiaTheme="minorHAnsi" w:hAnsiTheme="minorHAnsi" w:cstheme="minorBidi"/>
      <w:b/>
      <w:bCs/>
      <w:color w:val="auto"/>
      <w:lang w:eastAsia="en-US"/>
    </w:rPr>
  </w:style>
  <w:style w:type="character" w:customStyle="1" w:styleId="af1">
    <w:name w:val="Тема примечания Знак"/>
    <w:basedOn w:val="ac"/>
    <w:link w:val="a2"/>
    <w:rsid w:val="0053315B"/>
    <w:rPr>
      <w:rFonts w:asciiTheme="minorHAnsi" w:eastAsia="Arial Unicode MS" w:hAnsiTheme="minorHAnsi" w:cstheme="minorBidi"/>
      <w:b/>
      <w:bCs/>
      <w:color w:val="000000"/>
      <w:sz w:val="20"/>
      <w:szCs w:val="20"/>
      <w:lang w:eastAsia="ru-RU"/>
    </w:rPr>
  </w:style>
  <w:style w:type="paragraph" w:styleId="af2">
    <w:name w:val="List Paragraph"/>
    <w:basedOn w:val="a5"/>
    <w:qFormat/>
    <w:rsid w:val="00C75CA4"/>
    <w:pPr>
      <w:ind w:left="720"/>
      <w:contextualSpacing/>
    </w:pPr>
  </w:style>
  <w:style w:type="table" w:styleId="af3">
    <w:name w:val="Table Grid"/>
    <w:basedOn w:val="a7"/>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6"/>
    <w:rsid w:val="00C327DF"/>
  </w:style>
  <w:style w:type="character" w:styleId="af4">
    <w:name w:val="Strong"/>
    <w:basedOn w:val="a6"/>
    <w:qFormat/>
    <w:rsid w:val="002D7C09"/>
    <w:rPr>
      <w:b/>
      <w:bCs/>
    </w:rPr>
  </w:style>
  <w:style w:type="character" w:customStyle="1" w:styleId="12">
    <w:name w:val="Заголовок №1_"/>
    <w:basedOn w:val="a6"/>
    <w:link w:val="13"/>
    <w:rsid w:val="000C1D16"/>
    <w:rPr>
      <w:rFonts w:ascii="Times New Roman" w:eastAsia="Times New Roman" w:hAnsi="Times New Roman" w:cs="Times New Roman"/>
      <w:sz w:val="39"/>
      <w:szCs w:val="39"/>
      <w:shd w:val="clear" w:color="auto" w:fill="FFFFFF"/>
    </w:rPr>
  </w:style>
  <w:style w:type="paragraph" w:customStyle="1" w:styleId="13">
    <w:name w:val="Заголовок №1"/>
    <w:basedOn w:val="a5"/>
    <w:link w:val="12"/>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5">
    <w:name w:val="Пункт_б/н"/>
    <w:basedOn w:val="a5"/>
    <w:rsid w:val="00285A09"/>
    <w:pPr>
      <w:spacing w:after="0" w:line="360" w:lineRule="auto"/>
      <w:ind w:left="1134"/>
      <w:jc w:val="both"/>
    </w:pPr>
    <w:rPr>
      <w:rFonts w:ascii="Times New Roman" w:eastAsia="Times New Roman" w:hAnsi="Times New Roman"/>
      <w:snapToGrid w:val="0"/>
      <w:lang w:eastAsia="ru-RU"/>
    </w:rPr>
  </w:style>
  <w:style w:type="paragraph" w:customStyle="1" w:styleId="af6">
    <w:name w:val="Примечание"/>
    <w:basedOn w:val="a5"/>
    <w:link w:val="af7"/>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7">
    <w:name w:val="Примечание Знак"/>
    <w:link w:val="af6"/>
    <w:rsid w:val="00285A09"/>
    <w:rPr>
      <w:rFonts w:ascii="Times New Roman" w:eastAsia="Times New Roman" w:hAnsi="Times New Roman" w:cs="Times New Roman"/>
      <w:snapToGrid w:val="0"/>
      <w:spacing w:val="20"/>
      <w:sz w:val="24"/>
      <w:szCs w:val="20"/>
      <w:lang w:eastAsia="ru-RU"/>
    </w:rPr>
  </w:style>
  <w:style w:type="paragraph" w:customStyle="1" w:styleId="af8">
    <w:name w:val="Пункт Знак"/>
    <w:basedOn w:val="a5"/>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9">
    <w:name w:val="Подпункт"/>
    <w:basedOn w:val="af8"/>
    <w:rsid w:val="00D862B9"/>
    <w:pPr>
      <w:tabs>
        <w:tab w:val="clear" w:pos="1134"/>
        <w:tab w:val="clear" w:pos="1844"/>
        <w:tab w:val="num" w:pos="993"/>
      </w:tabs>
      <w:ind w:left="993" w:hanging="851"/>
    </w:pPr>
  </w:style>
  <w:style w:type="paragraph" w:customStyle="1" w:styleId="afa">
    <w:name w:val="Подподпункт"/>
    <w:basedOn w:val="af9"/>
    <w:link w:val="afb"/>
    <w:rsid w:val="00D862B9"/>
    <w:pPr>
      <w:tabs>
        <w:tab w:val="clear" w:pos="993"/>
        <w:tab w:val="left" w:pos="1134"/>
        <w:tab w:val="left" w:pos="1418"/>
        <w:tab w:val="num" w:pos="2127"/>
      </w:tabs>
      <w:ind w:left="2127" w:hanging="567"/>
    </w:pPr>
    <w:rPr>
      <w:snapToGrid/>
    </w:rPr>
  </w:style>
  <w:style w:type="paragraph" w:customStyle="1" w:styleId="afc">
    <w:name w:val="Подподподпункт"/>
    <w:basedOn w:val="a5"/>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4">
    <w:name w:val="Пункт1"/>
    <w:basedOn w:val="a5"/>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d">
    <w:name w:val="Пункт"/>
    <w:basedOn w:val="afe"/>
    <w:link w:val="15"/>
    <w:rsid w:val="0065254D"/>
    <w:pPr>
      <w:spacing w:after="0" w:line="360" w:lineRule="auto"/>
      <w:ind w:left="2268" w:hanging="283"/>
      <w:jc w:val="both"/>
    </w:pPr>
    <w:rPr>
      <w:rFonts w:ascii="Times New Roman" w:eastAsia="Times New Roman" w:hAnsi="Times New Roman"/>
      <w:szCs w:val="20"/>
      <w:lang w:eastAsia="ru-RU"/>
    </w:rPr>
  </w:style>
  <w:style w:type="paragraph" w:styleId="afe">
    <w:name w:val="Body Text"/>
    <w:basedOn w:val="a5"/>
    <w:link w:val="aff"/>
    <w:unhideWhenUsed/>
    <w:rsid w:val="0065254D"/>
    <w:pPr>
      <w:spacing w:after="120"/>
    </w:pPr>
  </w:style>
  <w:style w:type="character" w:customStyle="1" w:styleId="aff">
    <w:name w:val="Основной текст Знак"/>
    <w:basedOn w:val="a6"/>
    <w:link w:val="afe"/>
    <w:rsid w:val="0065254D"/>
  </w:style>
  <w:style w:type="character" w:customStyle="1" w:styleId="aff0">
    <w:name w:val="Колонтитул_"/>
    <w:basedOn w:val="a6"/>
    <w:link w:val="aff1"/>
    <w:rsid w:val="00AE11AA"/>
    <w:rPr>
      <w:rFonts w:ascii="Times New Roman" w:eastAsia="Times New Roman" w:hAnsi="Times New Roman" w:cs="Times New Roman"/>
      <w:sz w:val="20"/>
      <w:szCs w:val="20"/>
      <w:shd w:val="clear" w:color="auto" w:fill="FFFFFF"/>
    </w:rPr>
  </w:style>
  <w:style w:type="paragraph" w:customStyle="1" w:styleId="aff1">
    <w:name w:val="Колонтитул"/>
    <w:basedOn w:val="a5"/>
    <w:link w:val="aff0"/>
    <w:rsid w:val="00AE11AA"/>
    <w:pPr>
      <w:shd w:val="clear" w:color="auto" w:fill="FFFFFF"/>
      <w:spacing w:after="0" w:line="240" w:lineRule="auto"/>
    </w:pPr>
    <w:rPr>
      <w:rFonts w:ascii="Times New Roman" w:eastAsia="Times New Roman" w:hAnsi="Times New Roman"/>
      <w:sz w:val="20"/>
      <w:szCs w:val="20"/>
    </w:rPr>
  </w:style>
  <w:style w:type="paragraph" w:styleId="aff2">
    <w:name w:val="List Bullet"/>
    <w:basedOn w:val="a5"/>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3">
    <w:name w:val="header"/>
    <w:basedOn w:val="a5"/>
    <w:link w:val="aff4"/>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4">
    <w:name w:val="Верхний колонтитул Знак"/>
    <w:basedOn w:val="a6"/>
    <w:link w:val="aff3"/>
    <w:uiPriority w:val="99"/>
    <w:rsid w:val="00280100"/>
    <w:rPr>
      <w:rFonts w:ascii="Times New Roman" w:eastAsia="Times New Roman" w:hAnsi="Times New Roman" w:cs="Times New Roman"/>
      <w:i/>
      <w:iCs/>
      <w:sz w:val="20"/>
      <w:szCs w:val="20"/>
      <w:lang w:eastAsia="ru-RU"/>
    </w:rPr>
  </w:style>
  <w:style w:type="paragraph" w:styleId="aff5">
    <w:name w:val="footer"/>
    <w:basedOn w:val="a5"/>
    <w:link w:val="aff6"/>
    <w:uiPriority w:val="99"/>
    <w:unhideWhenUsed/>
    <w:rsid w:val="00BE4551"/>
    <w:pPr>
      <w:tabs>
        <w:tab w:val="center" w:pos="4677"/>
        <w:tab w:val="right" w:pos="9355"/>
      </w:tabs>
      <w:spacing w:after="0" w:line="240" w:lineRule="auto"/>
    </w:pPr>
  </w:style>
  <w:style w:type="character" w:customStyle="1" w:styleId="aff6">
    <w:name w:val="Нижний колонтитул Знак"/>
    <w:basedOn w:val="a6"/>
    <w:link w:val="aff5"/>
    <w:uiPriority w:val="99"/>
    <w:rsid w:val="00BE4551"/>
  </w:style>
  <w:style w:type="character" w:customStyle="1" w:styleId="aff7">
    <w:name w:val="Сноска_"/>
    <w:basedOn w:val="a6"/>
    <w:link w:val="aff8"/>
    <w:rsid w:val="008B3092"/>
    <w:rPr>
      <w:rFonts w:ascii="Times New Roman" w:eastAsia="Times New Roman" w:hAnsi="Times New Roman" w:cs="Times New Roman"/>
      <w:sz w:val="18"/>
      <w:szCs w:val="18"/>
      <w:shd w:val="clear" w:color="auto" w:fill="FFFFFF"/>
    </w:rPr>
  </w:style>
  <w:style w:type="paragraph" w:customStyle="1" w:styleId="aff8">
    <w:name w:val="Сноска"/>
    <w:basedOn w:val="a5"/>
    <w:link w:val="aff7"/>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5"/>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9"/>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3">
    <w:name w:val="Заголовок №2_"/>
    <w:basedOn w:val="a6"/>
    <w:link w:val="24"/>
    <w:rsid w:val="0043772E"/>
    <w:rPr>
      <w:rFonts w:ascii="Times New Roman" w:eastAsia="Times New Roman" w:hAnsi="Times New Roman" w:cs="Times New Roman"/>
      <w:sz w:val="27"/>
      <w:szCs w:val="27"/>
      <w:shd w:val="clear" w:color="auto" w:fill="FFFFFF"/>
    </w:rPr>
  </w:style>
  <w:style w:type="paragraph" w:customStyle="1" w:styleId="24">
    <w:name w:val="Заголовок №2"/>
    <w:basedOn w:val="a5"/>
    <w:link w:val="23"/>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0"/>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0"/>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5">
    <w:name w:val="Пункт_2"/>
    <w:basedOn w:val="a5"/>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6">
    <w:name w:val="Пункт_1"/>
    <w:basedOn w:val="a5"/>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
    <w:basedOn w:val="a6"/>
    <w:link w:val="30"/>
    <w:rsid w:val="00B25B45"/>
    <w:rPr>
      <w:rFonts w:ascii="Times New Roman" w:eastAsia="Times New Roman" w:hAnsi="Times New Roman"/>
      <w:b/>
      <w:bCs/>
      <w:lang w:eastAsia="ru-RU"/>
    </w:rPr>
  </w:style>
  <w:style w:type="character" w:customStyle="1" w:styleId="41">
    <w:name w:val="Заголовок 4 Знак"/>
    <w:basedOn w:val="a6"/>
    <w:link w:val="40"/>
    <w:rsid w:val="00B25B45"/>
    <w:rPr>
      <w:rFonts w:ascii="Times New Roman" w:eastAsia="Times New Roman" w:hAnsi="Times New Roman"/>
      <w:b/>
      <w:bCs/>
      <w:i/>
      <w:iCs/>
      <w:lang w:eastAsia="ru-RU"/>
    </w:rPr>
  </w:style>
  <w:style w:type="character" w:customStyle="1" w:styleId="51">
    <w:name w:val="Заголовок 5 Знак"/>
    <w:basedOn w:val="a6"/>
    <w:link w:val="50"/>
    <w:rsid w:val="00B25B45"/>
    <w:rPr>
      <w:rFonts w:ascii="Times New Roman" w:eastAsia="Times New Roman" w:hAnsi="Times New Roman"/>
      <w:b/>
      <w:bCs/>
      <w:sz w:val="26"/>
      <w:szCs w:val="26"/>
      <w:lang w:eastAsia="ru-RU"/>
    </w:rPr>
  </w:style>
  <w:style w:type="character" w:customStyle="1" w:styleId="61">
    <w:name w:val="Заголовок 6 Знак"/>
    <w:aliases w:val=" RTC 6 Знак,RTC 6 Знак"/>
    <w:basedOn w:val="a6"/>
    <w:link w:val="60"/>
    <w:rsid w:val="00B25B45"/>
    <w:rPr>
      <w:rFonts w:ascii="Times New Roman" w:eastAsia="Times New Roman" w:hAnsi="Times New Roman"/>
      <w:b/>
      <w:bCs/>
      <w:lang w:eastAsia="ru-RU"/>
    </w:rPr>
  </w:style>
  <w:style w:type="character" w:customStyle="1" w:styleId="70">
    <w:name w:val="Заголовок 7 Знак"/>
    <w:aliases w:val="RTC7 Знак"/>
    <w:basedOn w:val="a6"/>
    <w:link w:val="7"/>
    <w:rsid w:val="00B25B45"/>
    <w:rPr>
      <w:rFonts w:ascii="Times New Roman" w:eastAsia="Times New Roman" w:hAnsi="Times New Roman"/>
      <w:sz w:val="26"/>
      <w:szCs w:val="26"/>
      <w:lang w:eastAsia="ru-RU"/>
    </w:rPr>
  </w:style>
  <w:style w:type="character" w:customStyle="1" w:styleId="80">
    <w:name w:val="Заголовок 8 Знак"/>
    <w:basedOn w:val="a6"/>
    <w:link w:val="8"/>
    <w:rsid w:val="00B25B45"/>
    <w:rPr>
      <w:rFonts w:ascii="Times New Roman" w:eastAsia="Times New Roman" w:hAnsi="Times New Roman"/>
      <w:i/>
      <w:iCs/>
      <w:sz w:val="26"/>
      <w:szCs w:val="26"/>
      <w:lang w:eastAsia="ru-RU"/>
    </w:rPr>
  </w:style>
  <w:style w:type="character" w:customStyle="1" w:styleId="90">
    <w:name w:val="Заголовок 9 Знак"/>
    <w:basedOn w:val="a6"/>
    <w:link w:val="9"/>
    <w:rsid w:val="00B25B45"/>
    <w:rPr>
      <w:rFonts w:ascii="Arial" w:eastAsia="Times New Roman" w:hAnsi="Arial" w:cs="Arial"/>
      <w:lang w:eastAsia="ru-RU"/>
    </w:rPr>
  </w:style>
  <w:style w:type="numbering" w:customStyle="1" w:styleId="17">
    <w:name w:val="Нет списка1"/>
    <w:next w:val="a8"/>
    <w:uiPriority w:val="99"/>
    <w:semiHidden/>
    <w:unhideWhenUsed/>
    <w:rsid w:val="00B25B45"/>
  </w:style>
  <w:style w:type="table" w:customStyle="1" w:styleId="18">
    <w:name w:val="Сетка таблицы1"/>
    <w:basedOn w:val="a7"/>
    <w:next w:val="af3"/>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6">
    <w:name w:val="Body Text 2"/>
    <w:basedOn w:val="a5"/>
    <w:link w:val="27"/>
    <w:unhideWhenUsed/>
    <w:rsid w:val="00B25B45"/>
    <w:pPr>
      <w:spacing w:after="120" w:line="480" w:lineRule="auto"/>
    </w:pPr>
  </w:style>
  <w:style w:type="character" w:customStyle="1" w:styleId="27">
    <w:name w:val="Основной текст 2 Знак"/>
    <w:basedOn w:val="a6"/>
    <w:link w:val="26"/>
    <w:rsid w:val="00B25B45"/>
  </w:style>
  <w:style w:type="paragraph" w:customStyle="1" w:styleId="stzag1">
    <w:name w:val="st_zag1"/>
    <w:basedOn w:val="a5"/>
    <w:next w:val="a5"/>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5"/>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5"/>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5"/>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1">
    <w:name w:val="Подзаголовок-3"/>
    <w:basedOn w:val="-3"/>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5"/>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6"/>
    <w:link w:val="HTML"/>
    <w:rsid w:val="00B25B45"/>
    <w:rPr>
      <w:rFonts w:ascii="Times New Roman" w:eastAsia="Times New Roman" w:hAnsi="Times New Roman" w:cs="Times New Roman"/>
      <w:i/>
      <w:iCs/>
      <w:sz w:val="28"/>
      <w:szCs w:val="24"/>
      <w:lang w:eastAsia="ru-RU"/>
    </w:rPr>
  </w:style>
  <w:style w:type="character" w:styleId="aff9">
    <w:name w:val="Emphasis"/>
    <w:qFormat/>
    <w:rsid w:val="00B25B45"/>
    <w:rPr>
      <w:i/>
      <w:iCs/>
    </w:rPr>
  </w:style>
  <w:style w:type="character" w:styleId="affa">
    <w:name w:val="Hyperlink"/>
    <w:uiPriority w:val="99"/>
    <w:rsid w:val="00B25B45"/>
    <w:rPr>
      <w:color w:val="0000FF"/>
      <w:u w:val="single"/>
    </w:rPr>
  </w:style>
  <w:style w:type="character" w:styleId="affb">
    <w:name w:val="footnote reference"/>
    <w:rsid w:val="00B25B45"/>
    <w:rPr>
      <w:vertAlign w:val="superscript"/>
    </w:rPr>
  </w:style>
  <w:style w:type="paragraph" w:styleId="28">
    <w:name w:val="List Bullet 2"/>
    <w:basedOn w:val="a5"/>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5"/>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c">
    <w:name w:val="Title"/>
    <w:basedOn w:val="a5"/>
    <w:link w:val="affd"/>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d">
    <w:name w:val="Название Знак"/>
    <w:basedOn w:val="a6"/>
    <w:link w:val="affc"/>
    <w:rsid w:val="00B25B45"/>
    <w:rPr>
      <w:rFonts w:ascii="Times New Roman" w:eastAsia="Times New Roman" w:hAnsi="Times New Roman" w:cs="Times New Roman"/>
      <w:bCs/>
      <w:i/>
      <w:sz w:val="28"/>
      <w:szCs w:val="28"/>
      <w:lang w:eastAsia="ru-RU"/>
    </w:rPr>
  </w:style>
  <w:style w:type="paragraph" w:styleId="affe">
    <w:name w:val="caption"/>
    <w:basedOn w:val="a5"/>
    <w:next w:val="a5"/>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
    <w:name w:val="page number"/>
    <w:rsid w:val="00B25B45"/>
    <w:rPr>
      <w:rFonts w:ascii="Times New Roman" w:hAnsi="Times New Roman" w:cs="Times New Roman"/>
      <w:sz w:val="20"/>
      <w:szCs w:val="20"/>
    </w:rPr>
  </w:style>
  <w:style w:type="paragraph" w:styleId="afff0">
    <w:name w:val="List Number"/>
    <w:basedOn w:val="a5"/>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9">
    <w:name w:val="List Number 2"/>
    <w:basedOn w:val="a5"/>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1">
    <w:name w:val="Normal (Web)"/>
    <w:aliases w:val="Обычный (Web),Обычный (веб) Знак Знак,Обычный (Web) Знак Знак Знак"/>
    <w:basedOn w:val="a5"/>
    <w:link w:val="afff2"/>
    <w:rsid w:val="00B25B45"/>
    <w:pPr>
      <w:spacing w:after="0" w:line="240" w:lineRule="auto"/>
      <w:ind w:firstLine="567"/>
      <w:jc w:val="both"/>
    </w:pPr>
    <w:rPr>
      <w:rFonts w:ascii="Times New Roman" w:eastAsia="Times New Roman" w:hAnsi="Times New Roman"/>
      <w:szCs w:val="24"/>
      <w:lang w:eastAsia="ru-RU"/>
    </w:rPr>
  </w:style>
  <w:style w:type="paragraph" w:styleId="19">
    <w:name w:val="toc 1"/>
    <w:basedOn w:val="a5"/>
    <w:next w:val="a5"/>
    <w:autoRedefine/>
    <w:uiPriority w:val="39"/>
    <w:rsid w:val="00744924"/>
    <w:pPr>
      <w:spacing w:before="120" w:after="0" w:line="240" w:lineRule="auto"/>
      <w:jc w:val="both"/>
    </w:pPr>
    <w:rPr>
      <w:rFonts w:eastAsia="Times New Roman"/>
      <w:b/>
      <w:bCs/>
      <w:caps/>
      <w:noProof/>
      <w:szCs w:val="20"/>
      <w:lang w:eastAsia="ru-RU"/>
    </w:rPr>
  </w:style>
  <w:style w:type="paragraph" w:styleId="2a">
    <w:name w:val="toc 2"/>
    <w:basedOn w:val="a5"/>
    <w:next w:val="a5"/>
    <w:autoRedefine/>
    <w:uiPriority w:val="39"/>
    <w:rsid w:val="00744924"/>
    <w:pPr>
      <w:spacing w:before="120" w:after="0" w:line="240" w:lineRule="auto"/>
      <w:jc w:val="both"/>
    </w:pPr>
    <w:rPr>
      <w:rFonts w:eastAsia="Times New Roman"/>
      <w:noProof/>
      <w:szCs w:val="20"/>
      <w:lang w:eastAsia="ru-RU"/>
    </w:rPr>
  </w:style>
  <w:style w:type="paragraph" w:styleId="35">
    <w:name w:val="toc 3"/>
    <w:basedOn w:val="a5"/>
    <w:next w:val="a5"/>
    <w:autoRedefine/>
    <w:uiPriority w:val="39"/>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2">
    <w:name w:val="toc 6"/>
    <w:basedOn w:val="a5"/>
    <w:next w:val="a5"/>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5"/>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6"/>
    <w:link w:val="36"/>
    <w:rsid w:val="00B25B45"/>
    <w:rPr>
      <w:rFonts w:ascii="Times New Roman" w:eastAsia="Times New Roman" w:hAnsi="Times New Roman" w:cs="Times New Roman"/>
      <w:sz w:val="16"/>
      <w:szCs w:val="16"/>
      <w:lang w:eastAsia="ru-RU"/>
    </w:rPr>
  </w:style>
  <w:style w:type="paragraph" w:styleId="afff3">
    <w:name w:val="Body Text Indent"/>
    <w:basedOn w:val="a5"/>
    <w:link w:val="afff4"/>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4">
    <w:name w:val="Основной текст с отступом Знак"/>
    <w:basedOn w:val="a6"/>
    <w:link w:val="afff3"/>
    <w:rsid w:val="00B25B45"/>
    <w:rPr>
      <w:rFonts w:ascii="Times New Roman" w:eastAsia="Times New Roman" w:hAnsi="Times New Roman" w:cs="Times New Roman"/>
      <w:i/>
      <w:iCs/>
      <w:color w:val="000000"/>
      <w:sz w:val="28"/>
      <w:szCs w:val="28"/>
      <w:lang w:eastAsia="ru-RU"/>
    </w:rPr>
  </w:style>
  <w:style w:type="paragraph" w:styleId="2b">
    <w:name w:val="Body Text Indent 2"/>
    <w:basedOn w:val="a5"/>
    <w:link w:val="2c"/>
    <w:rsid w:val="00B25B45"/>
    <w:pPr>
      <w:spacing w:after="120" w:line="480" w:lineRule="auto"/>
      <w:ind w:left="283" w:firstLine="567"/>
      <w:jc w:val="both"/>
    </w:pPr>
    <w:rPr>
      <w:rFonts w:ascii="Times New Roman" w:eastAsia="Times New Roman" w:hAnsi="Times New Roman"/>
      <w:lang w:eastAsia="ru-RU"/>
    </w:rPr>
  </w:style>
  <w:style w:type="character" w:customStyle="1" w:styleId="2c">
    <w:name w:val="Основной текст с отступом 2 Знак"/>
    <w:basedOn w:val="a6"/>
    <w:link w:val="2b"/>
    <w:rsid w:val="00B25B45"/>
    <w:rPr>
      <w:rFonts w:ascii="Times New Roman" w:eastAsia="Times New Roman" w:hAnsi="Times New Roman" w:cs="Times New Roman"/>
      <w:sz w:val="28"/>
      <w:szCs w:val="28"/>
      <w:lang w:eastAsia="ru-RU"/>
    </w:rPr>
  </w:style>
  <w:style w:type="paragraph" w:styleId="38">
    <w:name w:val="Body Text Indent 3"/>
    <w:basedOn w:val="a5"/>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6"/>
    <w:link w:val="38"/>
    <w:rsid w:val="00B25B45"/>
    <w:rPr>
      <w:rFonts w:ascii="Times New Roman" w:eastAsia="Times New Roman" w:hAnsi="Times New Roman" w:cs="Times New Roman"/>
      <w:b/>
      <w:bCs/>
      <w:sz w:val="26"/>
      <w:szCs w:val="26"/>
    </w:rPr>
  </w:style>
  <w:style w:type="paragraph" w:customStyle="1" w:styleId="-42">
    <w:name w:val="пункт-4"/>
    <w:basedOn w:val="a5"/>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5">
    <w:name w:val="FollowedHyperlink"/>
    <w:rsid w:val="00B25B45"/>
    <w:rPr>
      <w:color w:val="800080"/>
      <w:u w:val="single"/>
    </w:rPr>
  </w:style>
  <w:style w:type="paragraph" w:customStyle="1" w:styleId="-50">
    <w:name w:val="пункт-5"/>
    <w:basedOn w:val="a5"/>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5"/>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5"/>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6">
    <w:name w:val="Структура"/>
    <w:basedOn w:val="a5"/>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7">
    <w:name w:val="Document Map"/>
    <w:basedOn w:val="a5"/>
    <w:link w:val="afff8"/>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8">
    <w:name w:val="Схема документа Знак"/>
    <w:basedOn w:val="a6"/>
    <w:link w:val="afff7"/>
    <w:semiHidden/>
    <w:rsid w:val="00B25B45"/>
    <w:rPr>
      <w:rFonts w:ascii="Tahoma" w:eastAsia="Times New Roman" w:hAnsi="Tahoma" w:cs="Tahoma"/>
      <w:sz w:val="20"/>
      <w:szCs w:val="28"/>
      <w:shd w:val="clear" w:color="auto" w:fill="000080"/>
      <w:lang w:eastAsia="ru-RU"/>
    </w:rPr>
  </w:style>
  <w:style w:type="paragraph" w:customStyle="1" w:styleId="afff9">
    <w:name w:val="Таблица текст"/>
    <w:basedOn w:val="a5"/>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a">
    <w:name w:val="Таблица шапка"/>
    <w:basedOn w:val="a5"/>
    <w:link w:val="afffb"/>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c">
    <w:name w:val="Plain Text"/>
    <w:basedOn w:val="a5"/>
    <w:link w:val="afffd"/>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d">
    <w:name w:val="Текст Знак"/>
    <w:basedOn w:val="a6"/>
    <w:link w:val="afffc"/>
    <w:rsid w:val="00B25B45"/>
    <w:rPr>
      <w:rFonts w:ascii="Times New Roman" w:eastAsia="Times New Roman" w:hAnsi="Times New Roman" w:cs="Times New Roman"/>
      <w:sz w:val="26"/>
      <w:szCs w:val="26"/>
      <w:lang w:eastAsia="ru-RU"/>
    </w:rPr>
  </w:style>
  <w:style w:type="paragraph" w:styleId="afffe">
    <w:name w:val="footnote text"/>
    <w:basedOn w:val="a5"/>
    <w:link w:val="affff"/>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
    <w:name w:val="Текст сноски Знак"/>
    <w:basedOn w:val="a6"/>
    <w:link w:val="afffe"/>
    <w:rsid w:val="00B25B45"/>
    <w:rPr>
      <w:rFonts w:ascii="Times New Roman" w:eastAsia="Times New Roman" w:hAnsi="Times New Roman" w:cs="Times New Roman"/>
      <w:sz w:val="18"/>
      <w:szCs w:val="20"/>
      <w:lang w:eastAsia="ru-RU"/>
    </w:rPr>
  </w:style>
  <w:style w:type="paragraph" w:customStyle="1" w:styleId="affff0">
    <w:name w:val="Текст таблицы"/>
    <w:basedOn w:val="a5"/>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a">
    <w:name w:val="index 1"/>
    <w:basedOn w:val="a5"/>
    <w:next w:val="a5"/>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1">
    <w:name w:val="Block Text"/>
    <w:basedOn w:val="a5"/>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5"/>
    <w:next w:val="a5"/>
    <w:autoRedefine/>
    <w:rsid w:val="00744924"/>
    <w:pPr>
      <w:spacing w:before="120" w:after="0" w:line="240" w:lineRule="auto"/>
      <w:jc w:val="both"/>
    </w:pPr>
    <w:rPr>
      <w:rFonts w:eastAsia="Times New Roman"/>
      <w:szCs w:val="18"/>
      <w:lang w:eastAsia="ru-RU"/>
    </w:rPr>
  </w:style>
  <w:style w:type="paragraph" w:styleId="52">
    <w:name w:val="toc 5"/>
    <w:basedOn w:val="a5"/>
    <w:next w:val="a5"/>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5"/>
    <w:next w:val="a5"/>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5"/>
    <w:next w:val="a5"/>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5"/>
    <w:next w:val="a5"/>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2">
    <w:name w:val="Часть Знак"/>
    <w:link w:val="affff3"/>
    <w:rsid w:val="00B25B45"/>
    <w:rPr>
      <w:sz w:val="28"/>
      <w:szCs w:val="24"/>
      <w:lang w:eastAsia="ru-RU"/>
    </w:rPr>
  </w:style>
  <w:style w:type="paragraph" w:customStyle="1" w:styleId="affff3">
    <w:name w:val="Часть"/>
    <w:basedOn w:val="a5"/>
    <w:link w:val="affff2"/>
    <w:rsid w:val="00B25B45"/>
    <w:pPr>
      <w:tabs>
        <w:tab w:val="num" w:pos="1134"/>
      </w:tabs>
      <w:spacing w:after="0" w:line="288" w:lineRule="auto"/>
      <w:ind w:firstLine="567"/>
      <w:jc w:val="both"/>
    </w:pPr>
    <w:rPr>
      <w:szCs w:val="24"/>
      <w:lang w:eastAsia="ru-RU"/>
    </w:rPr>
  </w:style>
  <w:style w:type="paragraph" w:styleId="affff4">
    <w:name w:val="List"/>
    <w:basedOn w:val="afe"/>
    <w:semiHidden/>
    <w:rsid w:val="00B25B45"/>
    <w:pPr>
      <w:spacing w:line="288" w:lineRule="auto"/>
      <w:ind w:firstLine="567"/>
      <w:jc w:val="both"/>
    </w:pPr>
    <w:rPr>
      <w:rFonts w:ascii="Arial" w:eastAsia="Calibri" w:hAnsi="Arial" w:cs="Tahoma"/>
      <w:lang w:eastAsia="ar-SA"/>
    </w:rPr>
  </w:style>
  <w:style w:type="paragraph" w:styleId="affff5">
    <w:name w:val="endnote text"/>
    <w:basedOn w:val="a5"/>
    <w:link w:val="affff6"/>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6">
    <w:name w:val="Текст концевой сноски Знак"/>
    <w:basedOn w:val="a6"/>
    <w:link w:val="affff5"/>
    <w:rsid w:val="00B25B45"/>
    <w:rPr>
      <w:rFonts w:ascii="Times New Roman" w:eastAsia="Times New Roman" w:hAnsi="Times New Roman" w:cs="Times New Roman"/>
      <w:sz w:val="20"/>
      <w:szCs w:val="20"/>
      <w:lang w:eastAsia="ru-RU"/>
    </w:rPr>
  </w:style>
  <w:style w:type="paragraph" w:customStyle="1" w:styleId="affff7">
    <w:name w:val="маркированный"/>
    <w:basedOn w:val="a5"/>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8">
    <w:name w:val="нумерованный"/>
    <w:basedOn w:val="a5"/>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9">
    <w:name w:val="Пункт б/н"/>
    <w:basedOn w:val="a5"/>
    <w:rsid w:val="00B25B45"/>
    <w:pPr>
      <w:spacing w:after="0" w:line="360" w:lineRule="auto"/>
      <w:ind w:left="1134" w:firstLine="567"/>
      <w:jc w:val="both"/>
    </w:pPr>
    <w:rPr>
      <w:rFonts w:ascii="Times New Roman" w:eastAsia="Times New Roman" w:hAnsi="Times New Roman"/>
      <w:lang w:eastAsia="ru-RU"/>
    </w:rPr>
  </w:style>
  <w:style w:type="character" w:styleId="affffa">
    <w:name w:val="endnote reference"/>
    <w:rsid w:val="00B25B45"/>
    <w:rPr>
      <w:vertAlign w:val="superscript"/>
    </w:rPr>
  </w:style>
  <w:style w:type="paragraph" w:customStyle="1" w:styleId="affffb">
    <w:name w:val="Новая редакция"/>
    <w:basedOn w:val="a5"/>
    <w:rsid w:val="00B25B45"/>
    <w:pPr>
      <w:spacing w:after="0" w:line="360" w:lineRule="auto"/>
      <w:ind w:firstLine="567"/>
      <w:jc w:val="both"/>
    </w:pPr>
    <w:rPr>
      <w:rFonts w:ascii="Arial" w:eastAsia="Times New Roman" w:hAnsi="Arial" w:cs="Arial"/>
      <w:szCs w:val="24"/>
      <w:lang w:eastAsia="ru-RU"/>
    </w:rPr>
  </w:style>
  <w:style w:type="paragraph" w:customStyle="1" w:styleId="-2">
    <w:name w:val="Подзаголовок-2"/>
    <w:basedOn w:val="-20"/>
    <w:link w:val="-21"/>
    <w:rsid w:val="00B25B45"/>
    <w:pPr>
      <w:keepNext/>
      <w:suppressAutoHyphens/>
      <w:spacing w:before="360" w:after="120"/>
      <w:jc w:val="left"/>
      <w:outlineLvl w:val="1"/>
    </w:pPr>
    <w:rPr>
      <w:b/>
      <w:caps/>
    </w:rPr>
  </w:style>
  <w:style w:type="paragraph" w:customStyle="1" w:styleId="-20">
    <w:name w:val="Пункт-2"/>
    <w:basedOn w:val="a5"/>
    <w:link w:val="-22"/>
    <w:rsid w:val="00B25B45"/>
    <w:pPr>
      <w:spacing w:after="0" w:line="288" w:lineRule="auto"/>
      <w:ind w:firstLine="567"/>
      <w:jc w:val="both"/>
    </w:pPr>
    <w:rPr>
      <w:rFonts w:ascii="Times New Roman" w:eastAsia="Times New Roman" w:hAnsi="Times New Roman"/>
      <w:szCs w:val="24"/>
      <w:lang w:eastAsia="ru-RU"/>
    </w:rPr>
  </w:style>
  <w:style w:type="character" w:customStyle="1" w:styleId="-22">
    <w:name w:val="Пункт-2 Знак"/>
    <w:link w:val="-20"/>
    <w:rsid w:val="00B25B45"/>
    <w:rPr>
      <w:rFonts w:ascii="Times New Roman" w:eastAsia="Times New Roman" w:hAnsi="Times New Roman" w:cs="Times New Roman"/>
      <w:sz w:val="28"/>
      <w:szCs w:val="24"/>
      <w:lang w:eastAsia="ru-RU"/>
    </w:rPr>
  </w:style>
  <w:style w:type="character" w:customStyle="1" w:styleId="-21">
    <w:name w:val="Подзаголовок-2 Знак"/>
    <w:link w:val="-2"/>
    <w:rsid w:val="00B25B45"/>
    <w:rPr>
      <w:rFonts w:ascii="Times New Roman" w:eastAsia="Times New Roman" w:hAnsi="Times New Roman" w:cs="Times New Roman"/>
      <w:b/>
      <w:caps/>
      <w:sz w:val="28"/>
      <w:szCs w:val="24"/>
      <w:lang w:eastAsia="ru-RU"/>
    </w:rPr>
  </w:style>
  <w:style w:type="character" w:customStyle="1" w:styleId="2d">
    <w:name w:val="Основной шрифт абзаца2"/>
    <w:rsid w:val="00B25B45"/>
  </w:style>
  <w:style w:type="character" w:customStyle="1" w:styleId="1b">
    <w:name w:val="Основной шрифт абзаца1"/>
    <w:rsid w:val="00B25B45"/>
  </w:style>
  <w:style w:type="character" w:customStyle="1" w:styleId="affffc">
    <w:name w:val="Символ нумерации"/>
    <w:rsid w:val="00B25B45"/>
  </w:style>
  <w:style w:type="paragraph" w:customStyle="1" w:styleId="2e">
    <w:name w:val="Название2"/>
    <w:basedOn w:val="a5"/>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
    <w:name w:val="Указатель2"/>
    <w:basedOn w:val="a5"/>
    <w:rsid w:val="00B25B45"/>
    <w:pPr>
      <w:suppressLineNumbers/>
      <w:spacing w:after="0" w:line="288" w:lineRule="auto"/>
      <w:ind w:firstLine="567"/>
      <w:jc w:val="both"/>
    </w:pPr>
    <w:rPr>
      <w:rFonts w:ascii="Arial" w:eastAsia="Calibri" w:hAnsi="Arial" w:cs="Tahoma"/>
      <w:lang w:eastAsia="ar-SA"/>
    </w:rPr>
  </w:style>
  <w:style w:type="paragraph" w:customStyle="1" w:styleId="1c">
    <w:name w:val="Название1"/>
    <w:basedOn w:val="a5"/>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d">
    <w:name w:val="Указатель1"/>
    <w:basedOn w:val="a5"/>
    <w:rsid w:val="00B25B45"/>
    <w:pPr>
      <w:suppressLineNumbers/>
      <w:spacing w:after="0" w:line="288" w:lineRule="auto"/>
      <w:ind w:firstLine="567"/>
      <w:jc w:val="both"/>
    </w:pPr>
    <w:rPr>
      <w:rFonts w:ascii="Arial" w:eastAsia="Calibri" w:hAnsi="Arial" w:cs="Tahoma"/>
      <w:lang w:eastAsia="ar-SA"/>
    </w:rPr>
  </w:style>
  <w:style w:type="paragraph" w:customStyle="1" w:styleId="-23">
    <w:name w:val="пункт-2"/>
    <w:basedOn w:val="afe"/>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b">
    <w:name w:val="Таблица шапка Знак"/>
    <w:link w:val="afffa"/>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5"/>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5"/>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5"/>
    <w:rsid w:val="00B25B45"/>
    <w:pPr>
      <w:spacing w:after="0" w:line="240" w:lineRule="auto"/>
      <w:ind w:firstLine="390"/>
      <w:jc w:val="both"/>
    </w:pPr>
    <w:rPr>
      <w:rFonts w:ascii="Times New Roman" w:eastAsia="Times New Roman" w:hAnsi="Times New Roman"/>
      <w:szCs w:val="24"/>
      <w:lang w:eastAsia="ru-RU"/>
    </w:rPr>
  </w:style>
  <w:style w:type="character" w:customStyle="1" w:styleId="affffd">
    <w:name w:val="комментарий"/>
    <w:rsid w:val="00B25B45"/>
    <w:rPr>
      <w:b/>
      <w:i/>
      <w:shd w:val="clear" w:color="auto" w:fill="FFFF99"/>
    </w:rPr>
  </w:style>
  <w:style w:type="paragraph" w:customStyle="1" w:styleId="2f0">
    <w:name w:val="Подзаголовок_2"/>
    <w:basedOn w:val="a5"/>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e">
    <w:name w:val="Абзац списка1"/>
    <w:basedOn w:val="a5"/>
    <w:rsid w:val="00B25B45"/>
    <w:pPr>
      <w:ind w:left="720"/>
    </w:pPr>
    <w:rPr>
      <w:rFonts w:ascii="Calibri" w:eastAsia="Times New Roman" w:hAnsi="Calibri"/>
    </w:rPr>
  </w:style>
  <w:style w:type="paragraph" w:customStyle="1" w:styleId="Times12">
    <w:name w:val="Times 12"/>
    <w:basedOn w:val="a5"/>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b">
    <w:name w:val="Подподпункт Знак"/>
    <w:link w:val="afa"/>
    <w:rsid w:val="00B25B45"/>
    <w:rPr>
      <w:rFonts w:ascii="Times New Roman" w:eastAsia="Times New Roman" w:hAnsi="Times New Roman" w:cs="Times New Roman"/>
      <w:b/>
      <w:sz w:val="28"/>
      <w:szCs w:val="20"/>
      <w:lang w:eastAsia="ru-RU"/>
    </w:rPr>
  </w:style>
  <w:style w:type="paragraph" w:customStyle="1" w:styleId="2f1">
    <w:name w:val="Стиль Примечание + разреженный на  2 пт"/>
    <w:basedOn w:val="af6"/>
    <w:link w:val="2f2"/>
    <w:rsid w:val="00B25B45"/>
    <w:pPr>
      <w:numPr>
        <w:ilvl w:val="0"/>
      </w:numPr>
      <w:ind w:left="1134" w:right="1134"/>
    </w:pPr>
    <w:rPr>
      <w:snapToGrid/>
      <w:spacing w:val="40"/>
      <w:szCs w:val="28"/>
    </w:rPr>
  </w:style>
  <w:style w:type="character" w:customStyle="1" w:styleId="2f2">
    <w:name w:val="Стиль Примечание + разреженный на  2 пт Знак"/>
    <w:link w:val="2f1"/>
    <w:rsid w:val="00B25B45"/>
    <w:rPr>
      <w:rFonts w:ascii="Times New Roman" w:eastAsia="Times New Roman" w:hAnsi="Times New Roman" w:cs="Times New Roman"/>
      <w:spacing w:val="40"/>
      <w:sz w:val="24"/>
      <w:szCs w:val="28"/>
      <w:lang w:eastAsia="ru-RU"/>
    </w:rPr>
  </w:style>
  <w:style w:type="paragraph" w:styleId="affffe">
    <w:name w:val="TOC Heading"/>
    <w:basedOn w:val="1"/>
    <w:next w:val="a5"/>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5">
    <w:name w:val="Пункт Знак1"/>
    <w:link w:val="afd"/>
    <w:rsid w:val="00200770"/>
    <w:rPr>
      <w:rFonts w:ascii="Times New Roman" w:eastAsia="Times New Roman" w:hAnsi="Times New Roman" w:cs="Times New Roman"/>
      <w:sz w:val="28"/>
      <w:szCs w:val="20"/>
      <w:lang w:eastAsia="ru-RU"/>
    </w:rPr>
  </w:style>
  <w:style w:type="character" w:customStyle="1" w:styleId="afff2">
    <w:name w:val="Обычный (веб) Знак"/>
    <w:aliases w:val="Обычный (Web) Знак,Обычный (веб) Знак Знак Знак,Обычный (Web) Знак Знак Знак Знак"/>
    <w:link w:val="afff1"/>
    <w:rsid w:val="000C5C5B"/>
    <w:rPr>
      <w:rFonts w:ascii="Times New Roman" w:eastAsia="Times New Roman" w:hAnsi="Times New Roman" w:cs="Times New Roman"/>
      <w:sz w:val="28"/>
      <w:szCs w:val="24"/>
      <w:lang w:eastAsia="ru-RU"/>
    </w:rPr>
  </w:style>
  <w:style w:type="paragraph" w:styleId="afffff">
    <w:name w:val="List Continue"/>
    <w:basedOn w:val="a5"/>
    <w:uiPriority w:val="99"/>
    <w:semiHidden/>
    <w:unhideWhenUsed/>
    <w:rsid w:val="00142C52"/>
    <w:pPr>
      <w:spacing w:after="120"/>
      <w:ind w:left="283"/>
      <w:contextualSpacing/>
    </w:pPr>
  </w:style>
  <w:style w:type="numbering" w:customStyle="1" w:styleId="2f3">
    <w:name w:val="Нет списка2"/>
    <w:next w:val="a8"/>
    <w:semiHidden/>
    <w:rsid w:val="00C954B9"/>
  </w:style>
  <w:style w:type="paragraph" w:customStyle="1" w:styleId="afffff0">
    <w:name w:val="Служебный"/>
    <w:basedOn w:val="a0"/>
    <w:rsid w:val="00C954B9"/>
  </w:style>
  <w:style w:type="paragraph" w:customStyle="1" w:styleId="a0">
    <w:name w:val="Главы"/>
    <w:basedOn w:val="afff6"/>
    <w:next w:val="a5"/>
    <w:rsid w:val="00C954B9"/>
    <w:pPr>
      <w:numPr>
        <w:numId w:val="9"/>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1">
    <w:name w:val="Подпункт Знак"/>
    <w:rsid w:val="00C954B9"/>
    <w:rPr>
      <w:noProof w:val="0"/>
      <w:sz w:val="28"/>
      <w:lang w:val="ru-RU" w:eastAsia="ru-RU" w:bidi="ar-SA"/>
    </w:rPr>
  </w:style>
  <w:style w:type="paragraph" w:customStyle="1" w:styleId="20">
    <w:name w:val="Пункт2"/>
    <w:basedOn w:val="afe"/>
    <w:link w:val="2f4"/>
    <w:rsid w:val="005039A9"/>
    <w:pPr>
      <w:keepNext/>
      <w:numPr>
        <w:ilvl w:val="2"/>
        <w:numId w:val="10"/>
      </w:numPr>
      <w:suppressAutoHyphens/>
      <w:spacing w:before="240" w:line="240" w:lineRule="auto"/>
      <w:outlineLvl w:val="2"/>
    </w:pPr>
    <w:rPr>
      <w:rFonts w:ascii="Times New Roman" w:hAnsi="Times New Roman"/>
      <w:snapToGrid w:val="0"/>
    </w:rPr>
  </w:style>
  <w:style w:type="paragraph" w:customStyle="1" w:styleId="afffff2">
    <w:name w:val="Подподподподпункт"/>
    <w:basedOn w:val="a5"/>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uiPriority w:val="99"/>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4">
    <w:name w:val="Пункт2 Знак"/>
    <w:basedOn w:val="15"/>
    <w:link w:val="20"/>
    <w:rsid w:val="005039A9"/>
    <w:rPr>
      <w:rFonts w:ascii="Times New Roman" w:eastAsia="Times New Roman" w:hAnsi="Times New Roman" w:cs="Times New Roman"/>
      <w:snapToGrid w:val="0"/>
      <w:sz w:val="28"/>
      <w:szCs w:val="20"/>
      <w:lang w:eastAsia="ru-RU"/>
    </w:rPr>
  </w:style>
  <w:style w:type="paragraph" w:customStyle="1" w:styleId="3">
    <w:name w:val="[Ростех] Наименование Подраздела (Уровень 3)"/>
    <w:link w:val="3a"/>
    <w:uiPriority w:val="99"/>
    <w:qFormat/>
    <w:rsid w:val="0039493A"/>
    <w:pPr>
      <w:keepNext/>
      <w:keepLines/>
      <w:numPr>
        <w:ilvl w:val="1"/>
        <w:numId w:val="11"/>
      </w:numPr>
      <w:suppressAutoHyphens/>
      <w:spacing w:before="240" w:after="0" w:line="240" w:lineRule="auto"/>
      <w:outlineLvl w:val="2"/>
    </w:pPr>
    <w:rPr>
      <w:rFonts w:eastAsia="Times New Roman"/>
      <w:b/>
      <w:lang w:eastAsia="ru-RU"/>
    </w:rPr>
  </w:style>
  <w:style w:type="paragraph" w:customStyle="1" w:styleId="2">
    <w:name w:val="[Ростех] Наименование Раздела (Уровень 2)"/>
    <w:uiPriority w:val="99"/>
    <w:qFormat/>
    <w:rsid w:val="0039493A"/>
    <w:pPr>
      <w:keepNext/>
      <w:keepLines/>
      <w:numPr>
        <w:numId w:val="11"/>
      </w:numPr>
      <w:suppressAutoHyphens/>
      <w:spacing w:before="240" w:after="0" w:line="240" w:lineRule="auto"/>
      <w:jc w:val="center"/>
      <w:outlineLvl w:val="1"/>
    </w:pPr>
    <w:rPr>
      <w:rFonts w:eastAsia="Times New Roman"/>
      <w:b/>
      <w:lang w:eastAsia="ru-RU"/>
    </w:rPr>
  </w:style>
  <w:style w:type="paragraph" w:customStyle="1" w:styleId="a">
    <w:name w:val="[Ростех] Простой текст (Без уровня)"/>
    <w:link w:val="afffff3"/>
    <w:uiPriority w:val="99"/>
    <w:qFormat/>
    <w:rsid w:val="0039493A"/>
    <w:pPr>
      <w:numPr>
        <w:ilvl w:val="5"/>
        <w:numId w:val="11"/>
      </w:numPr>
      <w:suppressAutoHyphens/>
      <w:spacing w:before="120" w:after="0" w:line="240" w:lineRule="auto"/>
      <w:jc w:val="both"/>
    </w:pPr>
    <w:rPr>
      <w:rFonts w:eastAsia="Times New Roman"/>
      <w:lang w:eastAsia="ru-RU"/>
    </w:rPr>
  </w:style>
  <w:style w:type="paragraph" w:customStyle="1" w:styleId="5">
    <w:name w:val="[Ростех] Текст Подпункта (Уровень 5)"/>
    <w:link w:val="53"/>
    <w:uiPriority w:val="99"/>
    <w:qFormat/>
    <w:rsid w:val="0039493A"/>
    <w:pPr>
      <w:numPr>
        <w:ilvl w:val="3"/>
        <w:numId w:val="11"/>
      </w:numPr>
      <w:suppressAutoHyphens/>
      <w:spacing w:before="120" w:after="0" w:line="240" w:lineRule="auto"/>
      <w:jc w:val="both"/>
      <w:outlineLvl w:val="4"/>
    </w:pPr>
    <w:rPr>
      <w:rFonts w:eastAsia="Times New Roman"/>
      <w:lang w:eastAsia="ru-RU"/>
    </w:rPr>
  </w:style>
  <w:style w:type="character" w:customStyle="1" w:styleId="53">
    <w:name w:val="[Ростех] Текст Подпункта (Уровень 5) Знак"/>
    <w:basedOn w:val="a6"/>
    <w:link w:val="5"/>
    <w:uiPriority w:val="99"/>
    <w:qFormat/>
    <w:rsid w:val="0039493A"/>
    <w:rPr>
      <w:rFonts w:eastAsia="Times New Roman"/>
      <w:lang w:eastAsia="ru-RU"/>
    </w:rPr>
  </w:style>
  <w:style w:type="paragraph" w:customStyle="1" w:styleId="6">
    <w:name w:val="[Ростех] Текст Подпункта подпункта (Уровень 6)"/>
    <w:link w:val="63"/>
    <w:uiPriority w:val="99"/>
    <w:qFormat/>
    <w:rsid w:val="0039493A"/>
    <w:pPr>
      <w:numPr>
        <w:ilvl w:val="4"/>
        <w:numId w:val="11"/>
      </w:numPr>
      <w:suppressAutoHyphens/>
      <w:spacing w:before="120" w:after="0" w:line="240" w:lineRule="auto"/>
      <w:jc w:val="both"/>
      <w:outlineLvl w:val="5"/>
    </w:pPr>
    <w:rPr>
      <w:rFonts w:eastAsia="Times New Roman"/>
      <w:lang w:eastAsia="ru-RU"/>
    </w:rPr>
  </w:style>
  <w:style w:type="paragraph" w:customStyle="1" w:styleId="4">
    <w:name w:val="[Ростех] Текст Пункта (Уровень 4)"/>
    <w:link w:val="45"/>
    <w:uiPriority w:val="99"/>
    <w:qFormat/>
    <w:rsid w:val="0039493A"/>
    <w:pPr>
      <w:numPr>
        <w:ilvl w:val="2"/>
        <w:numId w:val="11"/>
      </w:numPr>
      <w:suppressAutoHyphens/>
      <w:spacing w:before="120" w:after="0" w:line="240" w:lineRule="auto"/>
      <w:jc w:val="both"/>
      <w:outlineLvl w:val="3"/>
    </w:pPr>
    <w:rPr>
      <w:rFonts w:eastAsia="Times New Roman"/>
      <w:lang w:eastAsia="ru-RU"/>
    </w:rPr>
  </w:style>
  <w:style w:type="character" w:customStyle="1" w:styleId="45">
    <w:name w:val="[Ростех] Текст Пункта (Уровень 4) Знак"/>
    <w:basedOn w:val="a6"/>
    <w:link w:val="4"/>
    <w:uiPriority w:val="99"/>
    <w:rsid w:val="0039493A"/>
    <w:rPr>
      <w:rFonts w:eastAsia="Times New Roman"/>
      <w:lang w:eastAsia="ru-RU"/>
    </w:rPr>
  </w:style>
  <w:style w:type="character" w:customStyle="1" w:styleId="3a">
    <w:name w:val="[Ростех] Наименование Подраздела (Уровень 3) Знак"/>
    <w:basedOn w:val="a6"/>
    <w:link w:val="3"/>
    <w:uiPriority w:val="99"/>
    <w:rsid w:val="0039493A"/>
    <w:rPr>
      <w:rFonts w:eastAsia="Times New Roman"/>
      <w:b/>
      <w:lang w:eastAsia="ru-RU"/>
    </w:rPr>
  </w:style>
  <w:style w:type="character" w:customStyle="1" w:styleId="afffff3">
    <w:name w:val="[Ростех] Простой текст (Без уровня) Знак"/>
    <w:basedOn w:val="a6"/>
    <w:link w:val="a"/>
    <w:uiPriority w:val="99"/>
    <w:rsid w:val="00BE29F6"/>
    <w:rPr>
      <w:rFonts w:eastAsia="Times New Roman"/>
      <w:lang w:eastAsia="ru-RU"/>
    </w:rPr>
  </w:style>
  <w:style w:type="character" w:styleId="afffff4">
    <w:name w:val="Book Title"/>
    <w:basedOn w:val="a6"/>
    <w:uiPriority w:val="33"/>
    <w:qFormat/>
    <w:rsid w:val="008C221E"/>
    <w:rPr>
      <w:b/>
      <w:bCs/>
      <w:smallCaps/>
      <w:spacing w:val="5"/>
    </w:rPr>
  </w:style>
  <w:style w:type="character" w:customStyle="1" w:styleId="-30">
    <w:name w:val="Пункт-3 Знак"/>
    <w:link w:val="-3"/>
    <w:rsid w:val="00BC5CBB"/>
    <w:rPr>
      <w:rFonts w:ascii="Times New Roman" w:eastAsia="Times New Roman" w:hAnsi="Times New Roman" w:cs="Times New Roman"/>
      <w:sz w:val="28"/>
      <w:szCs w:val="24"/>
      <w:lang w:eastAsia="ru-RU"/>
    </w:rPr>
  </w:style>
  <w:style w:type="paragraph" w:customStyle="1" w:styleId="1f">
    <w:name w:val="[Ростех] Наименование Главы (Уровень 1)"/>
    <w:link w:val="1f0"/>
    <w:uiPriority w:val="99"/>
    <w:qFormat/>
    <w:rsid w:val="00957F69"/>
    <w:pPr>
      <w:keepNext/>
      <w:keepLines/>
      <w:pageBreakBefore/>
      <w:suppressAutoHyphens/>
      <w:spacing w:before="240" w:after="0" w:line="240" w:lineRule="auto"/>
      <w:jc w:val="center"/>
      <w:outlineLvl w:val="0"/>
    </w:pPr>
    <w:rPr>
      <w:b/>
      <w:caps/>
    </w:rPr>
  </w:style>
  <w:style w:type="character" w:customStyle="1" w:styleId="1f0">
    <w:name w:val="[Ростех] Наименование Главы (Уровень 1) Знак"/>
    <w:basedOn w:val="a6"/>
    <w:link w:val="1f"/>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6"/>
    <w:link w:val="6"/>
    <w:uiPriority w:val="99"/>
    <w:rsid w:val="00B045AD"/>
    <w:rPr>
      <w:rFonts w:eastAsia="Times New Roman"/>
      <w:lang w:eastAsia="ru-RU"/>
    </w:rPr>
  </w:style>
  <w:style w:type="paragraph" w:customStyle="1" w:styleId="02statia2">
    <w:name w:val="02statia2"/>
    <w:basedOn w:val="a5"/>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3">
    <w:name w:val="_Нумеров Знак Знак"/>
    <w:basedOn w:val="a5"/>
    <w:uiPriority w:val="99"/>
    <w:rsid w:val="0043140F"/>
    <w:pPr>
      <w:numPr>
        <w:ilvl w:val="1"/>
        <w:numId w:val="14"/>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5">
    <w:name w:val="Подподпункт Знак Знак"/>
    <w:basedOn w:val="af9"/>
    <w:rsid w:val="0043140F"/>
    <w:pPr>
      <w:tabs>
        <w:tab w:val="clear" w:pos="851"/>
        <w:tab w:val="clear" w:pos="993"/>
        <w:tab w:val="num" w:pos="927"/>
        <w:tab w:val="num" w:pos="1701"/>
      </w:tabs>
      <w:ind w:left="1701" w:hanging="567"/>
    </w:pPr>
    <w:rPr>
      <w:b w:val="0"/>
      <w:snapToGrid/>
      <w:szCs w:val="28"/>
    </w:rPr>
  </w:style>
  <w:style w:type="paragraph" w:styleId="afffff6">
    <w:name w:val="Revision"/>
    <w:hidden/>
    <w:uiPriority w:val="99"/>
    <w:semiHidden/>
    <w:rsid w:val="008B303E"/>
    <w:pPr>
      <w:spacing w:after="0" w:line="240" w:lineRule="auto"/>
    </w:pPr>
  </w:style>
  <w:style w:type="paragraph" w:customStyle="1" w:styleId="-12">
    <w:name w:val="Цветной список - Акцент 12"/>
    <w:basedOn w:val="a5"/>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1">
    <w:name w:val="Знак Знак Знак Знак Знак Знак Знак Знак Знак Знак Знак Знак Знак Знак1 Знак Знак Знак Знак Знак Знак Знак Знак Знак Знак Знак Знак"/>
    <w:basedOn w:val="a5"/>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paragraph" w:customStyle="1" w:styleId="46">
    <w:name w:val="[Ростех] Текст Подпункта (следующий абзац) (Уровень 4)"/>
    <w:link w:val="47"/>
    <w:qFormat/>
    <w:rsid w:val="002C0861"/>
    <w:pPr>
      <w:suppressAutoHyphens/>
      <w:spacing w:before="120" w:after="0" w:line="240" w:lineRule="auto"/>
      <w:ind w:left="1134"/>
      <w:jc w:val="both"/>
      <w:outlineLvl w:val="3"/>
    </w:pPr>
    <w:rPr>
      <w:rFonts w:eastAsia="Times New Roman"/>
      <w:lang w:eastAsia="ru-RU"/>
    </w:rPr>
  </w:style>
  <w:style w:type="character" w:customStyle="1" w:styleId="47">
    <w:name w:val="[Ростех] Текст Подпункта (следующий абзац) (Уровень 4) Знак"/>
    <w:basedOn w:val="a6"/>
    <w:link w:val="46"/>
    <w:rsid w:val="002C0861"/>
    <w:rPr>
      <w:rFonts w:eastAsia="Times New Roman"/>
      <w:lang w:eastAsia="ru-RU"/>
    </w:rPr>
  </w:style>
  <w:style w:type="numbering" w:customStyle="1" w:styleId="1f2">
    <w:name w:val="НЦРТ Положение1"/>
    <w:uiPriority w:val="99"/>
    <w:rsid w:val="00FE0602"/>
  </w:style>
  <w:style w:type="paragraph" w:styleId="afffff7">
    <w:name w:val="No Spacing"/>
    <w:uiPriority w:val="1"/>
    <w:qFormat/>
    <w:rsid w:val="00382616"/>
    <w:pPr>
      <w:spacing w:after="0" w:line="240" w:lineRule="auto"/>
    </w:pPr>
    <w:rPr>
      <w:rFonts w:ascii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61381">
      <w:bodyDiv w:val="1"/>
      <w:marLeft w:val="0"/>
      <w:marRight w:val="0"/>
      <w:marTop w:val="0"/>
      <w:marBottom w:val="0"/>
      <w:divBdr>
        <w:top w:val="none" w:sz="0" w:space="0" w:color="auto"/>
        <w:left w:val="none" w:sz="0" w:space="0" w:color="auto"/>
        <w:bottom w:val="none" w:sz="0" w:space="0" w:color="auto"/>
        <w:right w:val="none" w:sz="0" w:space="0" w:color="auto"/>
      </w:divBdr>
    </w:div>
    <w:div w:id="24673835">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7080883">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285239164">
      <w:bodyDiv w:val="1"/>
      <w:marLeft w:val="0"/>
      <w:marRight w:val="0"/>
      <w:marTop w:val="0"/>
      <w:marBottom w:val="0"/>
      <w:divBdr>
        <w:top w:val="none" w:sz="0" w:space="0" w:color="auto"/>
        <w:left w:val="none" w:sz="0" w:space="0" w:color="auto"/>
        <w:bottom w:val="none" w:sz="0" w:space="0" w:color="auto"/>
        <w:right w:val="none" w:sz="0" w:space="0" w:color="auto"/>
      </w:divBdr>
    </w:div>
    <w:div w:id="303589110">
      <w:bodyDiv w:val="1"/>
      <w:marLeft w:val="0"/>
      <w:marRight w:val="0"/>
      <w:marTop w:val="0"/>
      <w:marBottom w:val="0"/>
      <w:divBdr>
        <w:top w:val="none" w:sz="0" w:space="0" w:color="auto"/>
        <w:left w:val="none" w:sz="0" w:space="0" w:color="auto"/>
        <w:bottom w:val="none" w:sz="0" w:space="0" w:color="auto"/>
        <w:right w:val="none" w:sz="0" w:space="0" w:color="auto"/>
      </w:divBdr>
    </w:div>
    <w:div w:id="309335995">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464354935">
      <w:bodyDiv w:val="1"/>
      <w:marLeft w:val="0"/>
      <w:marRight w:val="0"/>
      <w:marTop w:val="0"/>
      <w:marBottom w:val="0"/>
      <w:divBdr>
        <w:top w:val="none" w:sz="0" w:space="0" w:color="auto"/>
        <w:left w:val="none" w:sz="0" w:space="0" w:color="auto"/>
        <w:bottom w:val="none" w:sz="0" w:space="0" w:color="auto"/>
        <w:right w:val="none" w:sz="0" w:space="0" w:color="auto"/>
      </w:divBdr>
    </w:div>
    <w:div w:id="549995973">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1060132120">
      <w:bodyDiv w:val="1"/>
      <w:marLeft w:val="0"/>
      <w:marRight w:val="0"/>
      <w:marTop w:val="0"/>
      <w:marBottom w:val="0"/>
      <w:divBdr>
        <w:top w:val="none" w:sz="0" w:space="0" w:color="auto"/>
        <w:left w:val="none" w:sz="0" w:space="0" w:color="auto"/>
        <w:bottom w:val="none" w:sz="0" w:space="0" w:color="auto"/>
        <w:right w:val="none" w:sz="0" w:space="0" w:color="auto"/>
      </w:divBdr>
    </w:div>
    <w:div w:id="1113482182">
      <w:bodyDiv w:val="1"/>
      <w:marLeft w:val="0"/>
      <w:marRight w:val="0"/>
      <w:marTop w:val="0"/>
      <w:marBottom w:val="0"/>
      <w:divBdr>
        <w:top w:val="none" w:sz="0" w:space="0" w:color="auto"/>
        <w:left w:val="none" w:sz="0" w:space="0" w:color="auto"/>
        <w:bottom w:val="none" w:sz="0" w:space="0" w:color="auto"/>
        <w:right w:val="none" w:sz="0" w:space="0" w:color="auto"/>
      </w:divBdr>
    </w:div>
    <w:div w:id="1116633472">
      <w:bodyDiv w:val="1"/>
      <w:marLeft w:val="0"/>
      <w:marRight w:val="0"/>
      <w:marTop w:val="0"/>
      <w:marBottom w:val="0"/>
      <w:divBdr>
        <w:top w:val="none" w:sz="0" w:space="0" w:color="auto"/>
        <w:left w:val="none" w:sz="0" w:space="0" w:color="auto"/>
        <w:bottom w:val="none" w:sz="0" w:space="0" w:color="auto"/>
        <w:right w:val="none" w:sz="0" w:space="0" w:color="auto"/>
      </w:divBdr>
    </w:div>
    <w:div w:id="1123111245">
      <w:bodyDiv w:val="1"/>
      <w:marLeft w:val="0"/>
      <w:marRight w:val="0"/>
      <w:marTop w:val="0"/>
      <w:marBottom w:val="0"/>
      <w:divBdr>
        <w:top w:val="none" w:sz="0" w:space="0" w:color="auto"/>
        <w:left w:val="none" w:sz="0" w:space="0" w:color="auto"/>
        <w:bottom w:val="none" w:sz="0" w:space="0" w:color="auto"/>
        <w:right w:val="none" w:sz="0" w:space="0" w:color="auto"/>
      </w:divBdr>
    </w:div>
    <w:div w:id="1173253434">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235319773">
      <w:bodyDiv w:val="1"/>
      <w:marLeft w:val="0"/>
      <w:marRight w:val="0"/>
      <w:marTop w:val="0"/>
      <w:marBottom w:val="0"/>
      <w:divBdr>
        <w:top w:val="none" w:sz="0" w:space="0" w:color="auto"/>
        <w:left w:val="none" w:sz="0" w:space="0" w:color="auto"/>
        <w:bottom w:val="none" w:sz="0" w:space="0" w:color="auto"/>
        <w:right w:val="none" w:sz="0" w:space="0" w:color="auto"/>
      </w:divBdr>
    </w:div>
    <w:div w:id="1402367290">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64515627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40149175">
      <w:bodyDiv w:val="1"/>
      <w:marLeft w:val="0"/>
      <w:marRight w:val="0"/>
      <w:marTop w:val="0"/>
      <w:marBottom w:val="0"/>
      <w:divBdr>
        <w:top w:val="none" w:sz="0" w:space="0" w:color="auto"/>
        <w:left w:val="none" w:sz="0" w:space="0" w:color="auto"/>
        <w:bottom w:val="none" w:sz="0" w:space="0" w:color="auto"/>
        <w:right w:val="none" w:sz="0" w:space="0" w:color="auto"/>
      </w:divBdr>
    </w:div>
    <w:div w:id="1874415215">
      <w:bodyDiv w:val="1"/>
      <w:marLeft w:val="0"/>
      <w:marRight w:val="0"/>
      <w:marTop w:val="0"/>
      <w:marBottom w:val="0"/>
      <w:divBdr>
        <w:top w:val="none" w:sz="0" w:space="0" w:color="auto"/>
        <w:left w:val="none" w:sz="0" w:space="0" w:color="auto"/>
        <w:bottom w:val="none" w:sz="0" w:space="0" w:color="auto"/>
        <w:right w:val="none" w:sz="0" w:space="0" w:color="auto"/>
      </w:divBdr>
    </w:div>
    <w:div w:id="2028823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etprf.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claim@rostec.ru" TargetMode="Externa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etprf.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61CF21-944D-4401-ADB2-E988E393A9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73</Pages>
  <Words>25338</Words>
  <Characters>144431</Characters>
  <Application>Microsoft Office Word</Application>
  <DocSecurity>0</DocSecurity>
  <Lines>1203</Lines>
  <Paragraphs>338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169431</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2020-06-17T06:54:00Z</dcterms:created>
  <dcterms:modified xsi:type="dcterms:W3CDTF">2020-06-17T06:54:00Z</dcterms:modified>
</cp:coreProperties>
</file>