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24D" w:rsidRPr="00D7272F" w:rsidRDefault="007A424D" w:rsidP="007A424D">
      <w:pPr>
        <w:spacing w:before="120" w:after="0" w:line="240" w:lineRule="auto"/>
        <w:jc w:val="center"/>
        <w:outlineLvl w:val="0"/>
        <w:rPr>
          <w:rFonts w:ascii="Proxima Nova ExCn Rg" w:hAnsi="Proxima Nova ExCn Rg"/>
          <w:b/>
          <w:sz w:val="28"/>
        </w:rPr>
      </w:pPr>
      <w:r w:rsidRPr="00D7272F">
        <w:rPr>
          <w:rFonts w:ascii="Proxima Nova ExCn Rg" w:hAnsi="Proxima Nova ExCn Rg"/>
          <w:b/>
          <w:sz w:val="28"/>
        </w:rPr>
        <w:t>ПОЯСНИТЕЛЬНАЯ ЗАПИСКА</w:t>
      </w:r>
    </w:p>
    <w:p w:rsidR="007A424D" w:rsidRDefault="007A424D" w:rsidP="007A424D">
      <w:pPr>
        <w:spacing w:after="0" w:line="240" w:lineRule="auto"/>
        <w:jc w:val="center"/>
        <w:rPr>
          <w:rFonts w:ascii="Proxima Nova ExCn Rg" w:hAnsi="Proxima Nova ExCn Rg"/>
          <w:b/>
          <w:sz w:val="28"/>
        </w:rPr>
      </w:pPr>
      <w:r w:rsidRPr="00D7272F">
        <w:rPr>
          <w:rFonts w:ascii="Proxima Nova ExCn Rg" w:hAnsi="Proxima Nova ExCn Rg"/>
          <w:b/>
          <w:sz w:val="28"/>
        </w:rPr>
        <w:t>к расчету начальной (максимальной) цены договора (цены лота)</w:t>
      </w:r>
    </w:p>
    <w:p w:rsidR="007A424D" w:rsidRDefault="007A424D" w:rsidP="007A424D">
      <w:pPr>
        <w:pBdr>
          <w:bottom w:val="single" w:sz="4" w:space="1" w:color="auto"/>
        </w:pBdr>
        <w:spacing w:after="0" w:line="240" w:lineRule="auto"/>
        <w:rPr>
          <w:rFonts w:ascii="Proxima Nova ExCn Rg" w:hAnsi="Proxima Nova ExCn Rg"/>
          <w:sz w:val="28"/>
        </w:rPr>
      </w:pPr>
    </w:p>
    <w:p w:rsidR="007A424D" w:rsidRDefault="007A424D" w:rsidP="007A424D">
      <w:pPr>
        <w:pBdr>
          <w:bottom w:val="single" w:sz="4" w:space="1" w:color="auto"/>
        </w:pBdr>
        <w:spacing w:after="0" w:line="240" w:lineRule="auto"/>
        <w:rPr>
          <w:rFonts w:ascii="Proxima Nova ExCn Rg" w:hAnsi="Proxima Nova ExCn Rg"/>
          <w:sz w:val="28"/>
        </w:rPr>
      </w:pPr>
      <w:r>
        <w:rPr>
          <w:rFonts w:ascii="Proxima Nova ExCn Rg" w:hAnsi="Proxima Nova ExCn Rg"/>
          <w:sz w:val="28"/>
        </w:rPr>
        <w:t>2307-2020-0004</w:t>
      </w:r>
      <w:r w:rsidR="003C77B7">
        <w:rPr>
          <w:rFonts w:ascii="Proxima Nova ExCn Rg" w:hAnsi="Proxima Nova ExCn Rg"/>
          <w:sz w:val="28"/>
        </w:rPr>
        <w:t>8</w:t>
      </w:r>
    </w:p>
    <w:p w:rsidR="007A424D" w:rsidRPr="00D7272F" w:rsidRDefault="007A424D" w:rsidP="007A424D">
      <w:pPr>
        <w:pBdr>
          <w:bottom w:val="single" w:sz="4" w:space="1" w:color="auto"/>
        </w:pBdr>
        <w:spacing w:after="0" w:line="240" w:lineRule="auto"/>
        <w:rPr>
          <w:rFonts w:ascii="Proxima Nova ExCn Rg" w:hAnsi="Proxima Nova ExCn Rg"/>
          <w:sz w:val="28"/>
        </w:rPr>
      </w:pPr>
      <w:r w:rsidRPr="00D7272F">
        <w:rPr>
          <w:rFonts w:ascii="Proxima Nova ExCn Rg" w:hAnsi="Proxima Nova ExCn Rg"/>
          <w:sz w:val="28"/>
        </w:rPr>
        <w:t>_______________________________________________________________</w:t>
      </w:r>
    </w:p>
    <w:p w:rsidR="007A424D" w:rsidRDefault="007A424D" w:rsidP="007A424D">
      <w:pPr>
        <w:pBdr>
          <w:bottom w:val="single" w:sz="4" w:space="1" w:color="auto"/>
        </w:pBdr>
        <w:spacing w:after="0" w:line="240" w:lineRule="auto"/>
        <w:rPr>
          <w:rFonts w:ascii="Proxima Nova ExCn Rg" w:hAnsi="Proxima Nova ExCn Rg"/>
          <w:sz w:val="28"/>
          <w:vertAlign w:val="superscript"/>
        </w:rPr>
      </w:pPr>
      <w:r w:rsidRPr="00D7272F">
        <w:rPr>
          <w:rFonts w:ascii="Proxima Nova ExCn Rg" w:hAnsi="Proxima Nova ExCn Rg"/>
          <w:sz w:val="28"/>
          <w:vertAlign w:val="superscript"/>
        </w:rPr>
        <w:t>(указывается номер закупки в РПЗ/ПЗИП)</w:t>
      </w:r>
    </w:p>
    <w:p w:rsidR="007A424D" w:rsidRPr="00D7272F" w:rsidRDefault="003C77B7" w:rsidP="007A424D">
      <w:pPr>
        <w:pBdr>
          <w:bottom w:val="single" w:sz="4" w:space="1" w:color="auto"/>
        </w:pBdr>
        <w:spacing w:after="0" w:line="240" w:lineRule="auto"/>
        <w:rPr>
          <w:rFonts w:ascii="Proxima Nova ExCn Rg" w:hAnsi="Proxima Nova ExCn Rg"/>
          <w:sz w:val="28"/>
          <w:vertAlign w:val="superscript"/>
        </w:rPr>
      </w:pPr>
      <w:r>
        <w:rPr>
          <w:iCs/>
          <w:szCs w:val="24"/>
        </w:rPr>
        <w:t>В</w:t>
      </w:r>
      <w:r w:rsidRPr="003C77B7">
        <w:rPr>
          <w:iCs/>
          <w:szCs w:val="24"/>
        </w:rPr>
        <w:t>ыполнение работ по изготовлению, доставке и монтажу противопожарных дверей в  газовой котельной, электротехническом цехе, цехе аварийно - восстановительных работ по адресу г. Новосибирск, ул. Ползунова, 15</w:t>
      </w:r>
    </w:p>
    <w:p w:rsidR="007A424D" w:rsidRPr="00D7272F" w:rsidRDefault="007A424D" w:rsidP="007A424D">
      <w:pPr>
        <w:spacing w:after="0" w:line="240" w:lineRule="auto"/>
        <w:rPr>
          <w:rFonts w:ascii="Proxima Nova ExCn Rg" w:hAnsi="Proxima Nova ExCn Rg"/>
          <w:sz w:val="28"/>
          <w:vertAlign w:val="superscript"/>
        </w:rPr>
      </w:pPr>
      <w:r w:rsidRPr="00D7272F">
        <w:rPr>
          <w:rFonts w:ascii="Proxima Nova ExCn Rg" w:hAnsi="Proxima Nova ExCn Rg"/>
          <w:sz w:val="28"/>
          <w:vertAlign w:val="superscript"/>
        </w:rPr>
        <w:t>(указывается предмет договора)</w:t>
      </w:r>
    </w:p>
    <w:tbl>
      <w:tblPr>
        <w:tblW w:w="9923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662"/>
        <w:gridCol w:w="2410"/>
      </w:tblGrid>
      <w:tr w:rsidR="007A424D" w:rsidRPr="00D7272F" w:rsidTr="00B3334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4D" w:rsidRPr="00D7272F" w:rsidRDefault="007A424D" w:rsidP="00B3334C">
            <w:pPr>
              <w:spacing w:after="0" w:line="240" w:lineRule="auto"/>
              <w:ind w:right="57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№ 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424D" w:rsidRPr="00D7272F" w:rsidRDefault="007A424D" w:rsidP="00B3334C">
            <w:pPr>
              <w:spacing w:after="0" w:line="240" w:lineRule="auto"/>
              <w:ind w:right="57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Основные показатели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424D" w:rsidRPr="00BB0449" w:rsidRDefault="007A424D" w:rsidP="00B3334C">
            <w:pPr>
              <w:spacing w:after="0" w:line="240" w:lineRule="auto"/>
              <w:ind w:right="57"/>
              <w:rPr>
                <w:rFonts w:ascii="Proxima Nova ExCn Rg" w:hAnsi="Proxima Nova ExCn Rg"/>
                <w:szCs w:val="24"/>
              </w:rPr>
            </w:pPr>
            <w:r w:rsidRPr="00BB0449">
              <w:rPr>
                <w:rFonts w:ascii="Proxima Nova ExCn Rg" w:hAnsi="Proxima Nova ExCn Rg"/>
                <w:szCs w:val="24"/>
              </w:rPr>
              <w:t>Сведения о полученной информации</w:t>
            </w:r>
          </w:p>
        </w:tc>
      </w:tr>
      <w:tr w:rsidR="007A424D" w:rsidRPr="00D7272F" w:rsidTr="00B3334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4D" w:rsidRPr="00D7272F" w:rsidRDefault="007A424D" w:rsidP="007A424D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65" w:right="57" w:hanging="425"/>
              <w:contextualSpacing w:val="0"/>
              <w:rPr>
                <w:rFonts w:ascii="Proxima Nova ExCn Rg" w:hAnsi="Proxima Nova ExCn Rg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424D" w:rsidRPr="00D7272F" w:rsidRDefault="007A424D" w:rsidP="00B3334C">
            <w:pPr>
              <w:spacing w:after="0" w:line="240" w:lineRule="auto"/>
              <w:ind w:left="40" w:right="57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Основные требования к продукции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424D" w:rsidRPr="00BB0449" w:rsidRDefault="003C77B7" w:rsidP="00C917C4">
            <w:pPr>
              <w:spacing w:after="0" w:line="240" w:lineRule="auto"/>
              <w:ind w:left="57" w:right="57"/>
              <w:rPr>
                <w:rFonts w:ascii="Proxima Nova ExCn Rg" w:hAnsi="Proxima Nova ExCn Rg"/>
                <w:szCs w:val="24"/>
              </w:rPr>
            </w:pPr>
            <w:r w:rsidRPr="00BB0449">
              <w:rPr>
                <w:rFonts w:ascii="Proxima Nova ExCn Rg" w:hAnsi="Proxima Nova ExCn Rg"/>
                <w:szCs w:val="24"/>
              </w:rPr>
              <w:t xml:space="preserve">1 –  </w:t>
            </w:r>
            <w:r w:rsidR="00C917C4" w:rsidRPr="00BB0449">
              <w:rPr>
                <w:rFonts w:ascii="Proxima Nova ExCn Rg" w:hAnsi="Proxima Nova ExCn Rg"/>
                <w:szCs w:val="24"/>
              </w:rPr>
              <w:t>н</w:t>
            </w:r>
            <w:r w:rsidRPr="00BB0449">
              <w:rPr>
                <w:rFonts w:ascii="Proxima Nova ExCn Rg" w:hAnsi="Proxima Nova ExCn Rg"/>
                <w:szCs w:val="24"/>
              </w:rPr>
              <w:t>аличие лицензии  на осуществление деятельности по монтажу, техническому обслуживанию и ремонту средств обеспечения пожарной бе</w:t>
            </w:r>
            <w:r w:rsidR="00C917C4" w:rsidRPr="00BB0449">
              <w:rPr>
                <w:rFonts w:ascii="Proxima Nova ExCn Rg" w:hAnsi="Proxima Nova ExCn Rg"/>
                <w:szCs w:val="24"/>
              </w:rPr>
              <w:t>зопасности зданий и сооружений</w:t>
            </w:r>
            <w:r w:rsidRPr="00BB0449">
              <w:rPr>
                <w:rFonts w:ascii="Proxima Nova ExCn Rg" w:hAnsi="Proxima Nova ExCn Rg"/>
                <w:szCs w:val="24"/>
              </w:rPr>
              <w:t>; 2 – своевременное выполнение работ</w:t>
            </w:r>
          </w:p>
        </w:tc>
      </w:tr>
      <w:tr w:rsidR="007A424D" w:rsidRPr="00D7272F" w:rsidTr="00B3334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4D" w:rsidRPr="00D7272F" w:rsidDel="00793FA0" w:rsidRDefault="007A424D" w:rsidP="007A424D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65" w:right="57" w:hanging="425"/>
              <w:contextualSpacing w:val="0"/>
              <w:rPr>
                <w:rFonts w:ascii="Proxima Nova ExCn Rg" w:hAnsi="Proxima Nova ExCn Rg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424D" w:rsidRPr="00D7272F" w:rsidRDefault="007A424D" w:rsidP="00B3334C">
            <w:pPr>
              <w:spacing w:after="0" w:line="240" w:lineRule="auto"/>
              <w:ind w:left="40" w:right="57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Место поставки продукции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424D" w:rsidRPr="00BB0449" w:rsidRDefault="007A424D" w:rsidP="00B3334C">
            <w:pPr>
              <w:spacing w:after="0" w:line="240" w:lineRule="auto"/>
              <w:ind w:left="57" w:right="57"/>
              <w:rPr>
                <w:rFonts w:ascii="Proxima Nova ExCn Rg" w:hAnsi="Proxima Nova ExCn Rg"/>
                <w:szCs w:val="24"/>
              </w:rPr>
            </w:pPr>
            <w:r w:rsidRPr="00BB0449">
              <w:rPr>
                <w:rFonts w:ascii="Proxima Nova ExCn Rg" w:hAnsi="Proxima Nova ExCn Rg"/>
                <w:szCs w:val="24"/>
              </w:rPr>
              <w:t>г. Новосибирск, ул. Ползунова, 15</w:t>
            </w:r>
          </w:p>
        </w:tc>
      </w:tr>
      <w:tr w:rsidR="007A424D" w:rsidRPr="00D7272F" w:rsidTr="00B3334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4D" w:rsidRPr="00D7272F" w:rsidRDefault="007A424D" w:rsidP="007A424D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65" w:right="57" w:hanging="425"/>
              <w:contextualSpacing w:val="0"/>
              <w:rPr>
                <w:rFonts w:ascii="Proxima Nova ExCn Rg" w:hAnsi="Proxima Nova ExCn Rg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424D" w:rsidRPr="00D7272F" w:rsidDel="00793FA0" w:rsidRDefault="007A424D" w:rsidP="00B3334C">
            <w:pPr>
              <w:spacing w:after="0" w:line="240" w:lineRule="auto"/>
              <w:ind w:left="40" w:right="57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Срок начала и окончания исполнения договора (график выполнения этапов договора)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424D" w:rsidRPr="00BB0449" w:rsidRDefault="0007759E" w:rsidP="00C917C4">
            <w:pPr>
              <w:spacing w:after="0" w:line="240" w:lineRule="auto"/>
              <w:ind w:left="57" w:right="57"/>
              <w:rPr>
                <w:rFonts w:ascii="Proxima Nova ExCn Rg" w:hAnsi="Proxima Nova ExCn Rg"/>
                <w:szCs w:val="24"/>
              </w:rPr>
            </w:pPr>
            <w:r w:rsidRPr="00BB0449">
              <w:rPr>
                <w:rFonts w:ascii="Proxima Nova ExCn Rg" w:hAnsi="Proxima Nova ExCn Rg"/>
                <w:szCs w:val="24"/>
              </w:rPr>
              <w:t xml:space="preserve">Март </w:t>
            </w:r>
            <w:r w:rsidR="00C917C4" w:rsidRPr="00BB0449">
              <w:rPr>
                <w:rFonts w:ascii="Proxima Nova ExCn Rg" w:hAnsi="Proxima Nova ExCn Rg"/>
                <w:szCs w:val="24"/>
              </w:rPr>
              <w:t>–</w:t>
            </w:r>
            <w:r w:rsidRPr="00BB0449">
              <w:rPr>
                <w:rFonts w:ascii="Proxima Nova ExCn Rg" w:hAnsi="Proxima Nova ExCn Rg"/>
                <w:szCs w:val="24"/>
              </w:rPr>
              <w:t xml:space="preserve"> </w:t>
            </w:r>
            <w:r w:rsidR="00C917C4" w:rsidRPr="00BB0449">
              <w:rPr>
                <w:rFonts w:ascii="Proxima Nova ExCn Rg" w:hAnsi="Proxima Nova ExCn Rg"/>
                <w:szCs w:val="24"/>
              </w:rPr>
              <w:t xml:space="preserve">сентябрь </w:t>
            </w:r>
            <w:r w:rsidR="007A424D" w:rsidRPr="00BB0449">
              <w:rPr>
                <w:rFonts w:ascii="Proxima Nova ExCn Rg" w:hAnsi="Proxima Nova ExCn Rg"/>
                <w:szCs w:val="24"/>
              </w:rPr>
              <w:t xml:space="preserve"> 2020гг.</w:t>
            </w:r>
          </w:p>
        </w:tc>
      </w:tr>
      <w:tr w:rsidR="007A424D" w:rsidRPr="00D7272F" w:rsidTr="00B3334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4D" w:rsidRPr="00D7272F" w:rsidRDefault="007A424D" w:rsidP="007A424D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65" w:right="57" w:hanging="425"/>
              <w:contextualSpacing w:val="0"/>
              <w:rPr>
                <w:rFonts w:ascii="Proxima Nova ExCn Rg" w:hAnsi="Proxima Nova ExCn Rg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424D" w:rsidRPr="00D7272F" w:rsidRDefault="007A424D" w:rsidP="00B3334C">
            <w:pPr>
              <w:spacing w:after="0" w:line="240" w:lineRule="auto"/>
              <w:ind w:left="40" w:right="57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Условия оплаты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424D" w:rsidRPr="00BB0449" w:rsidRDefault="007A424D" w:rsidP="00C917C4">
            <w:pPr>
              <w:spacing w:after="0" w:line="240" w:lineRule="auto"/>
              <w:ind w:left="57" w:right="57"/>
              <w:rPr>
                <w:rFonts w:ascii="Proxima Nova ExCn Rg" w:hAnsi="Proxima Nova ExCn Rg"/>
                <w:szCs w:val="24"/>
              </w:rPr>
            </w:pPr>
            <w:r w:rsidRPr="00BB0449">
              <w:rPr>
                <w:rFonts w:ascii="Proxima Nova ExCn Rg" w:hAnsi="Proxima Nova ExCn Rg"/>
                <w:szCs w:val="24"/>
              </w:rPr>
              <w:t xml:space="preserve">В течение </w:t>
            </w:r>
            <w:r w:rsidR="00C917C4" w:rsidRPr="00BB0449">
              <w:rPr>
                <w:rFonts w:ascii="Proxima Nova ExCn Rg" w:hAnsi="Proxima Nova ExCn Rg"/>
                <w:szCs w:val="24"/>
              </w:rPr>
              <w:t>9</w:t>
            </w:r>
            <w:r w:rsidRPr="00BB0449">
              <w:rPr>
                <w:rFonts w:ascii="Proxima Nova ExCn Rg" w:hAnsi="Proxima Nova ExCn Rg"/>
                <w:szCs w:val="24"/>
              </w:rPr>
              <w:t>0-т</w:t>
            </w:r>
            <w:r w:rsidR="00C917C4" w:rsidRPr="00BB0449">
              <w:rPr>
                <w:rFonts w:ascii="Proxima Nova ExCn Rg" w:hAnsi="Proxima Nova ExCn Rg"/>
                <w:szCs w:val="24"/>
              </w:rPr>
              <w:t>а</w:t>
            </w:r>
            <w:r w:rsidRPr="00BB0449">
              <w:rPr>
                <w:rFonts w:ascii="Proxima Nova ExCn Rg" w:hAnsi="Proxima Nova ExCn Rg"/>
                <w:szCs w:val="24"/>
              </w:rPr>
              <w:t xml:space="preserve"> календарных дней с момента подписания сторонами актов </w:t>
            </w:r>
            <w:r w:rsidR="00C917C4" w:rsidRPr="00BB0449">
              <w:rPr>
                <w:rFonts w:ascii="Proxima Nova ExCn Rg" w:hAnsi="Proxima Nova ExCn Rg"/>
                <w:szCs w:val="24"/>
              </w:rPr>
              <w:t>КС-2; КС-3</w:t>
            </w:r>
          </w:p>
        </w:tc>
      </w:tr>
      <w:tr w:rsidR="007A424D" w:rsidRPr="00D7272F" w:rsidTr="00B3334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4D" w:rsidRPr="00D7272F" w:rsidRDefault="007A424D" w:rsidP="007A424D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65" w:right="57" w:hanging="425"/>
              <w:contextualSpacing w:val="0"/>
              <w:rPr>
                <w:rFonts w:ascii="Proxima Nova ExCn Rg" w:hAnsi="Proxima Nova ExCn Rg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424D" w:rsidRPr="00D7272F" w:rsidRDefault="007A424D" w:rsidP="00B3334C">
            <w:pPr>
              <w:spacing w:after="0" w:line="240" w:lineRule="auto"/>
              <w:ind w:left="40" w:right="57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Требования к участникам закупки (если установлены)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424D" w:rsidRPr="00BB0449" w:rsidRDefault="007A424D" w:rsidP="00B3334C">
            <w:pPr>
              <w:spacing w:after="0" w:line="240" w:lineRule="auto"/>
              <w:ind w:left="57" w:right="57"/>
              <w:rPr>
                <w:rFonts w:ascii="Proxima Nova ExCn Rg" w:hAnsi="Proxima Nova ExCn Rg"/>
                <w:szCs w:val="24"/>
              </w:rPr>
            </w:pPr>
            <w:r w:rsidRPr="00BB0449">
              <w:rPr>
                <w:rFonts w:ascii="Proxima Nova ExCn Rg" w:hAnsi="Proxima Nova ExCn Rg"/>
                <w:szCs w:val="24"/>
              </w:rPr>
              <w:t>В соответствии с техническим заданием</w:t>
            </w:r>
          </w:p>
        </w:tc>
      </w:tr>
      <w:tr w:rsidR="007A424D" w:rsidRPr="00D7272F" w:rsidTr="00B3334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4D" w:rsidRPr="00D7272F" w:rsidRDefault="007A424D" w:rsidP="007A424D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65" w:right="57" w:hanging="425"/>
              <w:contextualSpacing w:val="0"/>
              <w:rPr>
                <w:rFonts w:ascii="Proxima Nova ExCn Rg" w:hAnsi="Proxima Nova ExCn Rg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424D" w:rsidRPr="00D7272F" w:rsidRDefault="007A424D" w:rsidP="00B3334C">
            <w:pPr>
              <w:spacing w:after="0" w:line="240" w:lineRule="auto"/>
              <w:ind w:left="40" w:right="57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Особенности рынка и (или) закупочной ситуации, влияющие на величину НМЦ (заполняется при наличии)</w:t>
            </w:r>
            <w:r w:rsidRPr="00D7272F">
              <w:rPr>
                <w:rStyle w:val="aa"/>
                <w:rFonts w:ascii="Proxima Nova ExCn Rg" w:hAnsi="Proxima Nova ExCn Rg"/>
              </w:rPr>
              <w:footnoteReference w:id="1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424D" w:rsidRPr="00BB0449" w:rsidRDefault="007A424D" w:rsidP="00B3334C">
            <w:pPr>
              <w:spacing w:after="0" w:line="240" w:lineRule="auto"/>
              <w:ind w:left="57" w:right="57"/>
              <w:rPr>
                <w:rFonts w:ascii="Proxima Nova ExCn Rg" w:hAnsi="Proxima Nova ExCn Rg"/>
                <w:szCs w:val="24"/>
              </w:rPr>
            </w:pPr>
            <w:r w:rsidRPr="00BB0449">
              <w:rPr>
                <w:rFonts w:ascii="Proxima Nova ExCn Rg" w:hAnsi="Proxima Nova ExCn Rg"/>
                <w:szCs w:val="24"/>
              </w:rPr>
              <w:t>Отсутствуют</w:t>
            </w:r>
          </w:p>
        </w:tc>
      </w:tr>
      <w:tr w:rsidR="007A424D" w:rsidRPr="00D7272F" w:rsidTr="00B3334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4D" w:rsidRPr="00D7272F" w:rsidRDefault="007A424D" w:rsidP="007A424D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65" w:right="57" w:hanging="425"/>
              <w:contextualSpacing w:val="0"/>
              <w:rPr>
                <w:rFonts w:ascii="Proxima Nova ExCn Rg" w:hAnsi="Proxima Nova ExCn Rg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424D" w:rsidRPr="00D7272F" w:rsidRDefault="007A424D" w:rsidP="00B3334C">
            <w:pPr>
              <w:spacing w:after="0" w:line="240" w:lineRule="auto"/>
              <w:ind w:left="40" w:right="57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Используемый метод (методы) определения НМЦ со ссылкой на пункты Рекомендаций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424D" w:rsidRPr="00142E8E" w:rsidRDefault="00142E8E" w:rsidP="00B3334C">
            <w:pPr>
              <w:spacing w:after="0" w:line="240" w:lineRule="auto"/>
              <w:ind w:left="57" w:right="57"/>
              <w:rPr>
                <w:rFonts w:ascii="Proxima Nova ExCn Rg" w:hAnsi="Proxima Nova ExCn Rg"/>
                <w:szCs w:val="24"/>
              </w:rPr>
            </w:pPr>
            <w:bookmarkStart w:id="0" w:name="_Ref410253745"/>
            <w:bookmarkStart w:id="1" w:name="_Toc443052703"/>
            <w:bookmarkStart w:id="2" w:name="_Toc424563916"/>
            <w:r w:rsidRPr="00142E8E">
              <w:rPr>
                <w:rFonts w:ascii="Proxima Nova ExCn Rg" w:hAnsi="Proxima Nova ExCn Rg"/>
                <w:szCs w:val="24"/>
              </w:rPr>
              <w:t>Определение НМЦ проектно-сметным методом</w:t>
            </w:r>
            <w:bookmarkEnd w:id="0"/>
            <w:bookmarkEnd w:id="1"/>
            <w:bookmarkEnd w:id="2"/>
          </w:p>
        </w:tc>
      </w:tr>
      <w:tr w:rsidR="007A424D" w:rsidRPr="00D7272F" w:rsidTr="00B3334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4D" w:rsidRPr="00D7272F" w:rsidRDefault="007A424D" w:rsidP="007A424D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65" w:right="57" w:hanging="425"/>
              <w:contextualSpacing w:val="0"/>
              <w:rPr>
                <w:rFonts w:ascii="Proxima Nova ExCn Rg" w:hAnsi="Proxima Nova ExCn Rg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424D" w:rsidRPr="00D7272F" w:rsidRDefault="007A424D" w:rsidP="00B3334C">
            <w:pPr>
              <w:spacing w:after="0" w:line="240" w:lineRule="auto"/>
              <w:ind w:left="40" w:right="57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Иная информация об условиях договора, существенная для расчета НМЦ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424D" w:rsidRPr="00BB0449" w:rsidRDefault="007A424D" w:rsidP="00B3334C">
            <w:pPr>
              <w:spacing w:after="0" w:line="240" w:lineRule="auto"/>
              <w:ind w:left="57" w:right="57"/>
              <w:rPr>
                <w:rFonts w:ascii="Proxima Nova ExCn Rg" w:hAnsi="Proxima Nova ExCn Rg"/>
                <w:szCs w:val="24"/>
              </w:rPr>
            </w:pPr>
            <w:r w:rsidRPr="00BB0449">
              <w:rPr>
                <w:rFonts w:ascii="Proxima Nova ExCn Rg" w:hAnsi="Proxima Nova ExCn Rg"/>
                <w:szCs w:val="24"/>
              </w:rPr>
              <w:t xml:space="preserve">Отсутствует </w:t>
            </w:r>
          </w:p>
        </w:tc>
      </w:tr>
      <w:tr w:rsidR="007A424D" w:rsidRPr="00D7272F" w:rsidTr="00B3334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4D" w:rsidRPr="00D7272F" w:rsidDel="00CC6375" w:rsidRDefault="007A424D" w:rsidP="007A424D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65" w:right="57" w:hanging="425"/>
              <w:contextualSpacing w:val="0"/>
              <w:rPr>
                <w:rFonts w:ascii="Proxima Nova ExCn Rg" w:hAnsi="Proxima Nova ExCn Rg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424D" w:rsidRPr="00D7272F" w:rsidRDefault="007A424D" w:rsidP="00B3334C">
            <w:pPr>
              <w:spacing w:after="0" w:line="240" w:lineRule="auto"/>
              <w:ind w:left="40" w:right="57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Рассчитанная величина НМЦ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B0449" w:rsidRPr="00BB0449" w:rsidRDefault="00BB0449" w:rsidP="00BB0449">
            <w:pPr>
              <w:spacing w:after="0" w:line="240" w:lineRule="auto"/>
              <w:ind w:left="57" w:right="57"/>
              <w:rPr>
                <w:rFonts w:ascii="Proxima Nova ExCn Rg" w:hAnsi="Proxima Nova ExCn Rg"/>
                <w:bCs/>
                <w:szCs w:val="24"/>
              </w:rPr>
            </w:pPr>
            <w:r w:rsidRPr="00BB0449">
              <w:rPr>
                <w:rFonts w:ascii="Proxima Nova ExCn Rg" w:hAnsi="Proxima Nova ExCn Rg"/>
                <w:bCs/>
                <w:szCs w:val="24"/>
              </w:rPr>
              <w:t>1 191 012 (один миллион сто девяносто одна тысяча двенадцать) рублей 00 копеек, в т.ч. НДС 20%</w:t>
            </w:r>
          </w:p>
        </w:tc>
      </w:tr>
      <w:tr w:rsidR="007A424D" w:rsidRPr="00D7272F" w:rsidTr="00B3334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4D" w:rsidRPr="00D7272F" w:rsidRDefault="007A424D" w:rsidP="007A424D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65" w:right="57" w:hanging="425"/>
              <w:contextualSpacing w:val="0"/>
              <w:rPr>
                <w:rFonts w:ascii="Proxima Nova ExCn Rg" w:hAnsi="Proxima Nova ExCn Rg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424D" w:rsidRPr="00D7272F" w:rsidRDefault="007A424D" w:rsidP="00B3334C">
            <w:pPr>
              <w:spacing w:after="0" w:line="240" w:lineRule="auto"/>
              <w:ind w:right="57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Перечень приложений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A424D" w:rsidRPr="00BB0449" w:rsidRDefault="007A424D" w:rsidP="00B3334C">
            <w:pPr>
              <w:spacing w:after="0" w:line="240" w:lineRule="auto"/>
              <w:rPr>
                <w:rFonts w:ascii="Proxima Nova ExCn Rg" w:hAnsi="Proxima Nova ExCn Rg"/>
                <w:szCs w:val="24"/>
              </w:rPr>
            </w:pPr>
            <w:r w:rsidRPr="00BB0449">
              <w:rPr>
                <w:rFonts w:ascii="Proxima Nova ExCn Rg" w:hAnsi="Proxima Nova ExCn Rg"/>
                <w:szCs w:val="24"/>
              </w:rPr>
              <w:t>Проект договора</w:t>
            </w:r>
          </w:p>
          <w:p w:rsidR="007A424D" w:rsidRPr="00BB0449" w:rsidRDefault="007A424D" w:rsidP="00B3334C">
            <w:pPr>
              <w:spacing w:after="0" w:line="240" w:lineRule="auto"/>
              <w:rPr>
                <w:rFonts w:ascii="Proxima Nova ExCn Rg" w:hAnsi="Proxima Nova ExCn Rg"/>
                <w:szCs w:val="24"/>
              </w:rPr>
            </w:pPr>
            <w:r w:rsidRPr="00BB0449">
              <w:rPr>
                <w:rFonts w:ascii="Proxima Nova ExCn Rg" w:hAnsi="Proxima Nova ExCn Rg"/>
                <w:szCs w:val="24"/>
              </w:rPr>
              <w:t>Техническое задание</w:t>
            </w:r>
          </w:p>
          <w:p w:rsidR="007A424D" w:rsidRPr="00BB0449" w:rsidRDefault="00142E8E" w:rsidP="00B3334C">
            <w:pPr>
              <w:spacing w:after="0" w:line="240" w:lineRule="auto"/>
              <w:rPr>
                <w:rFonts w:ascii="Proxima Nova ExCn Rg" w:hAnsi="Proxima Nova ExCn Rg"/>
                <w:szCs w:val="24"/>
              </w:rPr>
            </w:pPr>
            <w:r>
              <w:rPr>
                <w:rFonts w:ascii="Proxima Nova ExCn Rg" w:hAnsi="Proxima Nova ExCn Rg"/>
                <w:szCs w:val="24"/>
              </w:rPr>
              <w:t>Локально-сметный расчет</w:t>
            </w:r>
          </w:p>
        </w:tc>
      </w:tr>
    </w:tbl>
    <w:p w:rsidR="007A424D" w:rsidRPr="00D7272F" w:rsidRDefault="007A424D" w:rsidP="007A424D">
      <w:pPr>
        <w:spacing w:before="120" w:after="0" w:line="240" w:lineRule="auto"/>
        <w:rPr>
          <w:rFonts w:ascii="Proxima Nova ExCn Rg" w:hAnsi="Proxima Nova ExCn Rg"/>
          <w:sz w:val="28"/>
        </w:rPr>
      </w:pPr>
      <w:r w:rsidRPr="00D7272F">
        <w:rPr>
          <w:rFonts w:ascii="Proxima Nova ExCn Rg" w:hAnsi="Proxima Nova ExCn Rg"/>
          <w:sz w:val="28"/>
        </w:rPr>
        <w:t>Исполнитель расчета:</w:t>
      </w:r>
    </w:p>
    <w:p w:rsidR="007A424D" w:rsidRPr="00D7272F" w:rsidRDefault="007A424D" w:rsidP="007A424D">
      <w:pPr>
        <w:spacing w:after="0" w:line="240" w:lineRule="auto"/>
        <w:rPr>
          <w:rFonts w:ascii="Proxima Nova ExCn Rg" w:hAnsi="Proxima Nova ExCn Rg"/>
          <w:sz w:val="28"/>
        </w:rPr>
      </w:pPr>
      <w:r w:rsidRPr="00D7272F">
        <w:rPr>
          <w:rFonts w:ascii="Proxima Nova ExCn Rg" w:hAnsi="Proxima Nova ExCn Rg"/>
          <w:sz w:val="28"/>
        </w:rPr>
        <w:t>_______________________________________</w:t>
      </w:r>
    </w:p>
    <w:p w:rsidR="007A424D" w:rsidRPr="00D7272F" w:rsidRDefault="007A424D" w:rsidP="007A424D">
      <w:pPr>
        <w:spacing w:after="0" w:line="240" w:lineRule="auto"/>
        <w:rPr>
          <w:rFonts w:ascii="Proxima Nova ExCn Rg" w:hAnsi="Proxima Nova ExCn Rg"/>
          <w:sz w:val="28"/>
          <w:vertAlign w:val="superscript"/>
        </w:rPr>
      </w:pPr>
      <w:r w:rsidRPr="00D7272F">
        <w:rPr>
          <w:rFonts w:ascii="Proxima Nova ExCn Rg" w:hAnsi="Proxima Nova ExCn Rg"/>
          <w:sz w:val="28"/>
          <w:vertAlign w:val="superscript"/>
        </w:rPr>
        <w:t>(Ф.И.О., должность, контактный телефон)</w:t>
      </w:r>
    </w:p>
    <w:p w:rsidR="007A424D" w:rsidRPr="00D7272F" w:rsidRDefault="007A424D" w:rsidP="007A424D">
      <w:pPr>
        <w:spacing w:after="0" w:line="240" w:lineRule="auto"/>
        <w:rPr>
          <w:rFonts w:ascii="Proxima Nova ExCn Rg" w:hAnsi="Proxima Nova ExCn Rg"/>
          <w:sz w:val="28"/>
        </w:rPr>
      </w:pPr>
      <w:r w:rsidRPr="00D7272F">
        <w:rPr>
          <w:rFonts w:ascii="Proxima Nova ExCn Rg" w:hAnsi="Proxima Nova ExCn Rg"/>
          <w:sz w:val="28"/>
        </w:rPr>
        <w:t>_______________/______________________/</w:t>
      </w:r>
    </w:p>
    <w:p w:rsidR="007A424D" w:rsidRPr="00D7272F" w:rsidRDefault="007A424D" w:rsidP="007A424D">
      <w:pPr>
        <w:spacing w:after="0" w:line="240" w:lineRule="auto"/>
        <w:rPr>
          <w:rFonts w:ascii="Proxima Nova ExCn Rg" w:hAnsi="Proxima Nova ExCn Rg"/>
          <w:sz w:val="28"/>
          <w:vertAlign w:val="superscript"/>
        </w:rPr>
      </w:pPr>
      <w:r w:rsidRPr="00D7272F">
        <w:rPr>
          <w:rFonts w:ascii="Proxima Nova ExCn Rg" w:hAnsi="Proxima Nova ExCn Rg"/>
          <w:sz w:val="28"/>
          <w:vertAlign w:val="superscript"/>
        </w:rPr>
        <w:t>(подпись/расшифровка подписи)</w:t>
      </w:r>
    </w:p>
    <w:p w:rsidR="007A424D" w:rsidRPr="00D7272F" w:rsidRDefault="007A424D" w:rsidP="007A424D">
      <w:pPr>
        <w:spacing w:after="0" w:line="240" w:lineRule="auto"/>
        <w:rPr>
          <w:rFonts w:ascii="Proxima Nova ExCn Rg" w:hAnsi="Proxima Nova ExCn Rg"/>
          <w:sz w:val="28"/>
        </w:rPr>
      </w:pPr>
      <w:r w:rsidRPr="00D7272F">
        <w:rPr>
          <w:rFonts w:ascii="Proxima Nova ExCn Rg" w:hAnsi="Proxima Nova ExCn Rg"/>
          <w:sz w:val="28"/>
        </w:rPr>
        <w:t>"__" ______________ 20__ г.</w:t>
      </w:r>
    </w:p>
    <w:p w:rsidR="007A424D" w:rsidRPr="00D7272F" w:rsidRDefault="007A424D" w:rsidP="007A424D">
      <w:pPr>
        <w:spacing w:after="0" w:line="240" w:lineRule="auto"/>
        <w:rPr>
          <w:rFonts w:ascii="Proxima Nova ExCn Rg" w:hAnsi="Proxima Nova ExCn Rg"/>
          <w:sz w:val="28"/>
          <w:vertAlign w:val="superscript"/>
        </w:rPr>
      </w:pPr>
      <w:r w:rsidRPr="00D7272F">
        <w:rPr>
          <w:rFonts w:ascii="Proxima Nova ExCn Rg" w:hAnsi="Proxima Nova ExCn Rg"/>
          <w:sz w:val="28"/>
          <w:vertAlign w:val="superscript"/>
        </w:rPr>
        <w:t>(дата расчета НМЦ)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7"/>
        <w:gridCol w:w="4677"/>
      </w:tblGrid>
      <w:tr w:rsidR="007A424D" w:rsidRPr="00D7272F" w:rsidTr="00B3334C">
        <w:trPr>
          <w:jc w:val="center"/>
        </w:trPr>
        <w:tc>
          <w:tcPr>
            <w:tcW w:w="4957" w:type="dxa"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  <w:szCs w:val="30"/>
              </w:rPr>
            </w:pPr>
            <w:r w:rsidRPr="00D7272F">
              <w:rPr>
                <w:rFonts w:ascii="Proxima Nova ExCn Rg" w:hAnsi="Proxima Nova ExCn Rg"/>
                <w:sz w:val="30"/>
                <w:szCs w:val="30"/>
              </w:rPr>
              <w:t xml:space="preserve">Расчет проверен: </w:t>
            </w:r>
          </w:p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  <w:szCs w:val="30"/>
              </w:rPr>
            </w:pPr>
            <w:r w:rsidRPr="00D7272F">
              <w:rPr>
                <w:rFonts w:ascii="Proxima Nova ExCn Rg" w:hAnsi="Proxima Nova ExCn Rg"/>
                <w:sz w:val="30"/>
                <w:szCs w:val="30"/>
              </w:rPr>
              <w:t>Расчет проведен в соответствии с Методическими рекомендациями по определению начальной (максимальной) цены договора (цены лота).</w:t>
            </w:r>
          </w:p>
          <w:p w:rsidR="007A424D" w:rsidRPr="00C917C4" w:rsidRDefault="007A424D" w:rsidP="00B3334C">
            <w:pPr>
              <w:spacing w:after="0" w:line="240" w:lineRule="auto"/>
              <w:rPr>
                <w:rFonts w:ascii="Proxima Nova ExCn Rg" w:hAnsi="Proxima Nova ExCn Rg"/>
                <w:sz w:val="28"/>
              </w:rPr>
            </w:pPr>
            <w:r w:rsidRPr="00D7272F">
              <w:rPr>
                <w:rFonts w:ascii="Proxima Nova ExCn Rg" w:hAnsi="Proxima Nova ExCn Rg"/>
                <w:sz w:val="28"/>
              </w:rPr>
              <w:t>Рассчитанная НМЦ соответствует</w:t>
            </w:r>
            <w:r>
              <w:rPr>
                <w:rFonts w:ascii="Proxima Nova ExCn Rg" w:hAnsi="Proxima Nova ExCn Rg"/>
                <w:sz w:val="28"/>
              </w:rPr>
              <w:t xml:space="preserve"> соответствует </w:t>
            </w:r>
            <w:r w:rsidRPr="00D7272F">
              <w:rPr>
                <w:rFonts w:ascii="Proxima Nova ExCn Rg" w:hAnsi="Proxima Nova ExCn Rg"/>
                <w:sz w:val="28"/>
              </w:rPr>
              <w:t>рыночным показателям.</w:t>
            </w:r>
          </w:p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  <w:szCs w:val="30"/>
              </w:rPr>
            </w:pPr>
            <w:r w:rsidRPr="00D7272F">
              <w:rPr>
                <w:rFonts w:ascii="Proxima Nova ExCn Rg" w:hAnsi="Proxima Nova ExCn Rg"/>
                <w:sz w:val="30"/>
                <w:szCs w:val="30"/>
              </w:rPr>
              <w:t>____________________________</w:t>
            </w:r>
          </w:p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  <w:szCs w:val="30"/>
                <w:vertAlign w:val="superscript"/>
              </w:rPr>
            </w:pPr>
            <w:r w:rsidRPr="00D7272F">
              <w:rPr>
                <w:rFonts w:ascii="Proxima Nova ExCn Rg" w:hAnsi="Proxima Nova ExCn Rg"/>
                <w:sz w:val="30"/>
                <w:szCs w:val="30"/>
                <w:vertAlign w:val="superscript"/>
              </w:rPr>
              <w:t>(Ф</w:t>
            </w:r>
            <w:bookmarkStart w:id="3" w:name="_GoBack"/>
            <w:bookmarkEnd w:id="3"/>
            <w:r w:rsidRPr="00D7272F">
              <w:rPr>
                <w:rFonts w:ascii="Proxima Nova ExCn Rg" w:hAnsi="Proxima Nova ExCn Rg"/>
                <w:sz w:val="30"/>
                <w:szCs w:val="30"/>
                <w:vertAlign w:val="superscript"/>
              </w:rPr>
              <w:t>.И.О., должность, контактный телефон)</w:t>
            </w:r>
          </w:p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  <w:szCs w:val="30"/>
              </w:rPr>
            </w:pPr>
            <w:r w:rsidRPr="00D7272F">
              <w:rPr>
                <w:rFonts w:ascii="Proxima Nova ExCn Rg" w:hAnsi="Proxima Nova ExCn Rg"/>
                <w:sz w:val="30"/>
                <w:szCs w:val="30"/>
              </w:rPr>
              <w:t>"__" ______________ 20</w:t>
            </w:r>
            <w:r>
              <w:rPr>
                <w:rFonts w:ascii="Proxima Nova ExCn Rg" w:hAnsi="Proxima Nova ExCn Rg"/>
                <w:sz w:val="30"/>
                <w:szCs w:val="30"/>
              </w:rPr>
              <w:t>20</w:t>
            </w:r>
            <w:r w:rsidRPr="00D7272F">
              <w:rPr>
                <w:rFonts w:ascii="Proxima Nova ExCn Rg" w:hAnsi="Proxima Nova ExCn Rg"/>
                <w:sz w:val="30"/>
                <w:szCs w:val="30"/>
              </w:rPr>
              <w:t xml:space="preserve"> г.</w:t>
            </w:r>
          </w:p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  <w:szCs w:val="30"/>
              </w:rPr>
            </w:pPr>
            <w:r w:rsidRPr="00D7272F">
              <w:rPr>
                <w:rFonts w:ascii="Proxima Nova ExCn Rg" w:hAnsi="Proxima Nova ExCn Rg"/>
                <w:sz w:val="30"/>
                <w:szCs w:val="30"/>
                <w:vertAlign w:val="superscript"/>
              </w:rPr>
              <w:lastRenderedPageBreak/>
              <w:t>(дата проверки расчета НМЦ)</w:t>
            </w:r>
          </w:p>
        </w:tc>
        <w:tc>
          <w:tcPr>
            <w:tcW w:w="4677" w:type="dxa"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  <w:szCs w:val="30"/>
              </w:rPr>
            </w:pPr>
            <w:r w:rsidRPr="00D7272F">
              <w:rPr>
                <w:rFonts w:ascii="Proxima Nova ExCn Rg" w:hAnsi="Proxima Nova ExCn Rg"/>
                <w:sz w:val="30"/>
                <w:szCs w:val="30"/>
              </w:rPr>
              <w:lastRenderedPageBreak/>
              <w:t>СОГЛАСОВАНО:</w:t>
            </w:r>
            <w:r w:rsidRPr="00D7272F">
              <w:rPr>
                <w:rFonts w:ascii="Proxima Nova ExCn Rg" w:hAnsi="Proxima Nova ExCn Rg"/>
                <w:sz w:val="28"/>
              </w:rPr>
              <w:t xml:space="preserve"> </w:t>
            </w:r>
          </w:p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  <w:sz w:val="30"/>
                <w:szCs w:val="30"/>
              </w:rPr>
            </w:pPr>
            <w:r w:rsidRPr="00D7272F">
              <w:rPr>
                <w:rFonts w:ascii="Proxima Nova ExCn Rg" w:hAnsi="Proxima Nova ExCn Rg"/>
                <w:sz w:val="30"/>
                <w:szCs w:val="30"/>
              </w:rPr>
              <w:t>Информация проверена в соответствии с Регламентом взаимодействия, внутренними</w:t>
            </w:r>
            <w:r w:rsidRPr="00D7272F">
              <w:rPr>
                <w:rFonts w:ascii="Proxima Nova ExCn Rg" w:hAnsi="Proxima Nova ExCn Rg"/>
              </w:rPr>
              <w:t xml:space="preserve"> </w:t>
            </w:r>
            <w:r w:rsidRPr="00D7272F">
              <w:rPr>
                <w:rFonts w:ascii="Proxima Nova ExCn Rg" w:hAnsi="Proxima Nova ExCn Rg"/>
                <w:sz w:val="30"/>
                <w:szCs w:val="30"/>
              </w:rPr>
              <w:t>распорядительными документами, правовыми актами Заказчика.</w:t>
            </w:r>
          </w:p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  <w:szCs w:val="30"/>
              </w:rPr>
            </w:pPr>
          </w:p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  <w:szCs w:val="30"/>
              </w:rPr>
            </w:pPr>
          </w:p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  <w:szCs w:val="30"/>
              </w:rPr>
            </w:pPr>
            <w:r w:rsidRPr="00D7272F">
              <w:rPr>
                <w:rFonts w:ascii="Proxima Nova ExCn Rg" w:hAnsi="Proxima Nova ExCn Rg"/>
                <w:sz w:val="30"/>
                <w:szCs w:val="30"/>
              </w:rPr>
              <w:t>___________________________</w:t>
            </w:r>
          </w:p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  <w:szCs w:val="30"/>
                <w:vertAlign w:val="superscript"/>
              </w:rPr>
            </w:pPr>
            <w:r w:rsidRPr="00D7272F">
              <w:rPr>
                <w:rFonts w:ascii="Proxima Nova ExCn Rg" w:hAnsi="Proxima Nova ExCn Rg"/>
                <w:sz w:val="30"/>
                <w:szCs w:val="30"/>
                <w:vertAlign w:val="superscript"/>
              </w:rPr>
              <w:t>(Ф.И.О., должность, контактный телефон)</w:t>
            </w:r>
          </w:p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  <w:szCs w:val="30"/>
              </w:rPr>
            </w:pPr>
            <w:r w:rsidRPr="00D7272F">
              <w:rPr>
                <w:rFonts w:ascii="Proxima Nova ExCn Rg" w:hAnsi="Proxima Nova ExCn Rg"/>
                <w:sz w:val="30"/>
                <w:szCs w:val="30"/>
              </w:rPr>
              <w:t>"__" ______________ 20</w:t>
            </w:r>
            <w:r>
              <w:rPr>
                <w:rFonts w:ascii="Proxima Nova ExCn Rg" w:hAnsi="Proxima Nova ExCn Rg"/>
                <w:sz w:val="30"/>
                <w:szCs w:val="30"/>
              </w:rPr>
              <w:t>20</w:t>
            </w:r>
            <w:r w:rsidRPr="00D7272F">
              <w:rPr>
                <w:rFonts w:ascii="Proxima Nova ExCn Rg" w:hAnsi="Proxima Nova ExCn Rg"/>
                <w:sz w:val="30"/>
                <w:szCs w:val="30"/>
              </w:rPr>
              <w:t xml:space="preserve"> г.</w:t>
            </w:r>
          </w:p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  <w:szCs w:val="30"/>
              </w:rPr>
            </w:pPr>
            <w:r w:rsidRPr="00D7272F">
              <w:rPr>
                <w:rFonts w:ascii="Proxima Nova ExCn Rg" w:hAnsi="Proxima Nova ExCn Rg"/>
                <w:sz w:val="30"/>
                <w:szCs w:val="30"/>
                <w:vertAlign w:val="superscript"/>
              </w:rPr>
              <w:lastRenderedPageBreak/>
              <w:t>(дата проверки информации НМЦ)</w:t>
            </w:r>
          </w:p>
        </w:tc>
      </w:tr>
    </w:tbl>
    <w:p w:rsidR="007A424D" w:rsidRPr="00D7272F" w:rsidRDefault="007A424D" w:rsidP="007A424D">
      <w:pPr>
        <w:spacing w:after="0" w:line="240" w:lineRule="auto"/>
        <w:rPr>
          <w:rFonts w:ascii="Proxima Nova ExCn Rg" w:hAnsi="Proxima Nova ExCn Rg"/>
          <w:sz w:val="28"/>
          <w:vertAlign w:val="superscript"/>
        </w:rPr>
      </w:pPr>
    </w:p>
    <w:p w:rsidR="007A424D" w:rsidRPr="00D7272F" w:rsidRDefault="007A424D" w:rsidP="007A424D">
      <w:pPr>
        <w:spacing w:after="0" w:line="240" w:lineRule="auto"/>
        <w:rPr>
          <w:rFonts w:ascii="Proxima Nova ExCn Rg" w:hAnsi="Proxima Nova ExCn Rg"/>
          <w:sz w:val="28"/>
          <w:vertAlign w:val="superscript"/>
        </w:rPr>
        <w:sectPr w:rsidR="007A424D" w:rsidRPr="00D7272F" w:rsidSect="00142E8E">
          <w:headerReference w:type="default" r:id="rId8"/>
          <w:footerReference w:type="default" r:id="rId9"/>
          <w:pgSz w:w="11905" w:h="16838"/>
          <w:pgMar w:top="0" w:right="567" w:bottom="851" w:left="1418" w:header="720" w:footer="720" w:gutter="0"/>
          <w:cols w:space="720"/>
          <w:noEndnote/>
        </w:sectPr>
      </w:pPr>
    </w:p>
    <w:p w:rsidR="007A424D" w:rsidRPr="00D7272F" w:rsidRDefault="007A424D" w:rsidP="007A424D">
      <w:pPr>
        <w:spacing w:before="120" w:after="120" w:line="240" w:lineRule="auto"/>
        <w:jc w:val="center"/>
        <w:outlineLvl w:val="0"/>
        <w:rPr>
          <w:rFonts w:ascii="Proxima Nova ExCn Rg" w:hAnsi="Proxima Nova ExCn Rg"/>
          <w:b/>
          <w:sz w:val="28"/>
        </w:rPr>
      </w:pPr>
      <w:bookmarkStart w:id="4" w:name="_Toc443052706"/>
      <w:bookmarkStart w:id="5" w:name="_Toc424563919"/>
      <w:r w:rsidRPr="00D7272F">
        <w:rPr>
          <w:rFonts w:ascii="Proxima Nova ExCn Rg" w:hAnsi="Proxima Nova ExCn Rg"/>
          <w:b/>
          <w:sz w:val="28"/>
        </w:rPr>
        <w:lastRenderedPageBreak/>
        <w:t>РАСЧЕТ НМЦ МЕТОДОМ АНАЛИЗА РЫНКА</w:t>
      </w:r>
      <w:bookmarkEnd w:id="4"/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9"/>
        <w:gridCol w:w="1810"/>
        <w:gridCol w:w="1029"/>
        <w:gridCol w:w="986"/>
        <w:gridCol w:w="969"/>
        <w:gridCol w:w="1655"/>
        <w:gridCol w:w="1655"/>
        <w:gridCol w:w="1651"/>
        <w:gridCol w:w="1276"/>
        <w:gridCol w:w="1229"/>
        <w:gridCol w:w="1400"/>
      </w:tblGrid>
      <w:tr w:rsidR="007A424D" w:rsidRPr="00D7272F" w:rsidTr="00B3334C">
        <w:tc>
          <w:tcPr>
            <w:tcW w:w="559" w:type="dxa"/>
            <w:vMerge w:val="restart"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№ п/п</w:t>
            </w:r>
          </w:p>
        </w:tc>
        <w:tc>
          <w:tcPr>
            <w:tcW w:w="1810" w:type="dxa"/>
            <w:vMerge w:val="restart"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Наименование каждой единицы товара, работы, услуги</w:t>
            </w:r>
          </w:p>
        </w:tc>
        <w:tc>
          <w:tcPr>
            <w:tcW w:w="1029" w:type="dxa"/>
            <w:vMerge w:val="restart"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Ед.изм.</w:t>
            </w:r>
          </w:p>
        </w:tc>
        <w:tc>
          <w:tcPr>
            <w:tcW w:w="986" w:type="dxa"/>
            <w:vMerge w:val="restart"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Кол-во в ед.изм.</w:t>
            </w:r>
          </w:p>
        </w:tc>
        <w:tc>
          <w:tcPr>
            <w:tcW w:w="969" w:type="dxa"/>
            <w:vMerge w:val="restart"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Ставка НДС, %</w:t>
            </w:r>
          </w:p>
        </w:tc>
        <w:tc>
          <w:tcPr>
            <w:tcW w:w="6237" w:type="dxa"/>
            <w:gridSpan w:val="4"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Информация о рыночных ценах за ед. изм., руб. с НДС</w:t>
            </w:r>
            <w:r w:rsidRPr="00D7272F">
              <w:rPr>
                <w:rStyle w:val="aa"/>
                <w:rFonts w:ascii="Proxima Nova ExCn Rg" w:hAnsi="Proxima Nova ExCn Rg"/>
              </w:rPr>
              <w:footnoteReference w:id="2"/>
            </w:r>
          </w:p>
        </w:tc>
        <w:tc>
          <w:tcPr>
            <w:tcW w:w="1229" w:type="dxa"/>
            <w:vMerge w:val="restart"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Средняя арифметическая цена за ед.изм.</w:t>
            </w:r>
            <w:r w:rsidRPr="00D7272F">
              <w:rPr>
                <w:rStyle w:val="aa"/>
                <w:rFonts w:ascii="Proxima Nova ExCn Rg" w:hAnsi="Proxima Nova ExCn Rg"/>
              </w:rPr>
              <w:footnoteReference w:id="3"/>
            </w:r>
          </w:p>
        </w:tc>
        <w:tc>
          <w:tcPr>
            <w:tcW w:w="1400" w:type="dxa"/>
            <w:vMerge w:val="restart"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Общая стоимость, руб. с НДС</w:t>
            </w:r>
          </w:p>
        </w:tc>
      </w:tr>
      <w:tr w:rsidR="007A424D" w:rsidRPr="00D7272F" w:rsidTr="00B3334C">
        <w:tc>
          <w:tcPr>
            <w:tcW w:w="559" w:type="dxa"/>
            <w:vMerge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1810" w:type="dxa"/>
            <w:vMerge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1029" w:type="dxa"/>
            <w:vMerge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986" w:type="dxa"/>
            <w:vMerge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969" w:type="dxa"/>
            <w:vMerge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1655" w:type="dxa"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предложение №1 / источник/наименование поставщика</w:t>
            </w:r>
          </w:p>
        </w:tc>
        <w:tc>
          <w:tcPr>
            <w:tcW w:w="1655" w:type="dxa"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предложение №2 /</w:t>
            </w:r>
          </w:p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источник/ наименование поставщика</w:t>
            </w:r>
          </w:p>
        </w:tc>
        <w:tc>
          <w:tcPr>
            <w:tcW w:w="1651" w:type="dxa"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предложение №3 /</w:t>
            </w:r>
          </w:p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  <w:lang w:val="en-US"/>
              </w:rPr>
            </w:pPr>
            <w:r w:rsidRPr="00D7272F">
              <w:rPr>
                <w:rFonts w:ascii="Proxima Nova ExCn Rg" w:hAnsi="Proxima Nova ExCn Rg"/>
              </w:rPr>
              <w:t>источник/ наименование поставщика</w:t>
            </w:r>
          </w:p>
        </w:tc>
        <w:tc>
          <w:tcPr>
            <w:tcW w:w="1276" w:type="dxa"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…</w:t>
            </w:r>
          </w:p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</w:rPr>
            </w:pPr>
            <w:r w:rsidRPr="0093153C">
              <w:rPr>
                <w:rFonts w:ascii="Proxima Nova ExCn Rg" w:hAnsi="Proxima Nova ExCn Rg"/>
              </w:rPr>
              <w:t>[</w:t>
            </w:r>
            <w:r w:rsidRPr="0093153C">
              <w:rPr>
                <w:rFonts w:ascii="Proxima Nova ExCn Rg" w:hAnsi="Proxima Nova ExCn Rg"/>
                <w:i/>
              </w:rPr>
              <w:t>приводятся все использованные источники информации</w:t>
            </w:r>
            <w:r w:rsidRPr="0093153C">
              <w:rPr>
                <w:rFonts w:ascii="Proxima Nova ExCn Rg" w:hAnsi="Proxima Nova ExCn Rg"/>
              </w:rPr>
              <w:t>]</w:t>
            </w:r>
          </w:p>
        </w:tc>
        <w:tc>
          <w:tcPr>
            <w:tcW w:w="1229" w:type="dxa"/>
            <w:vMerge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1400" w:type="dxa"/>
            <w:vMerge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</w:tr>
      <w:tr w:rsidR="007A424D" w:rsidRPr="00D7272F" w:rsidTr="00B3334C">
        <w:tc>
          <w:tcPr>
            <w:tcW w:w="559" w:type="dxa"/>
          </w:tcPr>
          <w:p w:rsidR="007A424D" w:rsidRPr="00D7272F" w:rsidRDefault="007A424D" w:rsidP="00B3334C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1</w:t>
            </w:r>
          </w:p>
        </w:tc>
        <w:tc>
          <w:tcPr>
            <w:tcW w:w="1810" w:type="dxa"/>
          </w:tcPr>
          <w:p w:rsidR="007A424D" w:rsidRPr="00D7272F" w:rsidRDefault="007A424D" w:rsidP="00B3334C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2</w:t>
            </w:r>
          </w:p>
        </w:tc>
        <w:tc>
          <w:tcPr>
            <w:tcW w:w="1029" w:type="dxa"/>
          </w:tcPr>
          <w:p w:rsidR="007A424D" w:rsidRPr="00D7272F" w:rsidRDefault="007A424D" w:rsidP="00B3334C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3</w:t>
            </w:r>
          </w:p>
        </w:tc>
        <w:tc>
          <w:tcPr>
            <w:tcW w:w="986" w:type="dxa"/>
          </w:tcPr>
          <w:p w:rsidR="007A424D" w:rsidRPr="00D7272F" w:rsidRDefault="007A424D" w:rsidP="00B3334C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4</w:t>
            </w:r>
          </w:p>
        </w:tc>
        <w:tc>
          <w:tcPr>
            <w:tcW w:w="969" w:type="dxa"/>
          </w:tcPr>
          <w:p w:rsidR="007A424D" w:rsidRPr="00D7272F" w:rsidRDefault="007A424D" w:rsidP="00B3334C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5</w:t>
            </w:r>
          </w:p>
        </w:tc>
        <w:tc>
          <w:tcPr>
            <w:tcW w:w="1655" w:type="dxa"/>
          </w:tcPr>
          <w:p w:rsidR="007A424D" w:rsidRPr="00D7272F" w:rsidRDefault="007A424D" w:rsidP="00B3334C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6</w:t>
            </w:r>
          </w:p>
        </w:tc>
        <w:tc>
          <w:tcPr>
            <w:tcW w:w="1655" w:type="dxa"/>
          </w:tcPr>
          <w:p w:rsidR="007A424D" w:rsidRPr="00D7272F" w:rsidRDefault="007A424D" w:rsidP="00B3334C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7</w:t>
            </w:r>
          </w:p>
        </w:tc>
        <w:tc>
          <w:tcPr>
            <w:tcW w:w="1651" w:type="dxa"/>
          </w:tcPr>
          <w:p w:rsidR="007A424D" w:rsidRPr="00D7272F" w:rsidRDefault="007A424D" w:rsidP="00B3334C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8</w:t>
            </w:r>
          </w:p>
        </w:tc>
        <w:tc>
          <w:tcPr>
            <w:tcW w:w="1276" w:type="dxa"/>
          </w:tcPr>
          <w:p w:rsidR="007A424D" w:rsidRPr="00D7272F" w:rsidRDefault="007A424D" w:rsidP="00B3334C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9</w:t>
            </w:r>
          </w:p>
        </w:tc>
        <w:tc>
          <w:tcPr>
            <w:tcW w:w="1229" w:type="dxa"/>
          </w:tcPr>
          <w:p w:rsidR="007A424D" w:rsidRPr="00D7272F" w:rsidRDefault="007A424D" w:rsidP="00B3334C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10</w:t>
            </w:r>
          </w:p>
        </w:tc>
        <w:tc>
          <w:tcPr>
            <w:tcW w:w="1400" w:type="dxa"/>
          </w:tcPr>
          <w:p w:rsidR="007A424D" w:rsidRPr="00D7272F" w:rsidRDefault="007A424D" w:rsidP="00B3334C">
            <w:pPr>
              <w:spacing w:after="0" w:line="240" w:lineRule="auto"/>
              <w:jc w:val="center"/>
              <w:rPr>
                <w:rFonts w:ascii="Proxima Nova ExCn Rg" w:hAnsi="Proxima Nova ExCn Rg"/>
              </w:rPr>
            </w:pPr>
            <w:r w:rsidRPr="00D7272F">
              <w:rPr>
                <w:rFonts w:ascii="Proxima Nova ExCn Rg" w:hAnsi="Proxima Nova ExCn Rg"/>
              </w:rPr>
              <w:t>11</w:t>
            </w:r>
          </w:p>
        </w:tc>
      </w:tr>
      <w:tr w:rsidR="007A424D" w:rsidRPr="00D7272F" w:rsidTr="00B3334C">
        <w:tc>
          <w:tcPr>
            <w:tcW w:w="559" w:type="dxa"/>
          </w:tcPr>
          <w:p w:rsidR="007A424D" w:rsidRPr="008C3810" w:rsidRDefault="007A424D" w:rsidP="00B3334C">
            <w:pPr>
              <w:spacing w:after="0" w:line="240" w:lineRule="auto"/>
              <w:rPr>
                <w:rFonts w:ascii="Proxima Nova ExCn Rg" w:hAnsi="Proxima Nova ExCn Rg"/>
                <w:sz w:val="16"/>
                <w:szCs w:val="16"/>
              </w:rPr>
            </w:pPr>
            <w:r w:rsidRPr="008C3810">
              <w:rPr>
                <w:rFonts w:ascii="Proxima Nova ExCn Rg" w:hAnsi="Proxima Nova ExCn Rg"/>
                <w:sz w:val="16"/>
                <w:szCs w:val="16"/>
              </w:rPr>
              <w:t>1.</w:t>
            </w:r>
          </w:p>
        </w:tc>
        <w:tc>
          <w:tcPr>
            <w:tcW w:w="1810" w:type="dxa"/>
          </w:tcPr>
          <w:p w:rsidR="007A424D" w:rsidRPr="008C3810" w:rsidRDefault="007A424D" w:rsidP="00B3334C">
            <w:pPr>
              <w:spacing w:after="0" w:line="240" w:lineRule="auto"/>
              <w:rPr>
                <w:rFonts w:ascii="Proxima Nova ExCn Rg" w:hAnsi="Proxima Nova ExCn Rg"/>
                <w:sz w:val="16"/>
                <w:szCs w:val="16"/>
                <w:vertAlign w:val="superscript"/>
              </w:rPr>
            </w:pPr>
            <w:r w:rsidRPr="008C3810">
              <w:rPr>
                <w:rFonts w:ascii="Proxima Nova ExCn Rg" w:hAnsi="Proxima Nova ExCn Rg"/>
                <w:sz w:val="16"/>
                <w:szCs w:val="16"/>
              </w:rPr>
              <w:t>Выполнение работ по внедрению, технической поддержке и сопровождению «1С: Комплексная автоматизация, редакции 2.4»</w:t>
            </w:r>
          </w:p>
          <w:p w:rsidR="007A424D" w:rsidRPr="008C3810" w:rsidRDefault="007A424D" w:rsidP="00B3334C">
            <w:pPr>
              <w:spacing w:after="0" w:line="240" w:lineRule="auto"/>
              <w:rPr>
                <w:rFonts w:ascii="Proxima Nova ExCn Rg" w:hAnsi="Proxima Nova ExCn Rg"/>
                <w:sz w:val="16"/>
                <w:szCs w:val="16"/>
              </w:rPr>
            </w:pPr>
          </w:p>
        </w:tc>
        <w:tc>
          <w:tcPr>
            <w:tcW w:w="1029" w:type="dxa"/>
          </w:tcPr>
          <w:p w:rsidR="007A424D" w:rsidRPr="008C3810" w:rsidRDefault="007A424D" w:rsidP="00B3334C">
            <w:pPr>
              <w:spacing w:after="0" w:line="240" w:lineRule="auto"/>
              <w:rPr>
                <w:rFonts w:ascii="Proxima Nova ExCn Rg" w:hAnsi="Proxima Nova ExCn Rg"/>
                <w:sz w:val="16"/>
                <w:szCs w:val="16"/>
              </w:rPr>
            </w:pPr>
            <w:r w:rsidRPr="008C3810">
              <w:rPr>
                <w:rFonts w:ascii="Proxima Nova ExCn Rg" w:hAnsi="Proxima Nova ExCn Rg"/>
                <w:sz w:val="16"/>
                <w:szCs w:val="16"/>
              </w:rPr>
              <w:t>Условная единица</w:t>
            </w:r>
          </w:p>
        </w:tc>
        <w:tc>
          <w:tcPr>
            <w:tcW w:w="986" w:type="dxa"/>
          </w:tcPr>
          <w:p w:rsidR="007A424D" w:rsidRPr="008C3810" w:rsidRDefault="007A424D" w:rsidP="00B3334C">
            <w:pPr>
              <w:spacing w:after="0" w:line="240" w:lineRule="auto"/>
              <w:rPr>
                <w:rFonts w:ascii="Proxima Nova ExCn Rg" w:hAnsi="Proxima Nova ExCn Rg"/>
                <w:sz w:val="16"/>
                <w:szCs w:val="16"/>
              </w:rPr>
            </w:pPr>
            <w:r w:rsidRPr="008C3810">
              <w:rPr>
                <w:rFonts w:ascii="Proxima Nova ExCn Rg" w:hAnsi="Proxima Nova ExCn Rg"/>
                <w:sz w:val="16"/>
                <w:szCs w:val="16"/>
              </w:rPr>
              <w:t>1</w:t>
            </w:r>
          </w:p>
        </w:tc>
        <w:tc>
          <w:tcPr>
            <w:tcW w:w="969" w:type="dxa"/>
          </w:tcPr>
          <w:p w:rsidR="007A424D" w:rsidRPr="008C3810" w:rsidRDefault="007A424D" w:rsidP="00B3334C">
            <w:pPr>
              <w:spacing w:after="0" w:line="240" w:lineRule="auto"/>
              <w:rPr>
                <w:rFonts w:ascii="Proxima Nova ExCn Rg" w:hAnsi="Proxima Nova ExCn Rg"/>
                <w:sz w:val="16"/>
                <w:szCs w:val="16"/>
              </w:rPr>
            </w:pPr>
            <w:r w:rsidRPr="008C3810">
              <w:rPr>
                <w:rFonts w:ascii="Proxima Nova ExCn Rg" w:hAnsi="Proxima Nova ExCn Rg"/>
                <w:sz w:val="16"/>
                <w:szCs w:val="16"/>
              </w:rPr>
              <w:t>Без НДС</w:t>
            </w:r>
          </w:p>
        </w:tc>
        <w:tc>
          <w:tcPr>
            <w:tcW w:w="1655" w:type="dxa"/>
          </w:tcPr>
          <w:p w:rsidR="007A424D" w:rsidRPr="008C3810" w:rsidRDefault="007A424D" w:rsidP="00B3334C">
            <w:pPr>
              <w:spacing w:after="0" w:line="240" w:lineRule="auto"/>
              <w:rPr>
                <w:rFonts w:ascii="Proxima Nova ExCn Rg" w:hAnsi="Proxima Nova ExCn Rg"/>
                <w:sz w:val="16"/>
                <w:szCs w:val="16"/>
              </w:rPr>
            </w:pPr>
            <w:r w:rsidRPr="008C3810">
              <w:rPr>
                <w:rFonts w:ascii="Proxima Nova ExCn Rg" w:hAnsi="Proxima Nova ExCn Rg"/>
                <w:sz w:val="16"/>
                <w:szCs w:val="16"/>
              </w:rPr>
              <w:t>ООО «Бизнес Форум»</w:t>
            </w:r>
          </w:p>
          <w:p w:rsidR="007A424D" w:rsidRPr="008C3810" w:rsidRDefault="007A424D" w:rsidP="00B3334C">
            <w:pPr>
              <w:spacing w:after="0" w:line="240" w:lineRule="auto"/>
              <w:rPr>
                <w:rFonts w:ascii="Proxima Nova ExCn Rg" w:hAnsi="Proxima Nova ExCn Rg"/>
                <w:sz w:val="16"/>
                <w:szCs w:val="16"/>
              </w:rPr>
            </w:pPr>
            <w:r w:rsidRPr="008C3810">
              <w:rPr>
                <w:rFonts w:ascii="Proxima Nova ExCn Rg" w:hAnsi="Proxima Nova ExCn Rg"/>
                <w:sz w:val="16"/>
                <w:szCs w:val="16"/>
              </w:rPr>
              <w:t xml:space="preserve">620 000,00       </w:t>
            </w:r>
          </w:p>
          <w:p w:rsidR="007A424D" w:rsidRPr="008C3810" w:rsidRDefault="007A424D" w:rsidP="00B3334C">
            <w:pPr>
              <w:spacing w:after="0" w:line="240" w:lineRule="auto"/>
              <w:rPr>
                <w:rFonts w:ascii="Proxima Nova ExCn Rg" w:hAnsi="Proxima Nova ExCn Rg"/>
                <w:sz w:val="16"/>
                <w:szCs w:val="16"/>
              </w:rPr>
            </w:pPr>
          </w:p>
        </w:tc>
        <w:tc>
          <w:tcPr>
            <w:tcW w:w="1655" w:type="dxa"/>
          </w:tcPr>
          <w:p w:rsidR="007A424D" w:rsidRPr="008C3810" w:rsidRDefault="007A424D" w:rsidP="00B3334C">
            <w:pPr>
              <w:spacing w:after="0" w:line="240" w:lineRule="auto"/>
              <w:rPr>
                <w:rFonts w:ascii="Proxima Nova ExCn Rg" w:hAnsi="Proxima Nova ExCn Rg"/>
                <w:sz w:val="16"/>
                <w:szCs w:val="16"/>
              </w:rPr>
            </w:pPr>
            <w:r w:rsidRPr="008C3810">
              <w:rPr>
                <w:rFonts w:ascii="Proxima Nova ExCn Rg" w:hAnsi="Proxima Nova ExCn Rg"/>
                <w:sz w:val="16"/>
                <w:szCs w:val="16"/>
              </w:rPr>
              <w:t xml:space="preserve">ООО «1С-Рарус» </w:t>
            </w:r>
          </w:p>
          <w:p w:rsidR="007A424D" w:rsidRPr="008C3810" w:rsidRDefault="007A424D" w:rsidP="00B3334C">
            <w:pPr>
              <w:spacing w:after="0" w:line="240" w:lineRule="auto"/>
              <w:rPr>
                <w:rFonts w:ascii="Proxima Nova ExCn Rg" w:hAnsi="Proxima Nova ExCn Rg"/>
                <w:sz w:val="16"/>
                <w:szCs w:val="16"/>
              </w:rPr>
            </w:pPr>
            <w:r w:rsidRPr="008C3810">
              <w:rPr>
                <w:rFonts w:ascii="Proxima Nova ExCn Rg" w:hAnsi="Proxima Nova ExCn Rg"/>
                <w:sz w:val="16"/>
                <w:szCs w:val="16"/>
              </w:rPr>
              <w:t>600 000,00</w:t>
            </w:r>
          </w:p>
        </w:tc>
        <w:tc>
          <w:tcPr>
            <w:tcW w:w="1651" w:type="dxa"/>
          </w:tcPr>
          <w:p w:rsidR="007A424D" w:rsidRPr="008C3810" w:rsidRDefault="007A424D" w:rsidP="00B3334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</w:pPr>
            <w:r w:rsidRPr="008C3810">
              <w:rPr>
                <w:rFonts w:ascii="Arial" w:eastAsia="Times New Roman" w:hAnsi="Arial" w:cs="Arial"/>
                <w:color w:val="333333"/>
                <w:sz w:val="16"/>
                <w:szCs w:val="16"/>
                <w:lang w:eastAsia="ru-RU"/>
              </w:rPr>
              <w:t>ООО «ИнфоСофт-Консалт»</w:t>
            </w:r>
          </w:p>
          <w:p w:rsidR="007A424D" w:rsidRPr="008C3810" w:rsidRDefault="007A424D" w:rsidP="00B3334C">
            <w:pPr>
              <w:spacing w:after="0" w:line="240" w:lineRule="auto"/>
              <w:rPr>
                <w:rFonts w:ascii="Proxima Nova ExCn Rg" w:hAnsi="Proxima Nova ExCn Rg"/>
                <w:sz w:val="16"/>
                <w:szCs w:val="16"/>
              </w:rPr>
            </w:pPr>
            <w:r w:rsidRPr="008C3810">
              <w:rPr>
                <w:rFonts w:ascii="Proxima Nova ExCn Rg" w:hAnsi="Proxima Nova ExCn Rg"/>
                <w:sz w:val="16"/>
                <w:szCs w:val="16"/>
              </w:rPr>
              <w:t>600 000,00</w:t>
            </w:r>
          </w:p>
        </w:tc>
        <w:tc>
          <w:tcPr>
            <w:tcW w:w="1276" w:type="dxa"/>
          </w:tcPr>
          <w:p w:rsidR="007A424D" w:rsidRPr="008C3810" w:rsidRDefault="007A424D" w:rsidP="00B3334C">
            <w:pPr>
              <w:spacing w:after="0" w:line="240" w:lineRule="auto"/>
              <w:rPr>
                <w:rFonts w:ascii="Proxima Nova ExCn Rg" w:hAnsi="Proxima Nova ExCn Rg"/>
                <w:sz w:val="16"/>
                <w:szCs w:val="16"/>
              </w:rPr>
            </w:pPr>
            <w:r w:rsidRPr="008C3810">
              <w:rPr>
                <w:rFonts w:ascii="Proxima Nova ExCn Rg" w:hAnsi="Proxima Nova ExCn Rg"/>
                <w:sz w:val="16"/>
                <w:szCs w:val="16"/>
              </w:rPr>
              <w:t>Коммерческое предложение</w:t>
            </w:r>
          </w:p>
        </w:tc>
        <w:tc>
          <w:tcPr>
            <w:tcW w:w="1229" w:type="dxa"/>
          </w:tcPr>
          <w:p w:rsidR="007A424D" w:rsidRPr="008C3810" w:rsidRDefault="007A424D" w:rsidP="00B3334C">
            <w:pPr>
              <w:spacing w:after="0" w:line="240" w:lineRule="auto"/>
              <w:rPr>
                <w:rFonts w:ascii="Proxima Nova ExCn Rg" w:hAnsi="Proxima Nova ExCn Rg"/>
                <w:sz w:val="16"/>
                <w:szCs w:val="16"/>
              </w:rPr>
            </w:pPr>
            <w:r w:rsidRPr="008C3810">
              <w:rPr>
                <w:rFonts w:ascii="Proxima Nova ExCn Rg" w:hAnsi="Proxima Nova ExCn Rg"/>
                <w:sz w:val="16"/>
                <w:szCs w:val="16"/>
              </w:rPr>
              <w:t>600 000,00</w:t>
            </w:r>
          </w:p>
        </w:tc>
        <w:tc>
          <w:tcPr>
            <w:tcW w:w="1400" w:type="dxa"/>
          </w:tcPr>
          <w:p w:rsidR="007A424D" w:rsidRPr="008C3810" w:rsidRDefault="007A424D" w:rsidP="00B3334C">
            <w:pPr>
              <w:spacing w:after="0" w:line="240" w:lineRule="auto"/>
              <w:rPr>
                <w:rFonts w:ascii="Proxima Nova ExCn Rg" w:hAnsi="Proxima Nova ExCn Rg"/>
                <w:sz w:val="16"/>
                <w:szCs w:val="16"/>
              </w:rPr>
            </w:pPr>
            <w:r w:rsidRPr="008C3810">
              <w:rPr>
                <w:rFonts w:ascii="Proxima Nova ExCn Rg" w:hAnsi="Proxima Nova ExCn Rg"/>
                <w:sz w:val="16"/>
                <w:szCs w:val="16"/>
              </w:rPr>
              <w:t>600 000,00</w:t>
            </w:r>
          </w:p>
        </w:tc>
      </w:tr>
      <w:tr w:rsidR="007A424D" w:rsidRPr="00D7272F" w:rsidTr="00B3334C">
        <w:tc>
          <w:tcPr>
            <w:tcW w:w="559" w:type="dxa"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  <w:b/>
              </w:rPr>
            </w:pPr>
          </w:p>
        </w:tc>
        <w:tc>
          <w:tcPr>
            <w:tcW w:w="1810" w:type="dxa"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  <w:b/>
              </w:rPr>
            </w:pPr>
            <w:r w:rsidRPr="00D7272F">
              <w:rPr>
                <w:rFonts w:ascii="Proxima Nova ExCn Rg" w:hAnsi="Proxima Nova ExCn Rg"/>
                <w:b/>
              </w:rPr>
              <w:t>ИТОГО</w:t>
            </w:r>
          </w:p>
        </w:tc>
        <w:tc>
          <w:tcPr>
            <w:tcW w:w="1029" w:type="dxa"/>
          </w:tcPr>
          <w:p w:rsidR="007A424D" w:rsidRPr="00D7272F" w:rsidRDefault="007A424D" w:rsidP="00B3334C">
            <w:pPr>
              <w:spacing w:after="0" w:line="240" w:lineRule="auto"/>
              <w:jc w:val="center"/>
              <w:rPr>
                <w:rFonts w:ascii="Proxima Nova ExCn Rg" w:hAnsi="Proxima Nova ExCn Rg"/>
                <w:b/>
              </w:rPr>
            </w:pPr>
            <w:r w:rsidRPr="00D7272F">
              <w:rPr>
                <w:rFonts w:ascii="Proxima Nova ExCn Rg" w:hAnsi="Proxima Nova ExCn Rg"/>
                <w:b/>
              </w:rPr>
              <w:t>х</w:t>
            </w:r>
          </w:p>
        </w:tc>
        <w:tc>
          <w:tcPr>
            <w:tcW w:w="986" w:type="dxa"/>
          </w:tcPr>
          <w:p w:rsidR="007A424D" w:rsidRPr="00D7272F" w:rsidRDefault="007A424D" w:rsidP="00B3334C">
            <w:pPr>
              <w:spacing w:after="0" w:line="240" w:lineRule="auto"/>
              <w:jc w:val="center"/>
              <w:rPr>
                <w:rFonts w:ascii="Proxima Nova ExCn Rg" w:hAnsi="Proxima Nova ExCn Rg"/>
                <w:b/>
              </w:rPr>
            </w:pPr>
            <w:r w:rsidRPr="00D7272F">
              <w:rPr>
                <w:rFonts w:ascii="Proxima Nova ExCn Rg" w:hAnsi="Proxima Nova ExCn Rg"/>
                <w:b/>
              </w:rPr>
              <w:t>х</w:t>
            </w:r>
          </w:p>
        </w:tc>
        <w:tc>
          <w:tcPr>
            <w:tcW w:w="969" w:type="dxa"/>
          </w:tcPr>
          <w:p w:rsidR="007A424D" w:rsidRPr="00D7272F" w:rsidRDefault="007A424D" w:rsidP="00B3334C">
            <w:pPr>
              <w:spacing w:after="0" w:line="240" w:lineRule="auto"/>
              <w:jc w:val="center"/>
              <w:rPr>
                <w:rFonts w:ascii="Proxima Nova ExCn Rg" w:hAnsi="Proxima Nova ExCn Rg"/>
                <w:b/>
              </w:rPr>
            </w:pPr>
            <w:r w:rsidRPr="00D7272F">
              <w:rPr>
                <w:rFonts w:ascii="Proxima Nova ExCn Rg" w:hAnsi="Proxima Nova ExCn Rg"/>
                <w:b/>
              </w:rPr>
              <w:t>х</w:t>
            </w:r>
          </w:p>
        </w:tc>
        <w:tc>
          <w:tcPr>
            <w:tcW w:w="1655" w:type="dxa"/>
          </w:tcPr>
          <w:p w:rsidR="007A424D" w:rsidRPr="00D7272F" w:rsidRDefault="007A424D" w:rsidP="00B3334C">
            <w:pPr>
              <w:spacing w:after="0" w:line="240" w:lineRule="auto"/>
              <w:jc w:val="center"/>
              <w:rPr>
                <w:rFonts w:ascii="Proxima Nova ExCn Rg" w:hAnsi="Proxima Nova ExCn Rg"/>
                <w:b/>
              </w:rPr>
            </w:pPr>
            <w:r w:rsidRPr="00D7272F">
              <w:rPr>
                <w:rFonts w:ascii="Proxima Nova ExCn Rg" w:hAnsi="Proxima Nova ExCn Rg"/>
                <w:b/>
              </w:rPr>
              <w:t>х</w:t>
            </w:r>
          </w:p>
        </w:tc>
        <w:tc>
          <w:tcPr>
            <w:tcW w:w="1655" w:type="dxa"/>
          </w:tcPr>
          <w:p w:rsidR="007A424D" w:rsidRPr="00D7272F" w:rsidRDefault="007A424D" w:rsidP="00B3334C">
            <w:pPr>
              <w:spacing w:after="0" w:line="240" w:lineRule="auto"/>
              <w:jc w:val="center"/>
              <w:rPr>
                <w:rFonts w:ascii="Proxima Nova ExCn Rg" w:hAnsi="Proxima Nova ExCn Rg"/>
                <w:b/>
              </w:rPr>
            </w:pPr>
            <w:r w:rsidRPr="00D7272F">
              <w:rPr>
                <w:rFonts w:ascii="Proxima Nova ExCn Rg" w:hAnsi="Proxima Nova ExCn Rg"/>
                <w:b/>
              </w:rPr>
              <w:t>х</w:t>
            </w:r>
          </w:p>
        </w:tc>
        <w:tc>
          <w:tcPr>
            <w:tcW w:w="1651" w:type="dxa"/>
          </w:tcPr>
          <w:p w:rsidR="007A424D" w:rsidRPr="00D7272F" w:rsidRDefault="007A424D" w:rsidP="00B3334C">
            <w:pPr>
              <w:spacing w:after="0" w:line="240" w:lineRule="auto"/>
              <w:jc w:val="center"/>
              <w:rPr>
                <w:rFonts w:ascii="Proxima Nova ExCn Rg" w:hAnsi="Proxima Nova ExCn Rg"/>
                <w:b/>
              </w:rPr>
            </w:pPr>
            <w:r w:rsidRPr="00D7272F">
              <w:rPr>
                <w:rFonts w:ascii="Proxima Nova ExCn Rg" w:hAnsi="Proxima Nova ExCn Rg"/>
                <w:b/>
              </w:rPr>
              <w:t>х</w:t>
            </w:r>
          </w:p>
        </w:tc>
        <w:tc>
          <w:tcPr>
            <w:tcW w:w="1276" w:type="dxa"/>
          </w:tcPr>
          <w:p w:rsidR="007A424D" w:rsidRPr="00D7272F" w:rsidRDefault="007A424D" w:rsidP="00B3334C">
            <w:pPr>
              <w:spacing w:after="0" w:line="240" w:lineRule="auto"/>
              <w:jc w:val="center"/>
              <w:rPr>
                <w:rFonts w:ascii="Proxima Nova ExCn Rg" w:hAnsi="Proxima Nova ExCn Rg"/>
                <w:b/>
              </w:rPr>
            </w:pPr>
          </w:p>
        </w:tc>
        <w:tc>
          <w:tcPr>
            <w:tcW w:w="1229" w:type="dxa"/>
          </w:tcPr>
          <w:p w:rsidR="007A424D" w:rsidRPr="00D7272F" w:rsidRDefault="007A424D" w:rsidP="00B3334C">
            <w:pPr>
              <w:spacing w:after="0" w:line="240" w:lineRule="auto"/>
              <w:jc w:val="center"/>
              <w:rPr>
                <w:rFonts w:ascii="Proxima Nova ExCn Rg" w:hAnsi="Proxima Nova ExCn Rg"/>
                <w:b/>
              </w:rPr>
            </w:pPr>
            <w:r w:rsidRPr="00D7272F">
              <w:rPr>
                <w:rFonts w:ascii="Proxima Nova ExCn Rg" w:hAnsi="Proxima Nova ExCn Rg"/>
                <w:b/>
              </w:rPr>
              <w:t>х</w:t>
            </w:r>
          </w:p>
        </w:tc>
        <w:tc>
          <w:tcPr>
            <w:tcW w:w="1400" w:type="dxa"/>
          </w:tcPr>
          <w:p w:rsidR="007A424D" w:rsidRPr="00D7272F" w:rsidRDefault="007A424D" w:rsidP="00B3334C">
            <w:pPr>
              <w:spacing w:after="0" w:line="240" w:lineRule="auto"/>
              <w:rPr>
                <w:rFonts w:ascii="Proxima Nova ExCn Rg" w:hAnsi="Proxima Nova ExCn Rg"/>
                <w:b/>
              </w:rPr>
            </w:pPr>
          </w:p>
        </w:tc>
      </w:tr>
    </w:tbl>
    <w:p w:rsidR="007A424D" w:rsidRPr="00D7272F" w:rsidRDefault="007A424D" w:rsidP="007A424D">
      <w:pPr>
        <w:spacing w:after="0" w:line="240" w:lineRule="auto"/>
        <w:rPr>
          <w:rFonts w:ascii="Proxima Nova ExCn Rg" w:hAnsi="Proxima Nova ExCn Rg"/>
          <w:sz w:val="28"/>
        </w:rPr>
      </w:pPr>
      <w:r w:rsidRPr="00D7272F">
        <w:rPr>
          <w:rFonts w:ascii="Proxima Nova ExCn Rg" w:hAnsi="Proxima Nova ExCn Rg"/>
          <w:sz w:val="28"/>
        </w:rPr>
        <w:t>Исполнитель расчета:</w:t>
      </w:r>
    </w:p>
    <w:p w:rsidR="007A424D" w:rsidRPr="00D7272F" w:rsidRDefault="007A424D" w:rsidP="007A424D">
      <w:pPr>
        <w:spacing w:after="0" w:line="240" w:lineRule="auto"/>
        <w:rPr>
          <w:rFonts w:ascii="Proxima Nova ExCn Rg" w:hAnsi="Proxima Nova ExCn Rg"/>
          <w:sz w:val="28"/>
        </w:rPr>
      </w:pPr>
      <w:r w:rsidRPr="00D7272F">
        <w:rPr>
          <w:rFonts w:ascii="Proxima Nova ExCn Rg" w:hAnsi="Proxima Nova ExCn Rg"/>
          <w:sz w:val="28"/>
        </w:rPr>
        <w:t>_______________________________________</w:t>
      </w:r>
    </w:p>
    <w:p w:rsidR="007A424D" w:rsidRPr="00D7272F" w:rsidRDefault="007A424D" w:rsidP="007A424D">
      <w:pPr>
        <w:spacing w:after="0" w:line="240" w:lineRule="auto"/>
        <w:rPr>
          <w:rFonts w:ascii="Proxima Nova ExCn Rg" w:hAnsi="Proxima Nova ExCn Rg"/>
          <w:sz w:val="28"/>
          <w:vertAlign w:val="superscript"/>
        </w:rPr>
      </w:pPr>
      <w:r w:rsidRPr="00D7272F">
        <w:rPr>
          <w:rFonts w:ascii="Proxima Nova ExCn Rg" w:hAnsi="Proxima Nova ExCn Rg"/>
          <w:sz w:val="28"/>
          <w:vertAlign w:val="superscript"/>
        </w:rPr>
        <w:t>(Ф.И.О., должность, контактный телефон)</w:t>
      </w:r>
    </w:p>
    <w:p w:rsidR="007A424D" w:rsidRPr="00D7272F" w:rsidRDefault="007A424D" w:rsidP="007A424D">
      <w:pPr>
        <w:spacing w:after="0" w:line="240" w:lineRule="auto"/>
        <w:rPr>
          <w:rFonts w:ascii="Proxima Nova ExCn Rg" w:hAnsi="Proxima Nova ExCn Rg"/>
          <w:sz w:val="28"/>
        </w:rPr>
      </w:pPr>
      <w:r w:rsidRPr="00D7272F">
        <w:rPr>
          <w:rFonts w:ascii="Proxima Nova ExCn Rg" w:hAnsi="Proxima Nova ExCn Rg"/>
          <w:sz w:val="28"/>
        </w:rPr>
        <w:t>_______________/______________________/</w:t>
      </w:r>
    </w:p>
    <w:p w:rsidR="007A424D" w:rsidRPr="00D7272F" w:rsidRDefault="007A424D" w:rsidP="007A424D">
      <w:pPr>
        <w:spacing w:after="0" w:line="240" w:lineRule="auto"/>
        <w:rPr>
          <w:rFonts w:ascii="Proxima Nova ExCn Rg" w:hAnsi="Proxima Nova ExCn Rg"/>
          <w:sz w:val="28"/>
          <w:vertAlign w:val="superscript"/>
        </w:rPr>
      </w:pPr>
      <w:r w:rsidRPr="00D7272F">
        <w:rPr>
          <w:rFonts w:ascii="Proxima Nova ExCn Rg" w:hAnsi="Proxima Nova ExCn Rg"/>
          <w:sz w:val="28"/>
          <w:vertAlign w:val="superscript"/>
        </w:rPr>
        <w:t>(подпись/расшифровка подписи)</w:t>
      </w:r>
    </w:p>
    <w:p w:rsidR="007A424D" w:rsidRPr="00D7272F" w:rsidRDefault="007A424D" w:rsidP="007A424D">
      <w:pPr>
        <w:spacing w:after="0" w:line="240" w:lineRule="auto"/>
        <w:rPr>
          <w:rFonts w:ascii="Proxima Nova ExCn Rg" w:hAnsi="Proxima Nova ExCn Rg"/>
          <w:sz w:val="28"/>
        </w:rPr>
      </w:pPr>
      <w:r w:rsidRPr="00D7272F">
        <w:rPr>
          <w:rFonts w:ascii="Proxima Nova ExCn Rg" w:hAnsi="Proxima Nova ExCn Rg"/>
          <w:sz w:val="28"/>
        </w:rPr>
        <w:t>"__" ______________ 20__ г.</w:t>
      </w:r>
    </w:p>
    <w:p w:rsidR="007A424D" w:rsidRPr="00D7272F" w:rsidRDefault="007A424D" w:rsidP="007A424D">
      <w:pPr>
        <w:spacing w:after="0" w:line="240" w:lineRule="auto"/>
        <w:rPr>
          <w:rFonts w:ascii="Proxima Nova ExCn Rg" w:hAnsi="Proxima Nova ExCn Rg"/>
          <w:b/>
          <w:sz w:val="28"/>
        </w:rPr>
      </w:pPr>
      <w:r w:rsidRPr="00D7272F">
        <w:rPr>
          <w:rFonts w:ascii="Proxima Nova ExCn Rg" w:hAnsi="Proxima Nova ExCn Rg"/>
          <w:sz w:val="28"/>
          <w:vertAlign w:val="superscript"/>
        </w:rPr>
        <w:t>(дата расчета НМЦ)</w:t>
      </w:r>
    </w:p>
    <w:p w:rsidR="007A424D" w:rsidRPr="00D7272F" w:rsidRDefault="007A424D" w:rsidP="007A424D">
      <w:pPr>
        <w:spacing w:after="0" w:line="240" w:lineRule="auto"/>
        <w:rPr>
          <w:rFonts w:ascii="Proxima Nova ExCn Rg" w:hAnsi="Proxima Nova ExCn Rg"/>
          <w:sz w:val="28"/>
        </w:rPr>
      </w:pPr>
    </w:p>
    <w:p w:rsidR="00D6162D" w:rsidRDefault="00D6162D"/>
    <w:sectPr w:rsidR="00D6162D" w:rsidSect="007A424D">
      <w:pgSz w:w="16838" w:h="11906" w:orient="landscape"/>
      <w:pgMar w:top="851" w:right="42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EB3" w:rsidRDefault="007A3EB3" w:rsidP="007A424D">
      <w:pPr>
        <w:spacing w:after="0" w:line="240" w:lineRule="auto"/>
      </w:pPr>
      <w:r>
        <w:separator/>
      </w:r>
    </w:p>
  </w:endnote>
  <w:endnote w:type="continuationSeparator" w:id="0">
    <w:p w:rsidR="007A3EB3" w:rsidRDefault="007A3EB3" w:rsidP="007A4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24D" w:rsidRPr="000A4410" w:rsidRDefault="007A424D" w:rsidP="000A4410">
    <w:pPr>
      <w:pStyle w:val="a5"/>
      <w:jc w:val="right"/>
      <w:rPr>
        <w:rFonts w:ascii="Proxima Nova ExCn Rg" w:hAnsi="Proxima Nova ExCn Rg"/>
        <w:sz w:val="28"/>
      </w:rPr>
    </w:pPr>
    <w:r w:rsidRPr="00DD32EB">
      <w:rPr>
        <w:rFonts w:ascii="Proxima Nova ExCn Rg" w:hAnsi="Proxima Nova ExCn Rg"/>
        <w:sz w:val="28"/>
        <w:szCs w:val="28"/>
      </w:rPr>
      <w:fldChar w:fldCharType="begin"/>
    </w:r>
    <w:r w:rsidRPr="00DD32EB">
      <w:rPr>
        <w:rFonts w:ascii="Proxima Nova ExCn Rg" w:hAnsi="Proxima Nova ExCn Rg"/>
        <w:sz w:val="28"/>
        <w:szCs w:val="28"/>
      </w:rPr>
      <w:instrText>PAGE   \* MERGEFORMAT</w:instrText>
    </w:r>
    <w:r w:rsidRPr="00DD32EB">
      <w:rPr>
        <w:rFonts w:ascii="Proxima Nova ExCn Rg" w:hAnsi="Proxima Nova ExCn Rg"/>
        <w:sz w:val="28"/>
        <w:szCs w:val="28"/>
      </w:rPr>
      <w:fldChar w:fldCharType="separate"/>
    </w:r>
    <w:r w:rsidR="00375942">
      <w:rPr>
        <w:rFonts w:ascii="Proxima Nova ExCn Rg" w:hAnsi="Proxima Nova ExCn Rg"/>
        <w:noProof/>
        <w:sz w:val="28"/>
        <w:szCs w:val="28"/>
      </w:rPr>
      <w:t>2</w:t>
    </w:r>
    <w:r w:rsidRPr="00DD32EB">
      <w:rPr>
        <w:rFonts w:ascii="Proxima Nova ExCn Rg" w:hAnsi="Proxima Nova ExCn Rg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EB3" w:rsidRDefault="007A3EB3" w:rsidP="007A424D">
      <w:pPr>
        <w:spacing w:after="0" w:line="240" w:lineRule="auto"/>
      </w:pPr>
      <w:r>
        <w:separator/>
      </w:r>
    </w:p>
  </w:footnote>
  <w:footnote w:type="continuationSeparator" w:id="0">
    <w:p w:rsidR="007A3EB3" w:rsidRDefault="007A3EB3" w:rsidP="007A424D">
      <w:pPr>
        <w:spacing w:after="0" w:line="240" w:lineRule="auto"/>
      </w:pPr>
      <w:r>
        <w:continuationSeparator/>
      </w:r>
    </w:p>
  </w:footnote>
  <w:footnote w:id="1">
    <w:p w:rsidR="007A424D" w:rsidRPr="00B063AE" w:rsidRDefault="007A424D" w:rsidP="007A424D">
      <w:pPr>
        <w:pStyle w:val="a8"/>
        <w:jc w:val="both"/>
        <w:rPr>
          <w:rFonts w:ascii="Proxima Nova ExCn Rg" w:hAnsi="Proxima Nova ExCn Rg"/>
        </w:rPr>
      </w:pPr>
      <w:r w:rsidRPr="00413E26">
        <w:rPr>
          <w:rStyle w:val="aa"/>
          <w:rFonts w:ascii="Proxima Nova ExCn Rg" w:hAnsi="Proxima Nova ExCn Rg"/>
        </w:rPr>
        <w:footnoteRef/>
      </w:r>
      <w:r w:rsidRPr="00B063AE">
        <w:rPr>
          <w:rFonts w:ascii="Proxima Nova ExCn Rg" w:hAnsi="Proxima Nova ExCn Rg"/>
        </w:rPr>
        <w:t xml:space="preserve"> Под особенностями рынка и (или) закупочной ситуации, влияющей на величину НМЦ, понимается наличие конкурентного либо неконкурентного рынка, наличие установленных в соответствии с требованиями законодательства, решениями федеральных органов исполнительной власти ограничений по приобретаемой продукции и т.п.</w:t>
      </w:r>
    </w:p>
  </w:footnote>
  <w:footnote w:id="2">
    <w:p w:rsidR="007A424D" w:rsidRPr="00ED3065" w:rsidRDefault="007A424D" w:rsidP="007A424D">
      <w:pPr>
        <w:pStyle w:val="a8"/>
        <w:jc w:val="both"/>
        <w:rPr>
          <w:rFonts w:ascii="Proxima Nova ExCn Rg" w:hAnsi="Proxima Nova ExCn Rg"/>
        </w:rPr>
      </w:pPr>
      <w:r w:rsidRPr="00413E26">
        <w:rPr>
          <w:rStyle w:val="aa"/>
          <w:rFonts w:ascii="Proxima Nova ExCn Rg" w:hAnsi="Proxima Nova ExCn Rg"/>
        </w:rPr>
        <w:footnoteRef/>
      </w:r>
      <w:r w:rsidRPr="00ED3065">
        <w:rPr>
          <w:rFonts w:ascii="Proxima Nova ExCn Rg" w:hAnsi="Proxima Nova ExCn Rg"/>
        </w:rPr>
        <w:t>Информация о рыночных ценах указывается с учетом перерасчета, произведенного в соответствии с п. 6.8.Рекомендаций.</w:t>
      </w:r>
    </w:p>
  </w:footnote>
  <w:footnote w:id="3">
    <w:p w:rsidR="007A424D" w:rsidRDefault="007A424D" w:rsidP="007A424D">
      <w:pPr>
        <w:pStyle w:val="a8"/>
      </w:pPr>
      <w:r w:rsidRPr="00413E26">
        <w:rPr>
          <w:rStyle w:val="aa"/>
          <w:rFonts w:ascii="Proxima Nova ExCn Rg" w:hAnsi="Proxima Nova ExCn Rg"/>
        </w:rPr>
        <w:footnoteRef/>
      </w:r>
      <w:r w:rsidRPr="00ED3065">
        <w:rPr>
          <w:rFonts w:ascii="Proxima Nova ExCn Rg" w:hAnsi="Proxima Nova ExCn Rg"/>
        </w:rPr>
        <w:t>При расчете НМЦ в порядке, указанном в п. </w:t>
      </w:r>
      <w:r>
        <w:fldChar w:fldCharType="begin"/>
      </w:r>
      <w:r>
        <w:instrText xml:space="preserve"> REF _Ref443475224 \r \h  \* MERGEFORMAT </w:instrText>
      </w:r>
      <w:r>
        <w:fldChar w:fldCharType="separate"/>
      </w:r>
      <w:r w:rsidR="00142E8E">
        <w:rPr>
          <w:b/>
          <w:bCs/>
        </w:rPr>
        <w:t>Ошибка! Источник ссылки не найден.</w:t>
      </w:r>
      <w:r>
        <w:fldChar w:fldCharType="end"/>
      </w:r>
      <w:r w:rsidRPr="00ED3065">
        <w:rPr>
          <w:rFonts w:ascii="Proxima Nova ExCn Rg" w:hAnsi="Proxima Nova ExCn Rg"/>
        </w:rPr>
        <w:t xml:space="preserve"> Рекомендаций, указывается цена минимального предложения.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24D" w:rsidRPr="000A4410" w:rsidRDefault="007A424D" w:rsidP="000A4410">
    <w:pPr>
      <w:pStyle w:val="a3"/>
      <w:jc w:val="center"/>
      <w:rPr>
        <w:rFonts w:ascii="Proxima Nova ExCn Rg" w:hAnsi="Proxima Nova ExCn Rg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07199A"/>
    <w:multiLevelType w:val="multilevel"/>
    <w:tmpl w:val="D2988D40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11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3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1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C62"/>
    <w:rsid w:val="0007759E"/>
    <w:rsid w:val="00142E8E"/>
    <w:rsid w:val="00172F11"/>
    <w:rsid w:val="002B3C62"/>
    <w:rsid w:val="00375942"/>
    <w:rsid w:val="003C77B7"/>
    <w:rsid w:val="007A3EB3"/>
    <w:rsid w:val="007A424D"/>
    <w:rsid w:val="009B05FA"/>
    <w:rsid w:val="00BB0449"/>
    <w:rsid w:val="00C917C4"/>
    <w:rsid w:val="00D6162D"/>
    <w:rsid w:val="00E0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83722-5179-45CD-B76A-B15308CAC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24D"/>
    <w:pPr>
      <w:spacing w:after="200" w:line="276" w:lineRule="auto"/>
    </w:pPr>
    <w:rPr>
      <w:rFonts w:ascii="Calibri" w:eastAsia="Calibri" w:hAnsi="Calibri" w:cs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424D"/>
    <w:pPr>
      <w:tabs>
        <w:tab w:val="center" w:pos="4677"/>
        <w:tab w:val="right" w:pos="9355"/>
      </w:tabs>
      <w:spacing w:after="0" w:line="240" w:lineRule="auto"/>
    </w:pPr>
    <w:rPr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A424D"/>
    <w:rPr>
      <w:rFonts w:ascii="Calibri" w:eastAsia="Calibri" w:hAnsi="Calibri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rsid w:val="007A424D"/>
    <w:pPr>
      <w:tabs>
        <w:tab w:val="center" w:pos="4677"/>
        <w:tab w:val="right" w:pos="9355"/>
      </w:tabs>
      <w:spacing w:after="0" w:line="240" w:lineRule="auto"/>
    </w:pPr>
    <w:rPr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A424D"/>
    <w:rPr>
      <w:rFonts w:ascii="Calibri" w:eastAsia="Calibri" w:hAnsi="Calibri" w:cs="Times New Roman"/>
      <w:sz w:val="24"/>
      <w:szCs w:val="20"/>
      <w:lang w:eastAsia="ru-RU"/>
    </w:rPr>
  </w:style>
  <w:style w:type="paragraph" w:styleId="a7">
    <w:name w:val="List Paragraph"/>
    <w:basedOn w:val="a"/>
    <w:uiPriority w:val="99"/>
    <w:qFormat/>
    <w:rsid w:val="007A424D"/>
    <w:pPr>
      <w:ind w:left="720"/>
      <w:contextualSpacing/>
    </w:pPr>
  </w:style>
  <w:style w:type="paragraph" w:styleId="a8">
    <w:name w:val="footnote text"/>
    <w:basedOn w:val="a"/>
    <w:link w:val="a9"/>
    <w:rsid w:val="007A424D"/>
    <w:pPr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7A424D"/>
    <w:rPr>
      <w:rFonts w:ascii="Calibri" w:eastAsia="Calibri" w:hAnsi="Calibri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7A424D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7A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A424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B5DD0-E62D-42A6-A9A4-4F70CFE53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Эккерт</dc:creator>
  <cp:keywords/>
  <dc:description/>
  <cp:lastModifiedBy>Марина Эккерт</cp:lastModifiedBy>
  <cp:revision>4</cp:revision>
  <cp:lastPrinted>2020-03-02T06:48:00Z</cp:lastPrinted>
  <dcterms:created xsi:type="dcterms:W3CDTF">2020-01-27T06:36:00Z</dcterms:created>
  <dcterms:modified xsi:type="dcterms:W3CDTF">2020-03-02T07:27:00Z</dcterms:modified>
</cp:coreProperties>
</file>